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390AF8">
        <w:t>67/2021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A919E8">
          <w:headerReference w:type="default" r:id="rId8"/>
          <w:pgSz w:w="11910" w:h="16840"/>
          <w:pgMar w:top="1418" w:right="1134" w:bottom="851"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390AF8">
        <w:t>67/2021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56AA6" w:rsidP="00D03912">
      <w:pPr>
        <w:spacing w:before="1"/>
        <w:rPr>
          <w:sz w:val="20"/>
        </w:rPr>
      </w:pPr>
      <w:r>
        <w:rPr>
          <w:noProof/>
          <w:lang w:val="pt-BR" w:eastAsia="pt-BR" w:bidi="ar-SA"/>
        </w:rPr>
        <mc:AlternateContent>
          <mc:Choice Requires="wps">
            <w:drawing>
              <wp:anchor distT="4294967295" distB="4294967295"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2F201" id="Line 6" o:spid="_x0000_s1026" style="position:absolute;z-index:-2516433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390AF8">
        <w:t>67/2021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56AA6" w:rsidP="00D03912">
      <w:pPr>
        <w:spacing w:before="1"/>
        <w:rPr>
          <w:sz w:val="20"/>
        </w:rPr>
      </w:pPr>
      <w:r>
        <w:rPr>
          <w:noProof/>
          <w:lang w:val="pt-BR" w:eastAsia="pt-BR" w:bidi="ar-SA"/>
        </w:rPr>
        <mc:AlternateContent>
          <mc:Choice Requires="wps">
            <w:drawing>
              <wp:anchor distT="4294967295" distB="4294967295"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848DA" id="Line 6" o:spid="_x0000_s1026" style="position:absolute;z-index:-2516413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390AF8">
        <w:rPr>
          <w:b/>
          <w:u w:val="single"/>
        </w:rPr>
        <w:t>67/2021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F67596">
        <w:rPr>
          <w:b/>
        </w:rPr>
        <w:t xml:space="preserve">AQUISIÇÃO DE </w:t>
      </w:r>
      <w:r w:rsidR="00390AF8">
        <w:rPr>
          <w:b/>
        </w:rPr>
        <w:t>JANELAS EM AÇO</w:t>
      </w:r>
      <w:r w:rsidRPr="00D03912">
        <w:t xml:space="preserve">, </w:t>
      </w:r>
      <w:r w:rsidR="00390AF8">
        <w:t>para a Escola Municipal Educação Infantil Profª Eleni Barros Trindade</w:t>
      </w:r>
      <w:r w:rsidRPr="00D03912">
        <w:t>, conforme especificações constantes no ANEXO I – TERMO DE REFERÊNCIA.</w:t>
      </w:r>
    </w:p>
    <w:p w:rsidR="000E3313" w:rsidRDefault="000E3313"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832"/>
        <w:gridCol w:w="631"/>
        <w:gridCol w:w="5241"/>
        <w:gridCol w:w="813"/>
        <w:gridCol w:w="772"/>
        <w:gridCol w:w="772"/>
      </w:tblGrid>
      <w:tr w:rsidR="00666C3C" w:rsidRPr="004567E8" w:rsidTr="00666C3C">
        <w:trPr>
          <w:trHeight w:val="449"/>
        </w:trPr>
        <w:tc>
          <w:tcPr>
            <w:tcW w:w="296" w:type="pct"/>
            <w:vAlign w:val="center"/>
            <w:hideMark/>
          </w:tcPr>
          <w:p w:rsidR="00666C3C" w:rsidRPr="00A919E8" w:rsidRDefault="00666C3C" w:rsidP="00666C3C">
            <w:pPr>
              <w:jc w:val="center"/>
              <w:rPr>
                <w:b/>
              </w:rPr>
            </w:pPr>
            <w:r w:rsidRPr="00A919E8">
              <w:rPr>
                <w:b/>
              </w:rPr>
              <w:t>ITEM</w:t>
            </w:r>
          </w:p>
        </w:tc>
        <w:tc>
          <w:tcPr>
            <w:tcW w:w="432" w:type="pct"/>
            <w:vAlign w:val="center"/>
          </w:tcPr>
          <w:p w:rsidR="00666C3C" w:rsidRPr="00A919E8" w:rsidRDefault="00666C3C" w:rsidP="00666C3C">
            <w:pPr>
              <w:jc w:val="center"/>
              <w:rPr>
                <w:b/>
              </w:rPr>
            </w:pPr>
            <w:r w:rsidRPr="00A919E8">
              <w:rPr>
                <w:b/>
              </w:rPr>
              <w:t>QUANT.</w:t>
            </w:r>
          </w:p>
        </w:tc>
        <w:tc>
          <w:tcPr>
            <w:tcW w:w="328" w:type="pct"/>
            <w:vAlign w:val="center"/>
          </w:tcPr>
          <w:p w:rsidR="00666C3C" w:rsidRPr="00A919E8" w:rsidRDefault="00666C3C" w:rsidP="00666C3C">
            <w:pPr>
              <w:jc w:val="center"/>
              <w:rPr>
                <w:b/>
              </w:rPr>
            </w:pPr>
            <w:r w:rsidRPr="00A919E8">
              <w:rPr>
                <w:b/>
              </w:rPr>
              <w:t>UNID.</w:t>
            </w:r>
          </w:p>
        </w:tc>
        <w:tc>
          <w:tcPr>
            <w:tcW w:w="2721" w:type="pct"/>
            <w:vAlign w:val="center"/>
            <w:hideMark/>
          </w:tcPr>
          <w:p w:rsidR="00666C3C" w:rsidRPr="00A919E8" w:rsidRDefault="00666C3C" w:rsidP="00666C3C">
            <w:pPr>
              <w:jc w:val="center"/>
              <w:rPr>
                <w:b/>
              </w:rPr>
            </w:pPr>
            <w:r w:rsidRPr="00A919E8">
              <w:rPr>
                <w:b/>
              </w:rPr>
              <w:t>DESCRIÇÃO</w:t>
            </w:r>
          </w:p>
        </w:tc>
        <w:tc>
          <w:tcPr>
            <w:tcW w:w="422" w:type="pct"/>
            <w:vAlign w:val="center"/>
          </w:tcPr>
          <w:p w:rsidR="00666C3C" w:rsidRPr="004567E8" w:rsidRDefault="00666C3C" w:rsidP="00666C3C">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MARCA</w:t>
            </w:r>
          </w:p>
        </w:tc>
        <w:tc>
          <w:tcPr>
            <w:tcW w:w="401" w:type="pct"/>
            <w:vAlign w:val="center"/>
          </w:tcPr>
          <w:p w:rsidR="00666C3C" w:rsidRPr="004567E8" w:rsidRDefault="00666C3C" w:rsidP="00666C3C">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VALOR UNIT</w:t>
            </w:r>
          </w:p>
        </w:tc>
        <w:tc>
          <w:tcPr>
            <w:tcW w:w="401" w:type="pct"/>
            <w:vAlign w:val="center"/>
          </w:tcPr>
          <w:p w:rsidR="00666C3C" w:rsidRPr="004567E8" w:rsidRDefault="00666C3C" w:rsidP="00666C3C">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VALOR TOTAL</w:t>
            </w:r>
          </w:p>
        </w:tc>
      </w:tr>
      <w:tr w:rsidR="00666C3C" w:rsidRPr="004567E8" w:rsidTr="00666C3C">
        <w:trPr>
          <w:trHeight w:val="449"/>
        </w:trPr>
        <w:tc>
          <w:tcPr>
            <w:tcW w:w="296" w:type="pct"/>
            <w:vAlign w:val="center"/>
          </w:tcPr>
          <w:p w:rsidR="00666C3C" w:rsidRDefault="00666C3C" w:rsidP="00666C3C">
            <w:pPr>
              <w:jc w:val="center"/>
            </w:pPr>
            <w:r>
              <w:t>01</w:t>
            </w:r>
          </w:p>
        </w:tc>
        <w:tc>
          <w:tcPr>
            <w:tcW w:w="432" w:type="pct"/>
            <w:vAlign w:val="center"/>
          </w:tcPr>
          <w:p w:rsidR="00666C3C" w:rsidRDefault="00666C3C" w:rsidP="00666C3C">
            <w:pPr>
              <w:jc w:val="center"/>
            </w:pPr>
            <w:r>
              <w:t>01</w:t>
            </w:r>
          </w:p>
        </w:tc>
        <w:tc>
          <w:tcPr>
            <w:tcW w:w="328" w:type="pct"/>
            <w:vAlign w:val="center"/>
          </w:tcPr>
          <w:p w:rsidR="00666C3C" w:rsidRDefault="00666C3C" w:rsidP="00666C3C">
            <w:pPr>
              <w:jc w:val="center"/>
            </w:pPr>
            <w:r>
              <w:t>Unid.</w:t>
            </w:r>
          </w:p>
        </w:tc>
        <w:tc>
          <w:tcPr>
            <w:tcW w:w="2721" w:type="pct"/>
            <w:vAlign w:val="center"/>
          </w:tcPr>
          <w:p w:rsidR="00666C3C" w:rsidRDefault="00666C3C" w:rsidP="00666C3C">
            <w:pPr>
              <w:jc w:val="center"/>
            </w:pPr>
            <w:r>
              <w:t>JANELA DE CORRER CENTRAL DE AÇO COM 04 FOLHAS E GRADE TOTAL MOSAICO – MEDIDAS: 1.20 X 1.20 – REQUADRO: 12 CM / ABERTURA: CENTRAL</w:t>
            </w:r>
          </w:p>
          <w:p w:rsidR="00666C3C" w:rsidRDefault="00666C3C" w:rsidP="00666C3C">
            <w:pPr>
              <w:jc w:val="center"/>
            </w:pPr>
            <w:r>
              <w:t>- COM PINTURA DE ACABAMENTO ELETROSTATICA A PÓ NA COR BRANCA, VIDROS INSTALADOS E FECHO AUTOTRAVA NA COR DO PRODUTO COM PORTA CADEADO IMBUTIDO.</w:t>
            </w:r>
          </w:p>
        </w:tc>
        <w:tc>
          <w:tcPr>
            <w:tcW w:w="422"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r>
      <w:tr w:rsidR="00666C3C" w:rsidRPr="004567E8" w:rsidTr="00666C3C">
        <w:trPr>
          <w:trHeight w:val="449"/>
        </w:trPr>
        <w:tc>
          <w:tcPr>
            <w:tcW w:w="296" w:type="pct"/>
            <w:vAlign w:val="center"/>
          </w:tcPr>
          <w:p w:rsidR="00666C3C" w:rsidRDefault="00666C3C" w:rsidP="00666C3C">
            <w:pPr>
              <w:jc w:val="center"/>
            </w:pPr>
            <w:r>
              <w:t>02</w:t>
            </w:r>
          </w:p>
        </w:tc>
        <w:tc>
          <w:tcPr>
            <w:tcW w:w="432" w:type="pct"/>
            <w:vAlign w:val="center"/>
          </w:tcPr>
          <w:p w:rsidR="00666C3C" w:rsidRDefault="00666C3C" w:rsidP="00666C3C">
            <w:pPr>
              <w:jc w:val="center"/>
            </w:pPr>
            <w:r>
              <w:t>03</w:t>
            </w:r>
          </w:p>
        </w:tc>
        <w:tc>
          <w:tcPr>
            <w:tcW w:w="328" w:type="pct"/>
            <w:vAlign w:val="center"/>
          </w:tcPr>
          <w:p w:rsidR="00666C3C" w:rsidRDefault="00666C3C" w:rsidP="00666C3C">
            <w:pPr>
              <w:jc w:val="center"/>
            </w:pPr>
            <w:r>
              <w:t>Unid.</w:t>
            </w:r>
          </w:p>
        </w:tc>
        <w:tc>
          <w:tcPr>
            <w:tcW w:w="2721" w:type="pct"/>
          </w:tcPr>
          <w:p w:rsidR="00666C3C" w:rsidRDefault="00666C3C" w:rsidP="00666C3C">
            <w:pPr>
              <w:jc w:val="center"/>
            </w:pPr>
            <w:r>
              <w:t>JANELA DE CORRER CENTRAL DE AÇO COM 04 FOLHAS E GRADE TOTAL MOSAICO – MEDIDAS: 1.00 X 1.50 – REQUADRO: 12 CM / ABERTURA: CENTRAL</w:t>
            </w:r>
          </w:p>
          <w:p w:rsidR="00666C3C" w:rsidRPr="00C05FF5" w:rsidRDefault="00666C3C" w:rsidP="00666C3C">
            <w:pPr>
              <w:jc w:val="center"/>
            </w:pPr>
            <w:r>
              <w:t>- COM PINTURA DE ACABAMENTO ELETROSTATICA A PÓ NA COR BRANCA, VIDROS INSTALADOS E FECHO AUTOTRAVA NA COR DO PRODUTO COM PORTA CADEADO IMBUTIDO.</w:t>
            </w:r>
          </w:p>
        </w:tc>
        <w:tc>
          <w:tcPr>
            <w:tcW w:w="422"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r>
      <w:tr w:rsidR="00666C3C" w:rsidRPr="004567E8" w:rsidTr="00666C3C">
        <w:trPr>
          <w:trHeight w:val="449"/>
        </w:trPr>
        <w:tc>
          <w:tcPr>
            <w:tcW w:w="296" w:type="pct"/>
            <w:vAlign w:val="center"/>
          </w:tcPr>
          <w:p w:rsidR="00666C3C" w:rsidRDefault="00666C3C" w:rsidP="00666C3C">
            <w:pPr>
              <w:jc w:val="center"/>
            </w:pPr>
            <w:r>
              <w:t>03</w:t>
            </w:r>
          </w:p>
        </w:tc>
        <w:tc>
          <w:tcPr>
            <w:tcW w:w="432" w:type="pct"/>
            <w:vAlign w:val="center"/>
          </w:tcPr>
          <w:p w:rsidR="00666C3C" w:rsidRDefault="00666C3C" w:rsidP="00666C3C">
            <w:pPr>
              <w:jc w:val="center"/>
            </w:pPr>
            <w:r>
              <w:t>21</w:t>
            </w:r>
          </w:p>
        </w:tc>
        <w:tc>
          <w:tcPr>
            <w:tcW w:w="328" w:type="pct"/>
            <w:vAlign w:val="center"/>
          </w:tcPr>
          <w:p w:rsidR="00666C3C" w:rsidRDefault="00666C3C" w:rsidP="00666C3C">
            <w:pPr>
              <w:jc w:val="center"/>
            </w:pPr>
            <w:r>
              <w:t>Unid.</w:t>
            </w:r>
          </w:p>
        </w:tc>
        <w:tc>
          <w:tcPr>
            <w:tcW w:w="2721" w:type="pct"/>
          </w:tcPr>
          <w:p w:rsidR="00666C3C" w:rsidRDefault="00666C3C" w:rsidP="00666C3C">
            <w:pPr>
              <w:jc w:val="center"/>
            </w:pPr>
            <w:r>
              <w:t>JANELA DE CORRER CENTRAL DE AÇO COM 04 FOLHAS E GRADE TOTAL MOSAICO – MEDIDAS: 1.00 X 2.00 – REQUADRO: 12 CM / ABERTURA: CENTRAL</w:t>
            </w:r>
          </w:p>
          <w:p w:rsidR="00666C3C" w:rsidRDefault="00666C3C" w:rsidP="00666C3C">
            <w:pPr>
              <w:jc w:val="center"/>
            </w:pPr>
            <w:r>
              <w:t>- COM PINTURA DE ACABAMENTO ELETROSTATICA A PÓ NA COR BRANCA, VIDROS INSTALADOS E FECHO AUTOTRAVA NA COR DO PRODUTO COM PORTA CADEADO IMBUTIDO.</w:t>
            </w:r>
          </w:p>
        </w:tc>
        <w:tc>
          <w:tcPr>
            <w:tcW w:w="422"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r>
      <w:tr w:rsidR="00666C3C" w:rsidRPr="004567E8" w:rsidTr="00666C3C">
        <w:trPr>
          <w:trHeight w:val="449"/>
        </w:trPr>
        <w:tc>
          <w:tcPr>
            <w:tcW w:w="296" w:type="pct"/>
            <w:vAlign w:val="center"/>
          </w:tcPr>
          <w:p w:rsidR="00666C3C" w:rsidRDefault="00666C3C" w:rsidP="00666C3C">
            <w:pPr>
              <w:jc w:val="center"/>
            </w:pPr>
            <w:r>
              <w:t>04</w:t>
            </w:r>
          </w:p>
        </w:tc>
        <w:tc>
          <w:tcPr>
            <w:tcW w:w="432" w:type="pct"/>
            <w:vAlign w:val="center"/>
          </w:tcPr>
          <w:p w:rsidR="00666C3C" w:rsidRDefault="00666C3C" w:rsidP="00666C3C">
            <w:pPr>
              <w:jc w:val="center"/>
            </w:pPr>
            <w:r>
              <w:t>06</w:t>
            </w:r>
          </w:p>
        </w:tc>
        <w:tc>
          <w:tcPr>
            <w:tcW w:w="328" w:type="pct"/>
            <w:vAlign w:val="center"/>
          </w:tcPr>
          <w:p w:rsidR="00666C3C" w:rsidRDefault="00666C3C" w:rsidP="00666C3C">
            <w:pPr>
              <w:jc w:val="center"/>
            </w:pPr>
            <w:r>
              <w:t>Unid.</w:t>
            </w:r>
          </w:p>
        </w:tc>
        <w:tc>
          <w:tcPr>
            <w:tcW w:w="2721" w:type="pct"/>
            <w:vAlign w:val="center"/>
          </w:tcPr>
          <w:p w:rsidR="00666C3C" w:rsidRDefault="00666C3C" w:rsidP="00666C3C">
            <w:pPr>
              <w:jc w:val="center"/>
            </w:pPr>
            <w:r>
              <w:t>JANELA MAXI-AR EM AÇO GALVANIZADO COM GRADE MOSAICO – MEDIDAS 0,60 ALT X 1.00 LARG – BASCULANTE DUPLO - COM PINTURA DE ACABAMENTO ELETROSTATICA A PÓ NA COR BRANCA, VIDROS INSTALADOS</w:t>
            </w:r>
          </w:p>
        </w:tc>
        <w:tc>
          <w:tcPr>
            <w:tcW w:w="422"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r>
      <w:tr w:rsidR="00666C3C" w:rsidRPr="004567E8" w:rsidTr="00666C3C">
        <w:trPr>
          <w:trHeight w:val="449"/>
        </w:trPr>
        <w:tc>
          <w:tcPr>
            <w:tcW w:w="296" w:type="pct"/>
            <w:vAlign w:val="center"/>
          </w:tcPr>
          <w:p w:rsidR="00666C3C" w:rsidRDefault="00666C3C" w:rsidP="00666C3C">
            <w:pPr>
              <w:jc w:val="center"/>
            </w:pPr>
            <w:r>
              <w:t>05</w:t>
            </w:r>
          </w:p>
        </w:tc>
        <w:tc>
          <w:tcPr>
            <w:tcW w:w="432" w:type="pct"/>
            <w:vAlign w:val="center"/>
          </w:tcPr>
          <w:p w:rsidR="00666C3C" w:rsidRDefault="00666C3C" w:rsidP="00666C3C">
            <w:pPr>
              <w:jc w:val="center"/>
            </w:pPr>
            <w:r>
              <w:t>06</w:t>
            </w:r>
          </w:p>
        </w:tc>
        <w:tc>
          <w:tcPr>
            <w:tcW w:w="328" w:type="pct"/>
            <w:vAlign w:val="center"/>
          </w:tcPr>
          <w:p w:rsidR="00666C3C" w:rsidRDefault="00666C3C" w:rsidP="00666C3C">
            <w:pPr>
              <w:jc w:val="center"/>
            </w:pPr>
            <w:r>
              <w:t>Unid.</w:t>
            </w:r>
          </w:p>
        </w:tc>
        <w:tc>
          <w:tcPr>
            <w:tcW w:w="2721" w:type="pct"/>
            <w:vAlign w:val="center"/>
          </w:tcPr>
          <w:p w:rsidR="00666C3C" w:rsidRDefault="00666C3C" w:rsidP="00666C3C">
            <w:pPr>
              <w:jc w:val="center"/>
            </w:pPr>
            <w:r>
              <w:t>JANELA MAXI-AR EM AÇO GALVANIZADO COM GRADE MOSAICO – MEDIDAS 0,60 ALT X 1.50 LARG – BASCULANTE TRIPLO - COM PINTURA DE ACABAMENTO ELETROSTATICA A PÓ NA COR BRANCA, VIDROS INSTALADOS</w:t>
            </w:r>
          </w:p>
        </w:tc>
        <w:tc>
          <w:tcPr>
            <w:tcW w:w="422"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r>
      <w:tr w:rsidR="00666C3C" w:rsidRPr="004567E8" w:rsidTr="00666C3C">
        <w:trPr>
          <w:trHeight w:val="449"/>
        </w:trPr>
        <w:tc>
          <w:tcPr>
            <w:tcW w:w="296" w:type="pct"/>
            <w:vAlign w:val="center"/>
          </w:tcPr>
          <w:p w:rsidR="00666C3C" w:rsidRDefault="00666C3C" w:rsidP="00666C3C">
            <w:pPr>
              <w:jc w:val="center"/>
            </w:pPr>
            <w:r>
              <w:t>06</w:t>
            </w:r>
          </w:p>
        </w:tc>
        <w:tc>
          <w:tcPr>
            <w:tcW w:w="432" w:type="pct"/>
            <w:vAlign w:val="center"/>
          </w:tcPr>
          <w:p w:rsidR="00666C3C" w:rsidRDefault="00666C3C" w:rsidP="00666C3C">
            <w:pPr>
              <w:jc w:val="center"/>
            </w:pPr>
            <w:r>
              <w:t>02</w:t>
            </w:r>
          </w:p>
        </w:tc>
        <w:tc>
          <w:tcPr>
            <w:tcW w:w="328" w:type="pct"/>
            <w:vAlign w:val="center"/>
          </w:tcPr>
          <w:p w:rsidR="00666C3C" w:rsidRDefault="00666C3C" w:rsidP="00666C3C">
            <w:pPr>
              <w:jc w:val="center"/>
            </w:pPr>
            <w:r>
              <w:t>Unid.</w:t>
            </w:r>
          </w:p>
        </w:tc>
        <w:tc>
          <w:tcPr>
            <w:tcW w:w="2721" w:type="pct"/>
            <w:vAlign w:val="center"/>
          </w:tcPr>
          <w:p w:rsidR="00666C3C" w:rsidRDefault="00666C3C" w:rsidP="00666C3C">
            <w:pPr>
              <w:jc w:val="center"/>
            </w:pPr>
            <w:r>
              <w:t>JANELA MAXI-AR EM AÇO GALVANIZADO COM GRADE MOSAICO – MEDIDAS 1.50 ALT X 0,60 LARG – BASCULANTE SIMPLES - COM PINTURA DE ACABAMENTO ELETROSTATICA A PÓ NA COR BRANCA, VIDROS INSTALADOS</w:t>
            </w:r>
          </w:p>
        </w:tc>
        <w:tc>
          <w:tcPr>
            <w:tcW w:w="422"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c>
          <w:tcPr>
            <w:tcW w:w="401" w:type="pct"/>
            <w:vAlign w:val="center"/>
          </w:tcPr>
          <w:p w:rsidR="00666C3C" w:rsidRPr="004567E8" w:rsidRDefault="00666C3C" w:rsidP="00666C3C">
            <w:pPr>
              <w:jc w:val="center"/>
              <w:rPr>
                <w:b/>
              </w:rPr>
            </w:pPr>
          </w:p>
        </w:tc>
      </w:tr>
      <w:tr w:rsidR="00666C3C" w:rsidRPr="004567E8" w:rsidTr="00666C3C">
        <w:trPr>
          <w:trHeight w:val="449"/>
        </w:trPr>
        <w:tc>
          <w:tcPr>
            <w:tcW w:w="4199" w:type="pct"/>
            <w:gridSpan w:val="5"/>
            <w:vAlign w:val="center"/>
          </w:tcPr>
          <w:p w:rsidR="00666C3C" w:rsidRPr="004567E8" w:rsidRDefault="00666C3C" w:rsidP="00666C3C">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TOTAL DA PROPOSTA</w:t>
            </w:r>
          </w:p>
        </w:tc>
        <w:tc>
          <w:tcPr>
            <w:tcW w:w="801" w:type="pct"/>
            <w:gridSpan w:val="2"/>
            <w:vAlign w:val="center"/>
          </w:tcPr>
          <w:p w:rsidR="00666C3C" w:rsidRPr="004567E8" w:rsidRDefault="00666C3C" w:rsidP="00391221">
            <w:pPr>
              <w:widowControl/>
              <w:autoSpaceDE/>
              <w:autoSpaceDN/>
              <w:ind w:left="-70" w:right="-40"/>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R$</w:t>
            </w:r>
            <w:proofErr w:type="gramStart"/>
            <w:r w:rsidRPr="004567E8">
              <w:rPr>
                <w:rFonts w:eastAsia="Times New Roman" w:cs="Calibri"/>
                <w:b/>
                <w:bCs/>
                <w:color w:val="000000"/>
                <w:lang w:val="pt-BR" w:eastAsia="pt-BR" w:bidi="ar-SA"/>
              </w:rPr>
              <w:t>...(</w:t>
            </w:r>
            <w:proofErr w:type="gramEnd"/>
            <w:r w:rsidRPr="004567E8">
              <w:rPr>
                <w:rFonts w:eastAsia="Times New Roman" w:cs="Calibri"/>
                <w:b/>
                <w:bCs/>
                <w:color w:val="000000"/>
                <w:lang w:val="pt-BR" w:eastAsia="pt-BR" w:bidi="ar-SA"/>
              </w:rPr>
              <w:t>por extenso)</w:t>
            </w:r>
          </w:p>
        </w:tc>
      </w:tr>
    </w:tbl>
    <w:p w:rsidR="000E3313" w:rsidRDefault="000E3313" w:rsidP="00D03912">
      <w:pPr>
        <w:jc w:val="both"/>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666C3C" w:rsidRDefault="00666C3C" w:rsidP="00547941">
      <w:pPr>
        <w:jc w:val="center"/>
        <w:rPr>
          <w:b/>
          <w:u w:val="single"/>
        </w:rPr>
      </w:pPr>
    </w:p>
    <w:p w:rsidR="00391221" w:rsidRDefault="00391221"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656AA6"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90AF8" w:rsidRDefault="00390AF8"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390AF8" w:rsidRDefault="00390AF8"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656AA6" w:rsidP="00D03912">
      <w:pPr>
        <w:spacing w:before="1"/>
      </w:pPr>
      <w:r>
        <w:rPr>
          <w:noProof/>
          <w:lang w:val="pt-BR" w:eastAsia="pt-BR" w:bidi="ar-SA"/>
        </w:rPr>
        <mc:AlternateContent>
          <mc:Choice Requires="wps">
            <w:drawing>
              <wp:anchor distT="4294967295" distB="4294967295"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A3C2A" id="Line 4" o:spid="_x0000_s1026" style="position:absolute;z-index:-2516515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20660" id="Line 6" o:spid="_x0000_s1026" style="position:absolute;z-index:-2516495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A919E8">
          <w:headerReference w:type="default" r:id="rId9"/>
          <w:pgSz w:w="11910" w:h="16840"/>
          <w:pgMar w:top="1418" w:right="1134" w:bottom="851"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390AF8">
        <w:t>67/2021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56AA6" w:rsidP="00D03912">
      <w:pPr>
        <w:spacing w:before="1"/>
        <w:rPr>
          <w:sz w:val="20"/>
        </w:rPr>
      </w:pPr>
      <w:r>
        <w:rPr>
          <w:noProof/>
          <w:lang w:val="pt-BR" w:eastAsia="pt-BR" w:bidi="ar-SA"/>
        </w:rPr>
        <mc:AlternateContent>
          <mc:Choice Requires="wps">
            <w:drawing>
              <wp:anchor distT="4294967295" distB="4294967295"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23DDE" id="Line 6" o:spid="_x0000_s1026" style="position:absolute;z-index:-2516403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A919E8">
          <w:headerReference w:type="default" r:id="rId10"/>
          <w:pgSz w:w="11910" w:h="16840"/>
          <w:pgMar w:top="1418" w:right="1134" w:bottom="851"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56AA6" w:rsidP="00D03912">
      <w:pPr>
        <w:spacing w:before="1"/>
        <w:rPr>
          <w:sz w:val="20"/>
        </w:rPr>
      </w:pPr>
      <w:r>
        <w:rPr>
          <w:noProof/>
          <w:lang w:val="pt-BR" w:eastAsia="pt-BR" w:bidi="ar-SA"/>
        </w:rPr>
        <mc:AlternateContent>
          <mc:Choice Requires="wps">
            <w:drawing>
              <wp:anchor distT="4294967295" distB="4294967295"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64299" id="Line 6" o:spid="_x0000_s1026" style="position:absolute;z-index:-2516392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lastRenderedPageBreak/>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390AF8">
        <w:rPr>
          <w:b/>
        </w:rPr>
        <w:t>67/2021</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4F2FCD" w:rsidRPr="004F2FCD">
        <w:rPr>
          <w:b/>
        </w:rPr>
        <w:t xml:space="preserve">DESTINADO À AQUISIÇÃO DE </w:t>
      </w:r>
      <w:r w:rsidR="00390AF8">
        <w:rPr>
          <w:b/>
        </w:rPr>
        <w:t>JANELAS EM AÇO</w:t>
      </w:r>
      <w:r w:rsidR="004F2FCD">
        <w:rPr>
          <w:b/>
        </w:rPr>
        <w:t>.</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56AA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90AF8" w:rsidRDefault="00390AF8" w:rsidP="006744B8">
                            <w:pPr>
                              <w:ind w:right="621"/>
                              <w:rPr>
                                <w:sz w:val="24"/>
                              </w:rPr>
                            </w:pPr>
                          </w:p>
                          <w:p w:rsidR="00390AF8" w:rsidRDefault="00390AF8" w:rsidP="006744B8">
                            <w:pPr>
                              <w:spacing w:before="1"/>
                              <w:ind w:left="851" w:right="621"/>
                              <w:rPr>
                                <w:sz w:val="25"/>
                              </w:rPr>
                            </w:pPr>
                          </w:p>
                          <w:p w:rsidR="00390AF8" w:rsidRPr="00844F01" w:rsidRDefault="00390AF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390AF8" w:rsidRPr="00844F01" w:rsidRDefault="00390A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90AF8" w:rsidRPr="00844F01" w:rsidRDefault="00390A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90AF8" w:rsidRDefault="00390AF8" w:rsidP="006744B8">
                            <w:pPr>
                              <w:ind w:right="621"/>
                              <w:rPr>
                                <w:sz w:val="24"/>
                              </w:rPr>
                            </w:pPr>
                          </w:p>
                          <w:p w:rsidR="00390AF8" w:rsidRDefault="00390AF8" w:rsidP="006744B8">
                            <w:pPr>
                              <w:spacing w:before="4"/>
                              <w:ind w:right="621"/>
                            </w:pPr>
                          </w:p>
                          <w:p w:rsidR="00390AF8" w:rsidRDefault="00390AF8" w:rsidP="006744B8">
                            <w:pPr>
                              <w:spacing w:before="1"/>
                              <w:ind w:right="-24"/>
                              <w:jc w:val="center"/>
                              <w:rPr>
                                <w:b/>
                              </w:rPr>
                            </w:pPr>
                            <w:r>
                              <w:rPr>
                                <w:b/>
                              </w:rPr>
                              <w:t>__________________________________________</w:t>
                            </w:r>
                          </w:p>
                          <w:p w:rsidR="00390AF8" w:rsidRDefault="00390AF8"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390AF8" w:rsidRDefault="00390AF8" w:rsidP="006744B8">
                      <w:pPr>
                        <w:ind w:right="621"/>
                        <w:rPr>
                          <w:sz w:val="24"/>
                        </w:rPr>
                      </w:pPr>
                    </w:p>
                    <w:p w:rsidR="00390AF8" w:rsidRDefault="00390AF8" w:rsidP="006744B8">
                      <w:pPr>
                        <w:spacing w:before="1"/>
                        <w:ind w:left="851" w:right="621"/>
                        <w:rPr>
                          <w:sz w:val="25"/>
                        </w:rPr>
                      </w:pPr>
                    </w:p>
                    <w:p w:rsidR="00390AF8" w:rsidRPr="00844F01" w:rsidRDefault="00390AF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390AF8" w:rsidRPr="00844F01" w:rsidRDefault="00390A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90AF8" w:rsidRPr="00844F01" w:rsidRDefault="00390A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90AF8" w:rsidRDefault="00390AF8" w:rsidP="006744B8">
                      <w:pPr>
                        <w:ind w:right="621"/>
                        <w:rPr>
                          <w:sz w:val="24"/>
                        </w:rPr>
                      </w:pPr>
                    </w:p>
                    <w:p w:rsidR="00390AF8" w:rsidRDefault="00390AF8" w:rsidP="006744B8">
                      <w:pPr>
                        <w:spacing w:before="4"/>
                        <w:ind w:right="621"/>
                      </w:pPr>
                    </w:p>
                    <w:p w:rsidR="00390AF8" w:rsidRDefault="00390AF8" w:rsidP="006744B8">
                      <w:pPr>
                        <w:spacing w:before="1"/>
                        <w:ind w:right="-24"/>
                        <w:jc w:val="center"/>
                        <w:rPr>
                          <w:b/>
                        </w:rPr>
                      </w:pPr>
                      <w:r>
                        <w:rPr>
                          <w:b/>
                        </w:rPr>
                        <w:t>__________________________________________</w:t>
                      </w:r>
                    </w:p>
                    <w:p w:rsidR="00390AF8" w:rsidRDefault="00390AF8"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A919E8">
      <w:headerReference w:type="default" r:id="rId13"/>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97F" w:rsidRDefault="0028397F">
      <w:r>
        <w:separator/>
      </w:r>
    </w:p>
  </w:endnote>
  <w:endnote w:type="continuationSeparator" w:id="0">
    <w:p w:rsidR="0028397F" w:rsidRDefault="00283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97F" w:rsidRDefault="0028397F">
      <w:r>
        <w:separator/>
      </w:r>
    </w:p>
  </w:footnote>
  <w:footnote w:type="continuationSeparator" w:id="0">
    <w:p w:rsidR="0028397F" w:rsidRDefault="00283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AF8" w:rsidRDefault="00390AF8">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AF8" w:rsidRDefault="00656AA6">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AF8" w:rsidRDefault="00390AF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390AF8" w:rsidRDefault="00390AF8">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AF8" w:rsidRDefault="00390AF8">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AF8" w:rsidRDefault="00390AF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1">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3">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4">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5">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6">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7">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8">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19">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0">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1">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2">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3">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4">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5">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6">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7">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8">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9">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0">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1">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3">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5">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8"/>
  </w:num>
  <w:num w:numId="2">
    <w:abstractNumId w:val="4"/>
  </w:num>
  <w:num w:numId="3">
    <w:abstractNumId w:val="9"/>
  </w:num>
  <w:num w:numId="4">
    <w:abstractNumId w:val="17"/>
  </w:num>
  <w:num w:numId="5">
    <w:abstractNumId w:val="0"/>
  </w:num>
  <w:num w:numId="6">
    <w:abstractNumId w:val="2"/>
  </w:num>
  <w:num w:numId="7">
    <w:abstractNumId w:val="14"/>
  </w:num>
  <w:num w:numId="8">
    <w:abstractNumId w:val="11"/>
  </w:num>
  <w:num w:numId="9">
    <w:abstractNumId w:val="3"/>
  </w:num>
  <w:num w:numId="10">
    <w:abstractNumId w:val="3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3"/>
  </w:num>
  <w:num w:numId="14">
    <w:abstractNumId w:val="25"/>
  </w:num>
  <w:num w:numId="15">
    <w:abstractNumId w:val="8"/>
  </w:num>
  <w:num w:numId="16">
    <w:abstractNumId w:val="21"/>
  </w:num>
  <w:num w:numId="17">
    <w:abstractNumId w:val="18"/>
  </w:num>
  <w:num w:numId="18">
    <w:abstractNumId w:val="27"/>
  </w:num>
  <w:num w:numId="19">
    <w:abstractNumId w:val="29"/>
  </w:num>
  <w:num w:numId="20">
    <w:abstractNumId w:val="31"/>
  </w:num>
  <w:num w:numId="21">
    <w:abstractNumId w:val="36"/>
  </w:num>
  <w:num w:numId="22">
    <w:abstractNumId w:val="22"/>
  </w:num>
  <w:num w:numId="23">
    <w:abstractNumId w:val="37"/>
  </w:num>
  <w:num w:numId="24">
    <w:abstractNumId w:val="10"/>
  </w:num>
  <w:num w:numId="25">
    <w:abstractNumId w:val="30"/>
  </w:num>
  <w:num w:numId="26">
    <w:abstractNumId w:val="38"/>
  </w:num>
  <w:num w:numId="27">
    <w:abstractNumId w:val="13"/>
  </w:num>
  <w:num w:numId="28">
    <w:abstractNumId w:val="26"/>
  </w:num>
  <w:num w:numId="29">
    <w:abstractNumId w:val="19"/>
  </w:num>
  <w:num w:numId="30">
    <w:abstractNumId w:val="34"/>
  </w:num>
  <w:num w:numId="31">
    <w:abstractNumId w:val="12"/>
  </w:num>
  <w:num w:numId="32">
    <w:abstractNumId w:val="5"/>
  </w:num>
  <w:num w:numId="33">
    <w:abstractNumId w:val="6"/>
  </w:num>
  <w:num w:numId="34">
    <w:abstractNumId w:val="33"/>
  </w:num>
  <w:num w:numId="35">
    <w:abstractNumId w:val="24"/>
  </w:num>
  <w:num w:numId="36">
    <w:abstractNumId w:val="16"/>
  </w:num>
  <w:num w:numId="37">
    <w:abstractNumId w:val="7"/>
  </w:num>
  <w:num w:numId="38">
    <w:abstractNumId w:val="20"/>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1"/>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5"/>
  </w:num>
  <w:num w:numId="44">
    <w:abstractNumId w:val="15"/>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6DFE"/>
    <w:rsid w:val="0007619F"/>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1712"/>
    <w:rsid w:val="000F5032"/>
    <w:rsid w:val="000F5E8A"/>
    <w:rsid w:val="001002A9"/>
    <w:rsid w:val="00105AD6"/>
    <w:rsid w:val="00112B62"/>
    <w:rsid w:val="00116D20"/>
    <w:rsid w:val="0011780F"/>
    <w:rsid w:val="001352E4"/>
    <w:rsid w:val="00135D8E"/>
    <w:rsid w:val="00137F8F"/>
    <w:rsid w:val="00144C1E"/>
    <w:rsid w:val="00145D48"/>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603B"/>
    <w:rsid w:val="00221D46"/>
    <w:rsid w:val="0022436A"/>
    <w:rsid w:val="002345BE"/>
    <w:rsid w:val="00235971"/>
    <w:rsid w:val="0023642F"/>
    <w:rsid w:val="002462D3"/>
    <w:rsid w:val="002552B7"/>
    <w:rsid w:val="00256794"/>
    <w:rsid w:val="00263054"/>
    <w:rsid w:val="00273538"/>
    <w:rsid w:val="002765C5"/>
    <w:rsid w:val="002800BC"/>
    <w:rsid w:val="0028397F"/>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90AF8"/>
    <w:rsid w:val="00391221"/>
    <w:rsid w:val="003933B5"/>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3724"/>
    <w:rsid w:val="00584809"/>
    <w:rsid w:val="00591F8C"/>
    <w:rsid w:val="00595AB8"/>
    <w:rsid w:val="005B107A"/>
    <w:rsid w:val="005C1EA7"/>
    <w:rsid w:val="005C1F18"/>
    <w:rsid w:val="005C6476"/>
    <w:rsid w:val="005D4B9A"/>
    <w:rsid w:val="005D4EC1"/>
    <w:rsid w:val="005D6A47"/>
    <w:rsid w:val="005F0548"/>
    <w:rsid w:val="005F1404"/>
    <w:rsid w:val="00601D7F"/>
    <w:rsid w:val="00602D0E"/>
    <w:rsid w:val="0060382E"/>
    <w:rsid w:val="0063644F"/>
    <w:rsid w:val="00644052"/>
    <w:rsid w:val="006506E1"/>
    <w:rsid w:val="00650AB9"/>
    <w:rsid w:val="00656AA6"/>
    <w:rsid w:val="00660C41"/>
    <w:rsid w:val="0066120D"/>
    <w:rsid w:val="00663190"/>
    <w:rsid w:val="00666C3C"/>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D23EB"/>
    <w:rsid w:val="006E4934"/>
    <w:rsid w:val="006E4BE8"/>
    <w:rsid w:val="006F1050"/>
    <w:rsid w:val="006F3D69"/>
    <w:rsid w:val="00700C9B"/>
    <w:rsid w:val="007131AA"/>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290F"/>
    <w:rsid w:val="00780F6F"/>
    <w:rsid w:val="00785970"/>
    <w:rsid w:val="007909FA"/>
    <w:rsid w:val="00794185"/>
    <w:rsid w:val="00795764"/>
    <w:rsid w:val="007A3809"/>
    <w:rsid w:val="007A66B3"/>
    <w:rsid w:val="007B1117"/>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A53C2"/>
    <w:rsid w:val="008B4292"/>
    <w:rsid w:val="008B4818"/>
    <w:rsid w:val="008B5AE9"/>
    <w:rsid w:val="008E35AD"/>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6987"/>
    <w:rsid w:val="009E0DA3"/>
    <w:rsid w:val="009E15F4"/>
    <w:rsid w:val="009F608B"/>
    <w:rsid w:val="00A0202D"/>
    <w:rsid w:val="00A02DB3"/>
    <w:rsid w:val="00A0353A"/>
    <w:rsid w:val="00A03565"/>
    <w:rsid w:val="00A06ACB"/>
    <w:rsid w:val="00A0740F"/>
    <w:rsid w:val="00A07C51"/>
    <w:rsid w:val="00A1516E"/>
    <w:rsid w:val="00A250B6"/>
    <w:rsid w:val="00A30BBF"/>
    <w:rsid w:val="00A3661D"/>
    <w:rsid w:val="00A42B25"/>
    <w:rsid w:val="00A62AD0"/>
    <w:rsid w:val="00A70BA8"/>
    <w:rsid w:val="00A72D4F"/>
    <w:rsid w:val="00A753C8"/>
    <w:rsid w:val="00A83A3B"/>
    <w:rsid w:val="00A86544"/>
    <w:rsid w:val="00A90AED"/>
    <w:rsid w:val="00A919E8"/>
    <w:rsid w:val="00A9602F"/>
    <w:rsid w:val="00AA2BAB"/>
    <w:rsid w:val="00AB385F"/>
    <w:rsid w:val="00AB475C"/>
    <w:rsid w:val="00AC317E"/>
    <w:rsid w:val="00AC5EE7"/>
    <w:rsid w:val="00AC742C"/>
    <w:rsid w:val="00AD1AC3"/>
    <w:rsid w:val="00AD642D"/>
    <w:rsid w:val="00AE26D8"/>
    <w:rsid w:val="00AF6F84"/>
    <w:rsid w:val="00AF7DC8"/>
    <w:rsid w:val="00B10F1D"/>
    <w:rsid w:val="00B156F8"/>
    <w:rsid w:val="00B22350"/>
    <w:rsid w:val="00B22A7B"/>
    <w:rsid w:val="00B366A3"/>
    <w:rsid w:val="00B43497"/>
    <w:rsid w:val="00B45D22"/>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971"/>
    <w:rsid w:val="00BD15E7"/>
    <w:rsid w:val="00BD2F7B"/>
    <w:rsid w:val="00BD7F26"/>
    <w:rsid w:val="00BE092A"/>
    <w:rsid w:val="00BE1900"/>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56069"/>
    <w:rsid w:val="00C638F0"/>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5282"/>
    <w:rsid w:val="00E0446E"/>
    <w:rsid w:val="00E05197"/>
    <w:rsid w:val="00E05779"/>
    <w:rsid w:val="00E05E45"/>
    <w:rsid w:val="00E10732"/>
    <w:rsid w:val="00E41C6C"/>
    <w:rsid w:val="00E41EE0"/>
    <w:rsid w:val="00E742C6"/>
    <w:rsid w:val="00E82340"/>
    <w:rsid w:val="00E823D7"/>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169A3"/>
    <w:rsid w:val="00F258D0"/>
    <w:rsid w:val="00F30C92"/>
    <w:rsid w:val="00F37B64"/>
    <w:rsid w:val="00F409C3"/>
    <w:rsid w:val="00F54197"/>
    <w:rsid w:val="00F63070"/>
    <w:rsid w:val="00F6320C"/>
    <w:rsid w:val="00F664E0"/>
    <w:rsid w:val="00F67596"/>
    <w:rsid w:val="00F74E10"/>
    <w:rsid w:val="00F838FD"/>
    <w:rsid w:val="00F83F91"/>
    <w:rsid w:val="00F916F7"/>
    <w:rsid w:val="00F94C1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DB836C-D64C-4B45-B310-C0308A36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4BE98-92F3-4175-9B04-98F203915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1610</Words>
  <Characters>8698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2021-09-17T15:10:00Z</cp:lastPrinted>
  <dcterms:created xsi:type="dcterms:W3CDTF">2021-09-17T15:12:00Z</dcterms:created>
  <dcterms:modified xsi:type="dcterms:W3CDTF">2021-09-17T15:12:00Z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