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6E0F8E">
        <w:rPr>
          <w:spacing w:val="-1"/>
        </w:rPr>
        <w:t>16/2024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6E0F8E">
        <w:rPr>
          <w:color w:val="000000" w:themeColor="text1"/>
        </w:rPr>
        <w:t>16/2024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976262"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8972A"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6E0F8E">
        <w:t>16/2024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76262"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EB43E"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6E0F8E">
        <w:t>16/2024</w:t>
      </w:r>
    </w:p>
    <w:p w:rsidR="000E4DF1" w:rsidRPr="000E4DF1" w:rsidRDefault="00256794" w:rsidP="000E4DF1">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81519F">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1519F">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REGISTRO DE PREÇOS </w:t>
      </w:r>
      <w:r w:rsidR="009B3205" w:rsidRPr="009B3205">
        <w:rPr>
          <w:b/>
        </w:rPr>
        <w:t>PARA PRESTAÇÃO DE SERVIÇOS DE BORRACHARIA</w:t>
      </w:r>
      <w:r w:rsidRPr="00A44738">
        <w:t>, conforme especificações constantes no ANEXO I – TERMO DE REFERÊNCIA.</w:t>
      </w:r>
    </w:p>
    <w:p w:rsidR="000E4DF1" w:rsidRDefault="000E4DF1" w:rsidP="000E4DF1">
      <w:pPr>
        <w:jc w:val="both"/>
      </w:pP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6"/>
        <w:gridCol w:w="837"/>
        <w:gridCol w:w="698"/>
        <w:gridCol w:w="5861"/>
        <w:gridCol w:w="843"/>
        <w:gridCol w:w="990"/>
      </w:tblGrid>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DE CAMINHÕES (ARO 22.5)</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w:t>
            </w:r>
            <w:r w:rsidRPr="00703208">
              <w:rPr>
                <w:rFonts w:eastAsia="Times New Roman" w:cs="Calibri"/>
                <w:bCs/>
                <w:color w:val="000000"/>
                <w:lang w:eastAsia="pt-BR"/>
              </w:rPr>
              <w:t xml:space="preserve"> </w:t>
            </w:r>
            <w:r w:rsidRPr="00703208">
              <w:rPr>
                <w:rFonts w:eastAsia="Times New Roman" w:cs="Calibri"/>
                <w:color w:val="000000"/>
                <w:lang w:eastAsia="pt-BR"/>
              </w:rPr>
              <w:t>DE PNEUS</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10</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12</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14</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20</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BALANCIAMENTO PNEUS DE CAMINHÕES E ONIBUS (ARO22.5)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09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10KM</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DE CAMINHÕES E ONIBUS (ARO 22.5)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BICO PNEUS DE CAMINHÕES E ONIBUS – (ARO 22.5) </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DE CAMINHOES DE MEDIO PORTE E MICROONIBUS (ARO 16 E 17.5)</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w:t>
            </w:r>
            <w:r w:rsidRPr="00703208">
              <w:rPr>
                <w:rFonts w:eastAsia="Times New Roman" w:cs="Calibri"/>
                <w:bCs/>
                <w:color w:val="000000"/>
                <w:lang w:eastAsia="pt-BR"/>
              </w:rPr>
              <w:t xml:space="preserve"> </w:t>
            </w:r>
            <w:r w:rsidRPr="00703208">
              <w:rPr>
                <w:rFonts w:eastAsia="Times New Roman" w:cs="Calibri"/>
                <w:color w:val="000000"/>
                <w:lang w:eastAsia="pt-BR"/>
              </w:rPr>
              <w:t>DE PNEUS</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10</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12</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14</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RADIAL 20</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BALANCIAMENTO DE PNEUS DE CAMINHÃO DE MÉDIO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5KM</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SOCORRO 10KM </w:t>
            </w:r>
            <w:r w:rsidRPr="00703208">
              <w:rPr>
                <w:rFonts w:eastAsia="Times New Roman" w:cs="Calibri"/>
                <w:bCs/>
                <w:color w:val="000000"/>
                <w:lang w:eastAsia="pt-BR"/>
              </w:rPr>
              <w:t>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DE CAMINHOES DE MEDIO PORTE E MICROONIBUS (ARO 16 E 17.5)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29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BICO DE PNEU DE CAMINHÕES</w:t>
            </w:r>
            <w:r w:rsidRPr="00703208">
              <w:rPr>
                <w:rFonts w:eastAsia="Times New Roman" w:cs="Calibri"/>
                <w:color w:val="000000"/>
                <w:lang w:eastAsia="pt-BR"/>
              </w:rPr>
              <w:t xml:space="preserve"> DE MÉDIO PORTE E MICROONIBUS (ARO 16 E 17.5)</w:t>
            </w:r>
          </w:p>
        </w:tc>
        <w:tc>
          <w:tcPr>
            <w:tcW w:w="430" w:type="pct"/>
            <w:vAlign w:val="center"/>
          </w:tcPr>
          <w:p w:rsidR="009C1431" w:rsidRDefault="009C1431" w:rsidP="006422CE">
            <w:pPr>
              <w:ind w:left="-71" w:right="-65"/>
              <w:jc w:val="center"/>
              <w:rPr>
                <w:rFonts w:eastAsia="Times New Roman" w:cs="Calibri"/>
                <w:color w:val="000000"/>
                <w:lang w:eastAsia="pt-BR"/>
              </w:rPr>
            </w:pPr>
          </w:p>
        </w:tc>
        <w:tc>
          <w:tcPr>
            <w:tcW w:w="505" w:type="pct"/>
            <w:vAlign w:val="center"/>
          </w:tcPr>
          <w:p w:rsidR="009C1431"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DE CAMINHÕES (ARO 20)</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80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80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 DE PNEUS DE CAMINHÕES E ONIBUS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DE CAMINHÕES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39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BALANCIAMENTO DE PNEU DE CAMINHÃO (ARO 20)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DAS MAQUINAS (PATROL E CARREGADEIRA) ARO 24</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CONSERTO DE PNEUS </w:t>
            </w:r>
            <w:r w:rsidRPr="00703208">
              <w:rPr>
                <w:rFonts w:eastAsia="Times New Roman" w:cs="Calibri"/>
                <w:bCs/>
                <w:color w:val="000000"/>
                <w:lang w:eastAsia="pt-BR"/>
              </w:rPr>
              <w:t>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5KM</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49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10KM</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DAS MAQUINAS (PATROL E CARREGADEIRA)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DA MAQUINA RETROESCAVADEIRA (ARO 18)</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CONSERTO DE PNEUS </w:t>
            </w:r>
            <w:r w:rsidRPr="00703208">
              <w:rPr>
                <w:rFonts w:eastAsia="Times New Roman" w:cs="Calibri"/>
                <w:bCs/>
                <w:color w:val="000000"/>
                <w:lang w:eastAsia="pt-BR"/>
              </w:rPr>
              <w:t>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59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5KM</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10KM</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DA MAQUINA RETROESCAVADEIRA (ARO 18)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DOS TRATORES (ARO 28 A 34)</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69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5KM</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10KM</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DOS TRATORES (ARO 28 A 34)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DOS TRATORES (ARO 24)</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79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5KM</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10KM</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DOS TRATORES (ARO 24)</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DA MINI CARREGADEIRA (10/16.50)</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89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DA MINI CARREGADEIRA (10/16.50)</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DE VEICULOS LEVES - CARROS DE PASSEIO E UTILITARIOS (ARO 13 A 15)</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DE VEICULOS LEVES - CARROS DE PASSEIO E UTILITARIOS (ARO 13 A 15)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DE VEICULOS LEVES - CARROS DE PASSEIO E UTILITARIOS (ARO 13 A 15)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 DE PNEUS</w:t>
            </w:r>
            <w:r w:rsidRPr="00703208">
              <w:rPr>
                <w:rFonts w:eastAsia="Times New Roman" w:cs="Calibri"/>
                <w:bCs/>
                <w:color w:val="000000"/>
                <w:lang w:eastAsia="pt-BR"/>
              </w:rPr>
              <w:t xml:space="preserve"> DE VEICULOS LEVES - CARROS DE PASSEIO E UTILITARIOS (ARO 13 A 15)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BALANCEAMENTO DE PNEUS</w:t>
            </w:r>
            <w:r w:rsidRPr="00703208">
              <w:rPr>
                <w:rFonts w:eastAsia="Times New Roman" w:cs="Calibri"/>
                <w:bCs/>
                <w:color w:val="000000"/>
                <w:lang w:eastAsia="pt-BR"/>
              </w:rPr>
              <w:t xml:space="preserve"> DE VEICULOS LEVES - CARROS DE PASSEIO E UTILITARIOS (ARO 13 A 15)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BICO DE PNEUS DE VEICULOS LEVES – CARRO DE PASSEIO E </w:t>
            </w:r>
            <w:r w:rsidRPr="00703208">
              <w:rPr>
                <w:rFonts w:eastAsia="Times New Roman" w:cs="Calibri"/>
                <w:bCs/>
                <w:color w:val="000000"/>
                <w:lang w:eastAsia="pt-BR"/>
              </w:rPr>
              <w:t>UTILITARIOS (ARO 13 A 15)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DE MOTO</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DE MOTO</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DE MOTO</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 DO CARRINHO DE MÃO</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99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CONSERTO DE PNEUS </w:t>
            </w:r>
            <w:r w:rsidRPr="00703208">
              <w:rPr>
                <w:rFonts w:eastAsia="Times New Roman" w:cs="Calibri"/>
                <w:bCs/>
                <w:color w:val="000000"/>
                <w:lang w:eastAsia="pt-BR"/>
              </w:rPr>
              <w:t>DO CARRINHO DE MÃO</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MONTAGEM DE PNEUS </w:t>
            </w:r>
            <w:r w:rsidRPr="00703208">
              <w:rPr>
                <w:rFonts w:eastAsia="Times New Roman" w:cs="Calibri"/>
                <w:bCs/>
                <w:color w:val="000000"/>
                <w:lang w:eastAsia="pt-BR"/>
              </w:rPr>
              <w:t>DO CARRINHO DE MÃO</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DO MINI TRATOR 18x19.8-8</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DO MINI TRATOR 18x19.8-8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DO MINI TRATOR 18x19.8-8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 DE PNEUS</w:t>
            </w:r>
            <w:r w:rsidRPr="00703208">
              <w:rPr>
                <w:rFonts w:eastAsia="Times New Roman" w:cs="Calibri"/>
                <w:bCs/>
                <w:color w:val="000000"/>
                <w:lang w:eastAsia="pt-BR"/>
              </w:rPr>
              <w:t xml:space="preserve"> DO MINI TRATOR 18x19.8-8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DO MINI TRATOR 15x6.00-6</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DO MINI TRATOR 15x6.00-6</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DO MINI TRATOR 15x6.00-6</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 DE PNEUS</w:t>
            </w:r>
            <w:r w:rsidRPr="00703208">
              <w:rPr>
                <w:rFonts w:eastAsia="Times New Roman" w:cs="Calibri"/>
                <w:bCs/>
                <w:color w:val="000000"/>
                <w:lang w:eastAsia="pt-BR"/>
              </w:rPr>
              <w:t xml:space="preserve"> DO MINI TRATOR 15x6.00-6</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DO MINI TRATOR 20x10.00-8</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DO MINI TRATOR 20x10.00-8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DO MINI TRATOR 20x10.00-8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109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VULCANIZAÇÃO</w:t>
            </w:r>
            <w:r w:rsidRPr="00703208">
              <w:rPr>
                <w:rFonts w:eastAsia="Times New Roman" w:cs="Calibri"/>
                <w:bCs/>
                <w:color w:val="000000"/>
                <w:lang w:eastAsia="pt-BR"/>
              </w:rPr>
              <w:t xml:space="preserve"> </w:t>
            </w:r>
            <w:r w:rsidRPr="00703208">
              <w:rPr>
                <w:rFonts w:eastAsia="Times New Roman" w:cs="Calibri"/>
                <w:color w:val="000000"/>
                <w:lang w:eastAsia="pt-BR"/>
              </w:rPr>
              <w:t>DE PNEUS</w:t>
            </w:r>
            <w:r w:rsidRPr="00703208">
              <w:rPr>
                <w:rFonts w:eastAsia="Times New Roman" w:cs="Calibri"/>
                <w:bCs/>
                <w:color w:val="000000"/>
                <w:lang w:eastAsia="pt-BR"/>
              </w:rPr>
              <w:t xml:space="preserve"> DO MINI TRATOR 20x10.00-8</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rFonts w:eastAsia="Times New Roman" w:cs="Calibri"/>
                <w:b/>
                <w:bCs/>
                <w:color w:val="000000"/>
                <w:lang w:eastAsia="pt-BR"/>
              </w:rPr>
              <w:t>PNEUS DAS MAQUINAS (PATROL E CARREGADEIRA) ARO 17.5/25</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CONSERTO DE PNEUS</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200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MONTAGEM DE PNEUS</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5KM</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119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10KM</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SOCORRO 20KM</w:t>
            </w:r>
            <w:r w:rsidRPr="00703208">
              <w:rPr>
                <w:rFonts w:eastAsia="Times New Roman" w:cs="Calibri"/>
                <w:bCs/>
                <w:color w:val="000000"/>
                <w:lang w:eastAsia="pt-BR"/>
              </w:rPr>
              <w:t xml:space="preserve"> DAS MAQUINAS (PATROL E CARREGADEIRA) ARO 17.5/25</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shd w:val="clear" w:color="FFFFCC" w:fill="FFFF99"/>
            <w:vAlign w:val="center"/>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ITEM</w:t>
            </w:r>
          </w:p>
        </w:tc>
        <w:tc>
          <w:tcPr>
            <w:tcW w:w="427"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QUANT.</w:t>
            </w:r>
          </w:p>
        </w:tc>
        <w:tc>
          <w:tcPr>
            <w:tcW w:w="356" w:type="pct"/>
            <w:shd w:val="clear" w:color="FFFFCC" w:fill="FFFF99"/>
            <w:noWrap/>
            <w:vAlign w:val="center"/>
            <w:hideMark/>
          </w:tcPr>
          <w:p w:rsidR="009C1431" w:rsidRPr="00703208" w:rsidRDefault="009C1431" w:rsidP="009C1431">
            <w:pPr>
              <w:jc w:val="center"/>
              <w:rPr>
                <w:rFonts w:eastAsia="Times New Roman" w:cs="Calibri"/>
                <w:b/>
                <w:color w:val="000000"/>
                <w:lang w:eastAsia="pt-BR"/>
              </w:rPr>
            </w:pPr>
            <w:r w:rsidRPr="00703208">
              <w:rPr>
                <w:rFonts w:eastAsia="Times New Roman" w:cs="Calibri"/>
                <w:b/>
                <w:color w:val="000000"/>
                <w:lang w:eastAsia="pt-BR"/>
              </w:rPr>
              <w:t>UNID.</w:t>
            </w:r>
          </w:p>
        </w:tc>
        <w:tc>
          <w:tcPr>
            <w:tcW w:w="2989" w:type="pct"/>
            <w:shd w:val="clear" w:color="FFFFCC" w:fill="FFFF99"/>
            <w:noWrap/>
            <w:vAlign w:val="center"/>
            <w:hideMark/>
          </w:tcPr>
          <w:p w:rsidR="009C1431" w:rsidRPr="00703208" w:rsidRDefault="009C1431" w:rsidP="009C1431">
            <w:pPr>
              <w:jc w:val="center"/>
              <w:rPr>
                <w:rFonts w:eastAsia="Times New Roman" w:cs="Calibri"/>
                <w:b/>
                <w:bCs/>
                <w:color w:val="000000"/>
                <w:lang w:eastAsia="pt-BR"/>
              </w:rPr>
            </w:pPr>
            <w:r w:rsidRPr="00703208">
              <w:rPr>
                <w:b/>
              </w:rPr>
              <w:t>PNEUS DE EMPREMENTOS AGRÍCOLAS E VANS (ARO 16 E 17)</w:t>
            </w:r>
          </w:p>
        </w:tc>
        <w:tc>
          <w:tcPr>
            <w:tcW w:w="430" w:type="pct"/>
            <w:shd w:val="clear" w:color="FFFFCC" w:fill="FFFF99"/>
            <w:vAlign w:val="center"/>
          </w:tcPr>
          <w:p w:rsidR="009C1431" w:rsidRPr="0071125C" w:rsidRDefault="009C1431" w:rsidP="006422CE">
            <w:pPr>
              <w:ind w:left="-71" w:right="-65"/>
              <w:jc w:val="center"/>
              <w:rPr>
                <w:rFonts w:cs="Calibri"/>
                <w:b/>
                <w:bCs/>
                <w:lang w:eastAsia="en-US"/>
              </w:rPr>
            </w:pPr>
            <w:r w:rsidRPr="0071125C">
              <w:rPr>
                <w:rFonts w:cs="Calibri"/>
                <w:b/>
                <w:bCs/>
                <w:lang w:eastAsia="en-US"/>
              </w:rPr>
              <w:t>VALOR UNIT. R$</w:t>
            </w:r>
          </w:p>
        </w:tc>
        <w:tc>
          <w:tcPr>
            <w:tcW w:w="505" w:type="pct"/>
            <w:shd w:val="clear" w:color="FFFFCC" w:fill="FFFF99"/>
            <w:vAlign w:val="center"/>
          </w:tcPr>
          <w:p w:rsidR="009C1431" w:rsidRPr="0071125C" w:rsidRDefault="009C1431" w:rsidP="006422CE">
            <w:pPr>
              <w:ind w:left="-71" w:right="-65"/>
              <w:jc w:val="center"/>
              <w:rPr>
                <w:rFonts w:cs="Calibri"/>
                <w:b/>
                <w:bCs/>
                <w:lang w:eastAsia="en-US"/>
              </w:rPr>
            </w:pPr>
            <w:r>
              <w:rPr>
                <w:rFonts w:cs="Calibri"/>
                <w:b/>
                <w:bCs/>
                <w:lang w:eastAsia="en-US"/>
              </w:rPr>
              <w:t xml:space="preserve">VALOR TOTAL </w:t>
            </w:r>
            <w:r w:rsidRPr="0071125C">
              <w:rPr>
                <w:rFonts w:cs="Calibri"/>
                <w:b/>
                <w:bCs/>
                <w:lang w:eastAsia="en-US"/>
              </w:rPr>
              <w:t>R$</w:t>
            </w: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t>CONSERTO DE PNEUS DE EMPREMENTOS AGRÍCOLAS E VANS (ARO 16 E 17)</w:t>
            </w:r>
          </w:p>
        </w:tc>
        <w:tc>
          <w:tcPr>
            <w:tcW w:w="430" w:type="pct"/>
            <w:vAlign w:val="center"/>
          </w:tcPr>
          <w:p w:rsidR="009C1431" w:rsidRPr="00703208" w:rsidRDefault="009C1431" w:rsidP="006422CE">
            <w:pPr>
              <w:ind w:left="-71" w:right="-65"/>
              <w:jc w:val="center"/>
            </w:pPr>
          </w:p>
        </w:tc>
        <w:tc>
          <w:tcPr>
            <w:tcW w:w="505" w:type="pct"/>
            <w:vAlign w:val="center"/>
          </w:tcPr>
          <w:p w:rsidR="009C1431" w:rsidRPr="00703208" w:rsidRDefault="009C1431" w:rsidP="006422CE">
            <w:pPr>
              <w:ind w:left="-71" w:right="-65"/>
              <w:jc w:val="cente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122</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250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MONTAGEM DE PNEUS DE EMPREMENTOS </w:t>
            </w:r>
            <w:r w:rsidRPr="00703208">
              <w:t>AGRÍCOLAS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123</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 xml:space="preserve">VULCANIZAÇÃO DE PNEUS DE EMPREMENTOS AGRÍCOLAS </w:t>
            </w:r>
            <w:r w:rsidRPr="00703208">
              <w:t>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124</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50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BALANCEAMENTO DE PNEUS DE EMPREMENTOS AGRÍCOLAS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125</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30</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BICO DE PNEUS DE EMPREMENTOS AGRÍCOLAS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126</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VD2 DE EMPREMENTOS AGRÍCOLAS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127</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VD3 DE EMPREMENTOS AGRÍCOLA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128</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VD4 DE EMPREMENTOS AGRÍCOLA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129</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VD5 DE EMPREMENTOS AGRÍCOLA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703208"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130</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VD6 DE EMPREMENTOS AGRÍCOLA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B6439F" w:rsidTr="00AF20F5">
        <w:trPr>
          <w:trHeight w:val="20"/>
          <w:jc w:val="center"/>
        </w:trPr>
        <w:tc>
          <w:tcPr>
            <w:tcW w:w="293" w:type="pct"/>
            <w:vAlign w:val="center"/>
          </w:tcPr>
          <w:p w:rsidR="009C1431" w:rsidRPr="00703208" w:rsidRDefault="009C1431" w:rsidP="009C1431">
            <w:pPr>
              <w:jc w:val="center"/>
              <w:rPr>
                <w:rFonts w:eastAsia="Times New Roman" w:cs="Calibri"/>
                <w:color w:val="000000"/>
                <w:lang w:eastAsia="pt-BR"/>
              </w:rPr>
            </w:pPr>
            <w:r>
              <w:rPr>
                <w:rFonts w:eastAsia="Times New Roman" w:cs="Calibri"/>
                <w:color w:val="000000"/>
                <w:lang w:eastAsia="pt-BR"/>
              </w:rPr>
              <w:t>131</w:t>
            </w:r>
          </w:p>
        </w:tc>
        <w:tc>
          <w:tcPr>
            <w:tcW w:w="427"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15</w:t>
            </w:r>
          </w:p>
        </w:tc>
        <w:tc>
          <w:tcPr>
            <w:tcW w:w="356" w:type="pct"/>
            <w:shd w:val="clear" w:color="auto" w:fill="auto"/>
            <w:noWrap/>
            <w:vAlign w:val="center"/>
            <w:hideMark/>
          </w:tcPr>
          <w:p w:rsidR="009C1431" w:rsidRPr="00703208" w:rsidRDefault="009C1431" w:rsidP="009C1431">
            <w:pPr>
              <w:jc w:val="center"/>
              <w:rPr>
                <w:rFonts w:eastAsia="Times New Roman" w:cs="Calibri"/>
                <w:color w:val="000000"/>
                <w:lang w:eastAsia="pt-BR"/>
              </w:rPr>
            </w:pPr>
            <w:r w:rsidRPr="00703208">
              <w:rPr>
                <w:rFonts w:eastAsia="Times New Roman" w:cs="Calibri"/>
                <w:color w:val="000000"/>
                <w:lang w:eastAsia="pt-BR"/>
              </w:rPr>
              <w:t>SERV.</w:t>
            </w:r>
          </w:p>
        </w:tc>
        <w:tc>
          <w:tcPr>
            <w:tcW w:w="2989" w:type="pct"/>
            <w:shd w:val="clear" w:color="auto" w:fill="auto"/>
            <w:noWrap/>
            <w:vAlign w:val="center"/>
            <w:hideMark/>
          </w:tcPr>
          <w:p w:rsidR="009C1431" w:rsidRPr="005806BA" w:rsidRDefault="009C1431" w:rsidP="009C1431">
            <w:pPr>
              <w:jc w:val="center"/>
              <w:rPr>
                <w:rFonts w:eastAsia="Times New Roman" w:cs="Calibri"/>
                <w:color w:val="000000"/>
                <w:lang w:eastAsia="pt-BR"/>
              </w:rPr>
            </w:pPr>
            <w:r w:rsidRPr="00703208">
              <w:rPr>
                <w:rFonts w:eastAsia="Times New Roman" w:cs="Calibri"/>
                <w:color w:val="000000"/>
                <w:lang w:eastAsia="pt-BR"/>
              </w:rPr>
              <w:t>REPARO DE PNEU DIAGONAL VD8 DE EMPREMENTOS AGRÍCOLA E VANS (ARO 16 E 17)</w:t>
            </w:r>
          </w:p>
        </w:tc>
        <w:tc>
          <w:tcPr>
            <w:tcW w:w="430" w:type="pct"/>
            <w:vAlign w:val="center"/>
          </w:tcPr>
          <w:p w:rsidR="009C1431" w:rsidRPr="00703208" w:rsidRDefault="009C1431" w:rsidP="006422CE">
            <w:pPr>
              <w:ind w:left="-71" w:right="-65"/>
              <w:jc w:val="center"/>
              <w:rPr>
                <w:rFonts w:eastAsia="Times New Roman" w:cs="Calibri"/>
                <w:color w:val="000000"/>
                <w:lang w:eastAsia="pt-BR"/>
              </w:rPr>
            </w:pPr>
          </w:p>
        </w:tc>
        <w:tc>
          <w:tcPr>
            <w:tcW w:w="505" w:type="pct"/>
            <w:vAlign w:val="center"/>
          </w:tcPr>
          <w:p w:rsidR="009C1431" w:rsidRPr="00703208" w:rsidRDefault="009C1431" w:rsidP="006422CE">
            <w:pPr>
              <w:ind w:left="-71" w:right="-65"/>
              <w:jc w:val="center"/>
              <w:rPr>
                <w:rFonts w:eastAsia="Times New Roman" w:cs="Calibri"/>
                <w:color w:val="000000"/>
                <w:lang w:eastAsia="pt-BR"/>
              </w:rPr>
            </w:pPr>
          </w:p>
        </w:tc>
      </w:tr>
      <w:tr w:rsidR="009C1431" w:rsidRPr="00B6439F" w:rsidTr="00AF20F5">
        <w:trPr>
          <w:trHeight w:val="20"/>
          <w:jc w:val="center"/>
        </w:trPr>
        <w:tc>
          <w:tcPr>
            <w:tcW w:w="5000" w:type="pct"/>
            <w:gridSpan w:val="6"/>
            <w:vAlign w:val="center"/>
          </w:tcPr>
          <w:p w:rsidR="009C1431" w:rsidRPr="00703208" w:rsidRDefault="009C1431" w:rsidP="006422CE">
            <w:pPr>
              <w:ind w:left="-71" w:right="-65"/>
              <w:jc w:val="center"/>
              <w:rPr>
                <w:rFonts w:eastAsia="Times New Roman" w:cs="Calibri"/>
                <w:color w:val="000000"/>
                <w:lang w:eastAsia="pt-BR"/>
              </w:rPr>
            </w:pPr>
            <w:r>
              <w:rPr>
                <w:rFonts w:cs="Calibri"/>
                <w:b/>
                <w:lang w:eastAsia="en-US"/>
              </w:rPr>
              <w:t>Valor Total R$ ............. (por extenso)</w:t>
            </w:r>
          </w:p>
        </w:tc>
      </w:tr>
    </w:tbl>
    <w:p w:rsidR="009B3205" w:rsidRPr="00A44738" w:rsidRDefault="009B3205" w:rsidP="000E4DF1">
      <w:pPr>
        <w:jc w:val="both"/>
      </w:pPr>
    </w:p>
    <w:p w:rsidR="00256794" w:rsidRDefault="00256794" w:rsidP="00497516">
      <w:pPr>
        <w:ind w:left="142"/>
        <w:jc w:val="center"/>
      </w:pPr>
      <w:r>
        <w:rPr>
          <w:u w:val="single"/>
        </w:rPr>
        <w:t>DECLARAÇÃO</w:t>
      </w: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81519F">
        <w:trPr>
          <w:trHeight w:val="454"/>
          <w:jc w:val="center"/>
        </w:trPr>
        <w:tc>
          <w:tcPr>
            <w:tcW w:w="9563" w:type="dxa"/>
            <w:gridSpan w:val="2"/>
          </w:tcPr>
          <w:p w:rsidR="00F01859" w:rsidRDefault="00F01859" w:rsidP="00F01859">
            <w:r>
              <w:t>Nome do representante que assinará o contrato:</w:t>
            </w:r>
          </w:p>
        </w:tc>
      </w:tr>
      <w:tr w:rsidR="00F01859" w:rsidTr="0081519F">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81519F">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81519F">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81519F">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81519F">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81519F">
        <w:trPr>
          <w:trHeight w:val="454"/>
          <w:jc w:val="center"/>
        </w:trPr>
        <w:tc>
          <w:tcPr>
            <w:tcW w:w="9559" w:type="dxa"/>
            <w:gridSpan w:val="2"/>
          </w:tcPr>
          <w:p w:rsidR="00256794" w:rsidRDefault="00256794" w:rsidP="00960E9B">
            <w:r>
              <w:t>Local e Data:</w:t>
            </w:r>
          </w:p>
        </w:tc>
      </w:tr>
      <w:tr w:rsidR="00256794" w:rsidTr="0081519F">
        <w:trPr>
          <w:trHeight w:val="454"/>
          <w:jc w:val="center"/>
        </w:trPr>
        <w:tc>
          <w:tcPr>
            <w:tcW w:w="9559" w:type="dxa"/>
            <w:gridSpan w:val="2"/>
          </w:tcPr>
          <w:p w:rsidR="00256794" w:rsidRDefault="00256794" w:rsidP="00960E9B">
            <w:r>
              <w:t>Assinatura:</w:t>
            </w:r>
          </w:p>
        </w:tc>
      </w:tr>
    </w:tbl>
    <w:p w:rsidR="00717A69" w:rsidRDefault="00717A69" w:rsidP="000866FD">
      <w:pPr>
        <w:jc w:val="center"/>
        <w:rPr>
          <w:b/>
          <w:u w:val="single"/>
        </w:rPr>
      </w:pPr>
    </w:p>
    <w:p w:rsidR="00580D66" w:rsidRPr="000E4DF1" w:rsidRDefault="00F63070" w:rsidP="000866FD">
      <w:pPr>
        <w:jc w:val="center"/>
        <w:rPr>
          <w:b/>
          <w:u w:val="single"/>
        </w:rPr>
      </w:pPr>
      <w:bookmarkStart w:id="0" w:name="_GoBack"/>
      <w:bookmarkEnd w:id="0"/>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97626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0B88" w:rsidRDefault="00DB0B8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B0B88" w:rsidRDefault="00DB0B8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976262"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EC636"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D6748"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6E0F8E">
        <w:t>16/2024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76262"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CC3F2"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976262"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A7E59"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p>
    <w:sectPr w:rsidR="006011F0" w:rsidSect="00976262">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A9A" w:rsidRDefault="007D2A9A">
      <w:r>
        <w:separator/>
      </w:r>
    </w:p>
  </w:endnote>
  <w:endnote w:type="continuationSeparator" w:id="0">
    <w:p w:rsidR="007D2A9A" w:rsidRDefault="007D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A9A" w:rsidRDefault="007D2A9A">
      <w:r>
        <w:separator/>
      </w:r>
    </w:p>
  </w:footnote>
  <w:footnote w:type="continuationSeparator" w:id="0">
    <w:p w:rsidR="007D2A9A" w:rsidRDefault="007D2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B88" w:rsidRDefault="00DB0B8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B88" w:rsidRDefault="0097626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B88" w:rsidRDefault="00DB0B8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DB0B88" w:rsidRDefault="00DB0B8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B88" w:rsidRDefault="00DB0B8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B88" w:rsidRDefault="00DB0B8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98574F9"/>
    <w:multiLevelType w:val="hybridMultilevel"/>
    <w:tmpl w:val="94BC8C44"/>
    <w:lvl w:ilvl="0" w:tplc="942E3022">
      <w:start w:val="1"/>
      <w:numFmt w:val="decimal"/>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7">
    <w:nsid w:val="134329B4"/>
    <w:multiLevelType w:val="hybridMultilevel"/>
    <w:tmpl w:val="2C0C219A"/>
    <w:lvl w:ilvl="0" w:tplc="94F2AA48">
      <w:start w:val="1"/>
      <w:numFmt w:val="lowerLetter"/>
      <w:lvlText w:val="%1."/>
      <w:lvlJc w:val="left"/>
      <w:pPr>
        <w:ind w:left="1647"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8730BA"/>
    <w:multiLevelType w:val="hybridMultilevel"/>
    <w:tmpl w:val="0798A05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8C45ACC"/>
    <w:multiLevelType w:val="multilevel"/>
    <w:tmpl w:val="BA6431AE"/>
    <w:lvl w:ilvl="0">
      <w:start w:val="2"/>
      <w:numFmt w:val="decimal"/>
      <w:lvlText w:val="%1"/>
      <w:lvlJc w:val="left"/>
      <w:pPr>
        <w:ind w:left="360" w:hanging="360"/>
      </w:pPr>
      <w:rPr>
        <w:rFonts w:hint="default"/>
      </w:rPr>
    </w:lvl>
    <w:lvl w:ilvl="1">
      <w:start w:val="2"/>
      <w:numFmt w:val="decimal"/>
      <w:lvlText w:val="%1.%2"/>
      <w:lvlJc w:val="left"/>
      <w:pPr>
        <w:ind w:left="1256" w:hanging="36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304" w:hanging="72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456" w:hanging="108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608" w:hanging="1440"/>
      </w:pPr>
      <w:rPr>
        <w:rFonts w:hint="default"/>
      </w:rPr>
    </w:lvl>
  </w:abstractNum>
  <w:abstractNum w:abstractNumId="10">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1">
    <w:nsid w:val="1FF106D7"/>
    <w:multiLevelType w:val="hybridMultilevel"/>
    <w:tmpl w:val="0CA69DE2"/>
    <w:lvl w:ilvl="0" w:tplc="0416000F">
      <w:start w:val="1"/>
      <w:numFmt w:val="decimal"/>
      <w:lvlText w:val="%1."/>
      <w:lvlJc w:val="left"/>
      <w:pPr>
        <w:ind w:left="1965" w:hanging="360"/>
      </w:pPr>
    </w:lvl>
    <w:lvl w:ilvl="1" w:tplc="04160019" w:tentative="1">
      <w:start w:val="1"/>
      <w:numFmt w:val="lowerLetter"/>
      <w:lvlText w:val="%2."/>
      <w:lvlJc w:val="left"/>
      <w:pPr>
        <w:ind w:left="2685" w:hanging="360"/>
      </w:pPr>
    </w:lvl>
    <w:lvl w:ilvl="2" w:tplc="0416001B" w:tentative="1">
      <w:start w:val="1"/>
      <w:numFmt w:val="lowerRoman"/>
      <w:lvlText w:val="%3."/>
      <w:lvlJc w:val="right"/>
      <w:pPr>
        <w:ind w:left="3405" w:hanging="180"/>
      </w:pPr>
    </w:lvl>
    <w:lvl w:ilvl="3" w:tplc="0416000F" w:tentative="1">
      <w:start w:val="1"/>
      <w:numFmt w:val="decimal"/>
      <w:lvlText w:val="%4."/>
      <w:lvlJc w:val="left"/>
      <w:pPr>
        <w:ind w:left="4125" w:hanging="360"/>
      </w:pPr>
    </w:lvl>
    <w:lvl w:ilvl="4" w:tplc="04160019" w:tentative="1">
      <w:start w:val="1"/>
      <w:numFmt w:val="lowerLetter"/>
      <w:lvlText w:val="%5."/>
      <w:lvlJc w:val="left"/>
      <w:pPr>
        <w:ind w:left="4845" w:hanging="360"/>
      </w:pPr>
    </w:lvl>
    <w:lvl w:ilvl="5" w:tplc="0416001B" w:tentative="1">
      <w:start w:val="1"/>
      <w:numFmt w:val="lowerRoman"/>
      <w:lvlText w:val="%6."/>
      <w:lvlJc w:val="right"/>
      <w:pPr>
        <w:ind w:left="5565" w:hanging="180"/>
      </w:pPr>
    </w:lvl>
    <w:lvl w:ilvl="6" w:tplc="0416000F" w:tentative="1">
      <w:start w:val="1"/>
      <w:numFmt w:val="decimal"/>
      <w:lvlText w:val="%7."/>
      <w:lvlJc w:val="left"/>
      <w:pPr>
        <w:ind w:left="6285" w:hanging="360"/>
      </w:pPr>
    </w:lvl>
    <w:lvl w:ilvl="7" w:tplc="04160019" w:tentative="1">
      <w:start w:val="1"/>
      <w:numFmt w:val="lowerLetter"/>
      <w:lvlText w:val="%8."/>
      <w:lvlJc w:val="left"/>
      <w:pPr>
        <w:ind w:left="7005" w:hanging="360"/>
      </w:pPr>
    </w:lvl>
    <w:lvl w:ilvl="8" w:tplc="0416001B" w:tentative="1">
      <w:start w:val="1"/>
      <w:numFmt w:val="lowerRoman"/>
      <w:lvlText w:val="%9."/>
      <w:lvlJc w:val="right"/>
      <w:pPr>
        <w:ind w:left="7725" w:hanging="180"/>
      </w:pPr>
    </w:lvl>
  </w:abstractNum>
  <w:abstractNum w:abstractNumId="12">
    <w:nsid w:val="212409F7"/>
    <w:multiLevelType w:val="multilevel"/>
    <w:tmpl w:val="79FE947C"/>
    <w:lvl w:ilvl="0">
      <w:start w:val="2"/>
      <w:numFmt w:val="decimal"/>
      <w:lvlText w:val="%1)"/>
      <w:lvlJc w:val="left"/>
      <w:pPr>
        <w:ind w:left="4405" w:hanging="152"/>
      </w:pPr>
      <w:rPr>
        <w:rFonts w:hint="default"/>
        <w:b/>
        <w:bCs/>
        <w:w w:val="100"/>
        <w:sz w:val="22"/>
        <w:szCs w:val="22"/>
        <w:lang w:val="pt-PT" w:eastAsia="pt-PT" w:bidi="pt-PT"/>
      </w:rPr>
    </w:lvl>
    <w:lvl w:ilvl="1">
      <w:start w:val="1"/>
      <w:numFmt w:val="none"/>
      <w:lvlText w:val="2.1"/>
      <w:lvlJc w:val="left"/>
      <w:pPr>
        <w:ind w:left="1274" w:hanging="423"/>
      </w:pPr>
      <w:rPr>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423" w:hanging="423"/>
      </w:pPr>
      <w:rPr>
        <w:rFonts w:hint="default"/>
        <w:w w:val="100"/>
        <w:lang w:val="pt-PT" w:eastAsia="pt-PT" w:bidi="pt-PT"/>
      </w:rPr>
    </w:lvl>
    <w:lvl w:ilvl="3">
      <w:start w:val="1"/>
      <w:numFmt w:val="decimal"/>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3">
    <w:nsid w:val="237D1910"/>
    <w:multiLevelType w:val="multilevel"/>
    <w:tmpl w:val="71A8DD4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4">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5">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9">
    <w:nsid w:val="3A84098F"/>
    <w:multiLevelType w:val="hybridMultilevel"/>
    <w:tmpl w:val="F64A39F8"/>
    <w:lvl w:ilvl="0" w:tplc="6C94D304">
      <w:start w:val="1"/>
      <w:numFmt w:val="decimal"/>
      <w:lvlText w:val="%1."/>
      <w:lvlJc w:val="left"/>
      <w:pPr>
        <w:ind w:left="927" w:hanging="360"/>
      </w:pPr>
      <w:rPr>
        <w:rFonts w:hint="default"/>
        <w:color w:val="auto"/>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3B821D19"/>
    <w:multiLevelType w:val="multilevel"/>
    <w:tmpl w:val="F25A232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2">
    <w:nsid w:val="47611793"/>
    <w:multiLevelType w:val="multilevel"/>
    <w:tmpl w:val="1318E61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3">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1B01756"/>
    <w:multiLevelType w:val="hybridMultilevel"/>
    <w:tmpl w:val="00B09B26"/>
    <w:lvl w:ilvl="0" w:tplc="2B3CE00C">
      <w:start w:val="1"/>
      <w:numFmt w:val="decimal"/>
      <w:lvlText w:val="2)%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8">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9">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1">
    <w:nsid w:val="69F955E1"/>
    <w:multiLevelType w:val="multilevel"/>
    <w:tmpl w:val="BA6431AE"/>
    <w:lvl w:ilvl="0">
      <w:start w:val="2"/>
      <w:numFmt w:val="decimal"/>
      <w:lvlText w:val="%1"/>
      <w:lvlJc w:val="left"/>
      <w:pPr>
        <w:ind w:left="360" w:hanging="360"/>
      </w:pPr>
      <w:rPr>
        <w:rFonts w:hint="default"/>
      </w:rPr>
    </w:lvl>
    <w:lvl w:ilvl="1">
      <w:start w:val="2"/>
      <w:numFmt w:val="decimal"/>
      <w:lvlText w:val="%1.%2"/>
      <w:lvlJc w:val="left"/>
      <w:pPr>
        <w:ind w:left="1256" w:hanging="36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304" w:hanging="72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456" w:hanging="108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608" w:hanging="1440"/>
      </w:pPr>
      <w:rPr>
        <w:rFonts w:hint="default"/>
      </w:rPr>
    </w:lvl>
  </w:abstractNum>
  <w:abstractNum w:abstractNumId="32">
    <w:nsid w:val="6A5505F8"/>
    <w:multiLevelType w:val="multilevel"/>
    <w:tmpl w:val="264A6948"/>
    <w:lvl w:ilvl="0">
      <w:start w:val="1"/>
      <w:numFmt w:val="decimal"/>
      <w:lvlText w:val="%1)"/>
      <w:lvlJc w:val="left"/>
      <w:pPr>
        <w:ind w:left="4405" w:hanging="152"/>
      </w:pPr>
      <w:rPr>
        <w:rFonts w:hint="default"/>
        <w:b/>
        <w:bCs/>
        <w:w w:val="100"/>
        <w:sz w:val="22"/>
        <w:szCs w:val="22"/>
        <w:lang w:val="pt-PT" w:eastAsia="pt-PT" w:bidi="pt-PT"/>
      </w:rPr>
    </w:lvl>
    <w:lvl w:ilvl="1">
      <w:start w:val="1"/>
      <w:numFmt w:val="decimal"/>
      <w:lvlText w:val="%1.%2"/>
      <w:lvlJc w:val="left"/>
      <w:pPr>
        <w:ind w:left="1274" w:hanging="423"/>
      </w:pPr>
      <w:rPr>
        <w:rFonts w:hint="default"/>
        <w:b w:val="0"/>
        <w:strike w:val="0"/>
        <w:color w:val="auto"/>
        <w:w w:val="100"/>
        <w:lang w:val="pt-PT" w:eastAsia="pt-PT" w:bidi="pt-PT"/>
      </w:rPr>
    </w:lvl>
    <w:lvl w:ilvl="2">
      <w:start w:val="1"/>
      <w:numFmt w:val="decimal"/>
      <w:lvlText w:val="%1.%2.%3"/>
      <w:lvlJc w:val="left"/>
      <w:pPr>
        <w:ind w:left="423" w:hanging="423"/>
      </w:pPr>
      <w:rPr>
        <w:rFonts w:hint="default"/>
        <w:w w:val="100"/>
        <w:lang w:val="pt-PT" w:eastAsia="pt-PT" w:bidi="pt-PT"/>
      </w:rPr>
    </w:lvl>
    <w:lvl w:ilvl="3">
      <w:start w:val="1"/>
      <w:numFmt w:val="decimal"/>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33">
    <w:nsid w:val="70652E8E"/>
    <w:multiLevelType w:val="hybridMultilevel"/>
    <w:tmpl w:val="8916AAAE"/>
    <w:lvl w:ilvl="0" w:tplc="0416000F">
      <w:start w:val="1"/>
      <w:numFmt w:val="decimal"/>
      <w:lvlText w:val="%1."/>
      <w:lvlJc w:val="left"/>
      <w:pPr>
        <w:ind w:left="1605" w:hanging="360"/>
      </w:pPr>
    </w:lvl>
    <w:lvl w:ilvl="1" w:tplc="04160019" w:tentative="1">
      <w:start w:val="1"/>
      <w:numFmt w:val="lowerLetter"/>
      <w:lvlText w:val="%2."/>
      <w:lvlJc w:val="left"/>
      <w:pPr>
        <w:ind w:left="2325" w:hanging="360"/>
      </w:pPr>
    </w:lvl>
    <w:lvl w:ilvl="2" w:tplc="0416001B" w:tentative="1">
      <w:start w:val="1"/>
      <w:numFmt w:val="lowerRoman"/>
      <w:lvlText w:val="%3."/>
      <w:lvlJc w:val="right"/>
      <w:pPr>
        <w:ind w:left="3045" w:hanging="180"/>
      </w:pPr>
    </w:lvl>
    <w:lvl w:ilvl="3" w:tplc="0416000F" w:tentative="1">
      <w:start w:val="1"/>
      <w:numFmt w:val="decimal"/>
      <w:lvlText w:val="%4."/>
      <w:lvlJc w:val="left"/>
      <w:pPr>
        <w:ind w:left="3765" w:hanging="360"/>
      </w:pPr>
    </w:lvl>
    <w:lvl w:ilvl="4" w:tplc="04160019" w:tentative="1">
      <w:start w:val="1"/>
      <w:numFmt w:val="lowerLetter"/>
      <w:lvlText w:val="%5."/>
      <w:lvlJc w:val="left"/>
      <w:pPr>
        <w:ind w:left="4485" w:hanging="360"/>
      </w:pPr>
    </w:lvl>
    <w:lvl w:ilvl="5" w:tplc="0416001B" w:tentative="1">
      <w:start w:val="1"/>
      <w:numFmt w:val="lowerRoman"/>
      <w:lvlText w:val="%6."/>
      <w:lvlJc w:val="right"/>
      <w:pPr>
        <w:ind w:left="5205" w:hanging="180"/>
      </w:pPr>
    </w:lvl>
    <w:lvl w:ilvl="6" w:tplc="0416000F" w:tentative="1">
      <w:start w:val="1"/>
      <w:numFmt w:val="decimal"/>
      <w:lvlText w:val="%7."/>
      <w:lvlJc w:val="left"/>
      <w:pPr>
        <w:ind w:left="5925" w:hanging="360"/>
      </w:pPr>
    </w:lvl>
    <w:lvl w:ilvl="7" w:tplc="04160019" w:tentative="1">
      <w:start w:val="1"/>
      <w:numFmt w:val="lowerLetter"/>
      <w:lvlText w:val="%8."/>
      <w:lvlJc w:val="left"/>
      <w:pPr>
        <w:ind w:left="6645" w:hanging="360"/>
      </w:pPr>
    </w:lvl>
    <w:lvl w:ilvl="8" w:tplc="0416001B" w:tentative="1">
      <w:start w:val="1"/>
      <w:numFmt w:val="lowerRoman"/>
      <w:lvlText w:val="%9."/>
      <w:lvlJc w:val="right"/>
      <w:pPr>
        <w:ind w:left="7365" w:hanging="180"/>
      </w:pPr>
    </w:lvl>
  </w:abstractNum>
  <w:abstractNum w:abstractNumId="34">
    <w:nsid w:val="74D319C3"/>
    <w:multiLevelType w:val="hybridMultilevel"/>
    <w:tmpl w:val="F3B033BE"/>
    <w:lvl w:ilvl="0" w:tplc="6C94D304">
      <w:start w:val="1"/>
      <w:numFmt w:val="decimal"/>
      <w:lvlText w:val="%1."/>
      <w:lvlJc w:val="left"/>
      <w:pPr>
        <w:ind w:left="927" w:hanging="360"/>
      </w:pPr>
      <w:rPr>
        <w:rFonts w:hint="default"/>
        <w:color w:val="auto"/>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5">
    <w:nsid w:val="7BDE4BA9"/>
    <w:multiLevelType w:val="hybridMultilevel"/>
    <w:tmpl w:val="8E42EF5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4"/>
  </w:num>
  <w:num w:numId="3">
    <w:abstractNumId w:val="10"/>
  </w:num>
  <w:num w:numId="4">
    <w:abstractNumId w:val="18"/>
  </w:num>
  <w:num w:numId="5">
    <w:abstractNumId w:val="0"/>
  </w:num>
  <w:num w:numId="6">
    <w:abstractNumId w:val="13"/>
  </w:num>
  <w:num w:numId="7">
    <w:abstractNumId w:val="3"/>
  </w:num>
  <w:num w:numId="8">
    <w:abstractNumId w:val="30"/>
  </w:num>
  <w:num w:numId="9">
    <w:abstractNumId w:val="5"/>
  </w:num>
  <w:num w:numId="10">
    <w:abstractNumId w:val="14"/>
  </w:num>
  <w:num w:numId="11">
    <w:abstractNumId w:val="24"/>
  </w:num>
  <w:num w:numId="12">
    <w:abstractNumId w:val="19"/>
  </w:num>
  <w:num w:numId="13">
    <w:abstractNumId w:val="21"/>
  </w:num>
  <w:num w:numId="14">
    <w:abstractNumId w:val="13"/>
    <w:lvlOverride w:ilvl="0">
      <w:startOverride w:val="2"/>
    </w:lvlOverride>
    <w:lvlOverride w:ilvl="1">
      <w:startOverride w:val="2"/>
    </w:lvlOverride>
  </w:num>
  <w:num w:numId="15">
    <w:abstractNumId w:val="13"/>
    <w:lvlOverride w:ilvl="0">
      <w:startOverride w:val="2"/>
    </w:lvlOverride>
    <w:lvlOverride w:ilvl="1">
      <w:startOverride w:val="1"/>
    </w:lvlOverride>
  </w:num>
  <w:num w:numId="16">
    <w:abstractNumId w:val="32"/>
  </w:num>
  <w:num w:numId="17">
    <w:abstractNumId w:val="2"/>
  </w:num>
  <w:num w:numId="18">
    <w:abstractNumId w:val="7"/>
  </w:num>
  <w:num w:numId="19">
    <w:abstractNumId w:val="20"/>
  </w:num>
  <w:num w:numId="20">
    <w:abstractNumId w:val="22"/>
  </w:num>
  <w:num w:numId="21">
    <w:abstractNumId w:val="33"/>
  </w:num>
  <w:num w:numId="22">
    <w:abstractNumId w:val="11"/>
  </w:num>
  <w:num w:numId="2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4">
    <w:abstractNumId w:val="8"/>
  </w:num>
  <w:num w:numId="25">
    <w:abstractNumId w:val="35"/>
  </w:num>
  <w:num w:numId="26">
    <w:abstractNumId w:val="25"/>
  </w:num>
  <w:num w:numId="2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8">
    <w:abstractNumId w:val="1"/>
  </w:num>
  <w:num w:numId="29">
    <w:abstractNumId w:val="12"/>
  </w:num>
  <w:num w:numId="30">
    <w:abstractNumId w:val="13"/>
    <w:lvlOverride w:ilvl="0">
      <w:startOverride w:val="2"/>
    </w:lvlOverride>
  </w:num>
  <w:num w:numId="31">
    <w:abstractNumId w:val="31"/>
  </w:num>
  <w:num w:numId="32">
    <w:abstractNumId w:val="9"/>
  </w:num>
  <w:num w:numId="33">
    <w:abstractNumId w:val="34"/>
  </w:num>
  <w:num w:numId="34">
    <w:abstractNumId w:val="26"/>
  </w:num>
  <w:num w:numId="35">
    <w:abstractNumId w:val="23"/>
  </w:num>
  <w:num w:numId="36">
    <w:abstractNumId w:val="15"/>
  </w:num>
  <w:num w:numId="37">
    <w:abstractNumId w:val="6"/>
  </w:num>
  <w:num w:numId="38">
    <w:abstractNumId w:val="28"/>
  </w:num>
  <w:num w:numId="39">
    <w:abstractNumId w:val="29"/>
  </w:num>
  <w:num w:numId="40">
    <w:abstractNumId w:val="13"/>
  </w:num>
  <w:num w:numId="41">
    <w:abstractNumId w:val="16"/>
  </w:num>
  <w:num w:numId="42">
    <w:abstractNumId w:val="13"/>
  </w:num>
  <w:num w:numId="4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628D"/>
    <w:rsid w:val="0002760A"/>
    <w:rsid w:val="000334C1"/>
    <w:rsid w:val="00034B37"/>
    <w:rsid w:val="00042216"/>
    <w:rsid w:val="00050C1D"/>
    <w:rsid w:val="00052663"/>
    <w:rsid w:val="000530B7"/>
    <w:rsid w:val="00053935"/>
    <w:rsid w:val="00056DFE"/>
    <w:rsid w:val="000654B0"/>
    <w:rsid w:val="00065CD6"/>
    <w:rsid w:val="0007619F"/>
    <w:rsid w:val="00077774"/>
    <w:rsid w:val="000866FD"/>
    <w:rsid w:val="0008682F"/>
    <w:rsid w:val="0008725B"/>
    <w:rsid w:val="00091A37"/>
    <w:rsid w:val="000952C9"/>
    <w:rsid w:val="000A08ED"/>
    <w:rsid w:val="000A2285"/>
    <w:rsid w:val="000A371C"/>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32FD2"/>
    <w:rsid w:val="00137F8F"/>
    <w:rsid w:val="0014071B"/>
    <w:rsid w:val="00143B9C"/>
    <w:rsid w:val="00144C1E"/>
    <w:rsid w:val="00152B1D"/>
    <w:rsid w:val="0015309E"/>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C107E"/>
    <w:rsid w:val="001C1CB5"/>
    <w:rsid w:val="001C38FE"/>
    <w:rsid w:val="001C46B5"/>
    <w:rsid w:val="001C5F2C"/>
    <w:rsid w:val="001C64A9"/>
    <w:rsid w:val="001C74E3"/>
    <w:rsid w:val="001E300A"/>
    <w:rsid w:val="001E30E1"/>
    <w:rsid w:val="001E3ED3"/>
    <w:rsid w:val="001E6579"/>
    <w:rsid w:val="001E7866"/>
    <w:rsid w:val="001F67CC"/>
    <w:rsid w:val="002001AD"/>
    <w:rsid w:val="00203E30"/>
    <w:rsid w:val="0021633B"/>
    <w:rsid w:val="0022436A"/>
    <w:rsid w:val="00225BD2"/>
    <w:rsid w:val="002345BE"/>
    <w:rsid w:val="00235971"/>
    <w:rsid w:val="00235E24"/>
    <w:rsid w:val="0023642F"/>
    <w:rsid w:val="00237D0C"/>
    <w:rsid w:val="00244646"/>
    <w:rsid w:val="002462D3"/>
    <w:rsid w:val="00251EAC"/>
    <w:rsid w:val="00256794"/>
    <w:rsid w:val="00263FFA"/>
    <w:rsid w:val="002800BC"/>
    <w:rsid w:val="00285D9D"/>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F25E2"/>
    <w:rsid w:val="002F324D"/>
    <w:rsid w:val="002F4D9C"/>
    <w:rsid w:val="002F7C73"/>
    <w:rsid w:val="00302D83"/>
    <w:rsid w:val="003073E2"/>
    <w:rsid w:val="00315EDE"/>
    <w:rsid w:val="003225CA"/>
    <w:rsid w:val="00322A51"/>
    <w:rsid w:val="00323EDF"/>
    <w:rsid w:val="00334AA6"/>
    <w:rsid w:val="0033739C"/>
    <w:rsid w:val="003454DB"/>
    <w:rsid w:val="0034693C"/>
    <w:rsid w:val="00350E6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0F01"/>
    <w:rsid w:val="00423C05"/>
    <w:rsid w:val="004249B3"/>
    <w:rsid w:val="0043121C"/>
    <w:rsid w:val="004400E6"/>
    <w:rsid w:val="00442CC2"/>
    <w:rsid w:val="00446BBC"/>
    <w:rsid w:val="004500B2"/>
    <w:rsid w:val="0045151C"/>
    <w:rsid w:val="00454A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765B"/>
    <w:rsid w:val="004D212C"/>
    <w:rsid w:val="004D7C88"/>
    <w:rsid w:val="004E011F"/>
    <w:rsid w:val="004E368A"/>
    <w:rsid w:val="004E4002"/>
    <w:rsid w:val="004E460F"/>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66C1D"/>
    <w:rsid w:val="00575490"/>
    <w:rsid w:val="005806BA"/>
    <w:rsid w:val="00580809"/>
    <w:rsid w:val="00580D66"/>
    <w:rsid w:val="00583C1B"/>
    <w:rsid w:val="00584809"/>
    <w:rsid w:val="00595AB8"/>
    <w:rsid w:val="005A4255"/>
    <w:rsid w:val="005A5C2E"/>
    <w:rsid w:val="005B7AD8"/>
    <w:rsid w:val="005C1EA7"/>
    <w:rsid w:val="005C1F18"/>
    <w:rsid w:val="005C3981"/>
    <w:rsid w:val="005C6476"/>
    <w:rsid w:val="005D1C0F"/>
    <w:rsid w:val="005D4B9A"/>
    <w:rsid w:val="005D4EC1"/>
    <w:rsid w:val="005F1404"/>
    <w:rsid w:val="005F7550"/>
    <w:rsid w:val="005F76A3"/>
    <w:rsid w:val="005F7A2F"/>
    <w:rsid w:val="006011F0"/>
    <w:rsid w:val="0060241C"/>
    <w:rsid w:val="0060382E"/>
    <w:rsid w:val="00631D6F"/>
    <w:rsid w:val="0063381D"/>
    <w:rsid w:val="006361C0"/>
    <w:rsid w:val="0063644F"/>
    <w:rsid w:val="006422CE"/>
    <w:rsid w:val="0064505E"/>
    <w:rsid w:val="00647394"/>
    <w:rsid w:val="006506E1"/>
    <w:rsid w:val="00650AB9"/>
    <w:rsid w:val="00660C41"/>
    <w:rsid w:val="0066120D"/>
    <w:rsid w:val="006622AA"/>
    <w:rsid w:val="00663190"/>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E0F8E"/>
    <w:rsid w:val="006E2040"/>
    <w:rsid w:val="006E396F"/>
    <w:rsid w:val="006E4934"/>
    <w:rsid w:val="006E4BE8"/>
    <w:rsid w:val="006E5872"/>
    <w:rsid w:val="006F0F6B"/>
    <w:rsid w:val="006F1050"/>
    <w:rsid w:val="006F164A"/>
    <w:rsid w:val="006F5F4D"/>
    <w:rsid w:val="00700C9B"/>
    <w:rsid w:val="0070291F"/>
    <w:rsid w:val="00703208"/>
    <w:rsid w:val="00711EDE"/>
    <w:rsid w:val="00715602"/>
    <w:rsid w:val="00715B83"/>
    <w:rsid w:val="00717A69"/>
    <w:rsid w:val="00720410"/>
    <w:rsid w:val="00725811"/>
    <w:rsid w:val="00740A6A"/>
    <w:rsid w:val="00741DC4"/>
    <w:rsid w:val="0074443B"/>
    <w:rsid w:val="0074558F"/>
    <w:rsid w:val="00752B2F"/>
    <w:rsid w:val="00764870"/>
    <w:rsid w:val="007679EE"/>
    <w:rsid w:val="00770034"/>
    <w:rsid w:val="007704C5"/>
    <w:rsid w:val="00771D8F"/>
    <w:rsid w:val="00772540"/>
    <w:rsid w:val="00774C3D"/>
    <w:rsid w:val="00780F6F"/>
    <w:rsid w:val="007856C5"/>
    <w:rsid w:val="00793551"/>
    <w:rsid w:val="00794185"/>
    <w:rsid w:val="007A3457"/>
    <w:rsid w:val="007A3809"/>
    <w:rsid w:val="007A3A0F"/>
    <w:rsid w:val="007A6DD0"/>
    <w:rsid w:val="007B5798"/>
    <w:rsid w:val="007B7D40"/>
    <w:rsid w:val="007C5774"/>
    <w:rsid w:val="007C7FFD"/>
    <w:rsid w:val="007D07DF"/>
    <w:rsid w:val="007D0A05"/>
    <w:rsid w:val="007D1171"/>
    <w:rsid w:val="007D156C"/>
    <w:rsid w:val="007D1ABE"/>
    <w:rsid w:val="007D2A9A"/>
    <w:rsid w:val="007D755B"/>
    <w:rsid w:val="007F2F31"/>
    <w:rsid w:val="007F3302"/>
    <w:rsid w:val="007F4E0E"/>
    <w:rsid w:val="007F5CA4"/>
    <w:rsid w:val="007F680E"/>
    <w:rsid w:val="007F6B75"/>
    <w:rsid w:val="008046CC"/>
    <w:rsid w:val="00807913"/>
    <w:rsid w:val="008120AD"/>
    <w:rsid w:val="0081519F"/>
    <w:rsid w:val="00815E3A"/>
    <w:rsid w:val="00817A83"/>
    <w:rsid w:val="0082279B"/>
    <w:rsid w:val="0082724B"/>
    <w:rsid w:val="008409BA"/>
    <w:rsid w:val="00844F01"/>
    <w:rsid w:val="00847B54"/>
    <w:rsid w:val="0085263E"/>
    <w:rsid w:val="00854FD2"/>
    <w:rsid w:val="00855900"/>
    <w:rsid w:val="008567B9"/>
    <w:rsid w:val="00860E1A"/>
    <w:rsid w:val="00871C9B"/>
    <w:rsid w:val="00874B78"/>
    <w:rsid w:val="0088176B"/>
    <w:rsid w:val="008821E1"/>
    <w:rsid w:val="008934F4"/>
    <w:rsid w:val="008B4292"/>
    <w:rsid w:val="008B4818"/>
    <w:rsid w:val="008C4C03"/>
    <w:rsid w:val="008D0067"/>
    <w:rsid w:val="008D442C"/>
    <w:rsid w:val="008E5568"/>
    <w:rsid w:val="008F2E9B"/>
    <w:rsid w:val="00900341"/>
    <w:rsid w:val="00903195"/>
    <w:rsid w:val="00911F70"/>
    <w:rsid w:val="00915E14"/>
    <w:rsid w:val="00922E5A"/>
    <w:rsid w:val="00925A2E"/>
    <w:rsid w:val="009278BE"/>
    <w:rsid w:val="00930FE4"/>
    <w:rsid w:val="00931B13"/>
    <w:rsid w:val="00936215"/>
    <w:rsid w:val="00936EA1"/>
    <w:rsid w:val="00943204"/>
    <w:rsid w:val="00954FF6"/>
    <w:rsid w:val="009558D2"/>
    <w:rsid w:val="00955BAF"/>
    <w:rsid w:val="00960E9B"/>
    <w:rsid w:val="00963896"/>
    <w:rsid w:val="00964CB4"/>
    <w:rsid w:val="0096543B"/>
    <w:rsid w:val="009665EC"/>
    <w:rsid w:val="00972244"/>
    <w:rsid w:val="00976262"/>
    <w:rsid w:val="00977997"/>
    <w:rsid w:val="00982AE1"/>
    <w:rsid w:val="00992F76"/>
    <w:rsid w:val="00994500"/>
    <w:rsid w:val="009A00ED"/>
    <w:rsid w:val="009A11C3"/>
    <w:rsid w:val="009A68BF"/>
    <w:rsid w:val="009B21A5"/>
    <w:rsid w:val="009B3205"/>
    <w:rsid w:val="009B34DE"/>
    <w:rsid w:val="009B54B4"/>
    <w:rsid w:val="009C1431"/>
    <w:rsid w:val="009C4CE8"/>
    <w:rsid w:val="009C7393"/>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16A8"/>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642D"/>
    <w:rsid w:val="00AE26D8"/>
    <w:rsid w:val="00AF20F5"/>
    <w:rsid w:val="00B02822"/>
    <w:rsid w:val="00B05E57"/>
    <w:rsid w:val="00B10F1D"/>
    <w:rsid w:val="00B22350"/>
    <w:rsid w:val="00B22CB7"/>
    <w:rsid w:val="00B234CF"/>
    <w:rsid w:val="00B366A3"/>
    <w:rsid w:val="00B422FC"/>
    <w:rsid w:val="00B425CD"/>
    <w:rsid w:val="00B43497"/>
    <w:rsid w:val="00B47837"/>
    <w:rsid w:val="00B51B16"/>
    <w:rsid w:val="00B52DE5"/>
    <w:rsid w:val="00B56BA7"/>
    <w:rsid w:val="00B66608"/>
    <w:rsid w:val="00B7572D"/>
    <w:rsid w:val="00B85204"/>
    <w:rsid w:val="00B91420"/>
    <w:rsid w:val="00B93184"/>
    <w:rsid w:val="00B9758F"/>
    <w:rsid w:val="00BA25BD"/>
    <w:rsid w:val="00BA372F"/>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138B"/>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3C8C"/>
    <w:rsid w:val="00CA4C20"/>
    <w:rsid w:val="00CA66E6"/>
    <w:rsid w:val="00CA692A"/>
    <w:rsid w:val="00CA70A1"/>
    <w:rsid w:val="00CB0D6F"/>
    <w:rsid w:val="00CC3189"/>
    <w:rsid w:val="00CE6B5F"/>
    <w:rsid w:val="00CE70E2"/>
    <w:rsid w:val="00CF2202"/>
    <w:rsid w:val="00CF3362"/>
    <w:rsid w:val="00D00597"/>
    <w:rsid w:val="00D0431C"/>
    <w:rsid w:val="00D05913"/>
    <w:rsid w:val="00D101A9"/>
    <w:rsid w:val="00D1613B"/>
    <w:rsid w:val="00D219F8"/>
    <w:rsid w:val="00D27776"/>
    <w:rsid w:val="00D31664"/>
    <w:rsid w:val="00D334FB"/>
    <w:rsid w:val="00D33E96"/>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0B88"/>
    <w:rsid w:val="00DB1B7A"/>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10732"/>
    <w:rsid w:val="00E20E8E"/>
    <w:rsid w:val="00E26AA0"/>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A1142"/>
    <w:rsid w:val="00EB5832"/>
    <w:rsid w:val="00EB6CD8"/>
    <w:rsid w:val="00EC5D52"/>
    <w:rsid w:val="00EF0305"/>
    <w:rsid w:val="00EF1902"/>
    <w:rsid w:val="00EF723D"/>
    <w:rsid w:val="00F01859"/>
    <w:rsid w:val="00F034B7"/>
    <w:rsid w:val="00F0398A"/>
    <w:rsid w:val="00F05D3E"/>
    <w:rsid w:val="00F076B3"/>
    <w:rsid w:val="00F22CC7"/>
    <w:rsid w:val="00F24FDB"/>
    <w:rsid w:val="00F258D0"/>
    <w:rsid w:val="00F30C92"/>
    <w:rsid w:val="00F33367"/>
    <w:rsid w:val="00F37B64"/>
    <w:rsid w:val="00F5571A"/>
    <w:rsid w:val="00F564FD"/>
    <w:rsid w:val="00F56C30"/>
    <w:rsid w:val="00F63070"/>
    <w:rsid w:val="00F6320C"/>
    <w:rsid w:val="00F64DCD"/>
    <w:rsid w:val="00F664E0"/>
    <w:rsid w:val="00F823B3"/>
    <w:rsid w:val="00F82F8E"/>
    <w:rsid w:val="00F838FD"/>
    <w:rsid w:val="00F83F91"/>
    <w:rsid w:val="00F97FA9"/>
    <w:rsid w:val="00FA4982"/>
    <w:rsid w:val="00FB5364"/>
    <w:rsid w:val="00FC05DF"/>
    <w:rsid w:val="00FD100A"/>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8F2CB4-6701-4C1B-8103-49DDE438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877BD-5D8D-4D79-A3C5-BE6E4BBA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2946</Words>
  <Characters>15912</Characters>
  <Application>Microsoft Office Word</Application>
  <DocSecurity>0</DocSecurity>
  <Lines>132</Lines>
  <Paragraphs>37</Paragraphs>
  <ScaleCrop>false</ScaleCrop>
  <HeadingPairs>
    <vt:vector size="4" baseType="variant">
      <vt:variant>
        <vt:lpstr>Título</vt:lpstr>
      </vt:variant>
      <vt:variant>
        <vt:i4>1</vt:i4>
      </vt:variant>
      <vt:variant>
        <vt:lpstr>Títulos</vt:lpstr>
      </vt:variant>
      <vt:variant>
        <vt:i4>10</vt:i4>
      </vt:variant>
    </vt:vector>
  </HeadingPairs>
  <TitlesOfParts>
    <vt:vector size="11" baseType="lpstr">
      <vt:lpstr/>
      <vt:lpstr>ANEXO III – MODELO DE  DECLARAÇÃO DE CUMPRIMENTO DOS REQUISITOS DE HABILITAÇÃO</vt:lpstr>
      <vt:lpstr/>
      <vt:lpstr>ANEXO IV – DECLARAÇÃO DE ENQUADRAMENTO COMO ME OU EPP</vt:lpstr>
      <vt:lpstr>DECLARAÇÃO</vt:lpstr>
      <vt:lpstr>PREGÃO ELETRÔNICO Nº 16/2024</vt:lpstr>
      <vt:lpstr>ANEXO V – MODELO DE PROPOSTA COMERCIAL</vt:lpstr>
      <vt:lpstr>ANEXO VII – DECLARAÇÃO DE CONCORDÂNCIA COM OS TERMOS DO EDITAL</vt:lpstr>
      <vt:lpstr/>
      <vt:lpstr>DECLARAÇÃO</vt:lpstr>
      <vt:lpstr>ANEXO VIII - DECLARAÇÃO DE QUE NÃO EMPREGA SERVIDOR</vt:lpstr>
    </vt:vector>
  </TitlesOfParts>
  <Company/>
  <LinksUpToDate>false</LinksUpToDate>
  <CharactersWithSpaces>18821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4</cp:revision>
  <cp:lastPrinted>2024-04-29T19:26:00Z</cp:lastPrinted>
  <dcterms:created xsi:type="dcterms:W3CDTF">2024-04-29T19:28:00Z</dcterms:created>
  <dcterms:modified xsi:type="dcterms:W3CDTF">2024-04-29T19:28:00Z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