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D0" w:rsidRPr="00AE35A2" w:rsidRDefault="00F258D0" w:rsidP="00FE185B">
      <w:pPr>
        <w:pStyle w:val="Ttulo1"/>
      </w:pPr>
      <w:r w:rsidRPr="00AE35A2">
        <w:t xml:space="preserve">PREGÃO PRESENCIAL Nº </w:t>
      </w:r>
      <w:r w:rsidR="0045011D">
        <w:t>38/2023</w:t>
      </w:r>
    </w:p>
    <w:p w:rsidR="00256794" w:rsidRPr="00AE35A2" w:rsidRDefault="00256794" w:rsidP="00FE185B">
      <w:pPr>
        <w:pStyle w:val="Ttulo1"/>
      </w:pPr>
      <w:r w:rsidRPr="00AE35A2">
        <w:t>ANEXO II</w:t>
      </w:r>
      <w:r w:rsidR="002A5E4A" w:rsidRPr="00AE35A2">
        <w:t xml:space="preserve"> – </w:t>
      </w:r>
      <w:r w:rsidR="00FD3578" w:rsidRPr="00AE35A2">
        <w:t xml:space="preserve">MODELO DA </w:t>
      </w:r>
      <w:r w:rsidR="0033721B">
        <w:t>PROPOSTA COMERCIAL - Cota Principal</w:t>
      </w:r>
    </w:p>
    <w:tbl>
      <w:tblPr>
        <w:tblStyle w:val="TableNormal"/>
        <w:tblW w:w="97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AE35A2" w:rsidTr="00072A0A">
        <w:trPr>
          <w:trHeight w:val="20"/>
        </w:trPr>
        <w:tc>
          <w:tcPr>
            <w:tcW w:w="9728" w:type="dxa"/>
            <w:gridSpan w:val="3"/>
          </w:tcPr>
          <w:p w:rsidR="00256794" w:rsidRPr="00AE35A2" w:rsidRDefault="00256794" w:rsidP="00FE185B">
            <w:r w:rsidRPr="00AE35A2">
              <w:t>Razão Social:</w:t>
            </w:r>
          </w:p>
        </w:tc>
      </w:tr>
      <w:tr w:rsidR="00256794" w:rsidRPr="00AE35A2" w:rsidTr="00072A0A">
        <w:trPr>
          <w:trHeight w:val="20"/>
        </w:trPr>
        <w:tc>
          <w:tcPr>
            <w:tcW w:w="9728" w:type="dxa"/>
            <w:gridSpan w:val="3"/>
          </w:tcPr>
          <w:p w:rsidR="00256794" w:rsidRPr="00AE35A2" w:rsidRDefault="00256794" w:rsidP="00FE185B">
            <w:r w:rsidRPr="00AE35A2">
              <w:t>Endereço:</w:t>
            </w:r>
          </w:p>
        </w:tc>
      </w:tr>
      <w:tr w:rsidR="00256794" w:rsidRPr="00AE35A2" w:rsidTr="00072A0A">
        <w:trPr>
          <w:trHeight w:val="20"/>
        </w:trPr>
        <w:tc>
          <w:tcPr>
            <w:tcW w:w="2979" w:type="dxa"/>
          </w:tcPr>
          <w:p w:rsidR="00256794" w:rsidRPr="00AE35A2" w:rsidRDefault="00256794" w:rsidP="00FE185B">
            <w:r w:rsidRPr="00AE35A2">
              <w:t>Cidade:</w:t>
            </w:r>
          </w:p>
        </w:tc>
        <w:tc>
          <w:tcPr>
            <w:tcW w:w="2981" w:type="dxa"/>
          </w:tcPr>
          <w:p w:rsidR="00256794" w:rsidRPr="00AE35A2" w:rsidRDefault="00256794" w:rsidP="00FE185B">
            <w:r w:rsidRPr="00AE35A2">
              <w:t>CEP:</w:t>
            </w:r>
          </w:p>
        </w:tc>
        <w:tc>
          <w:tcPr>
            <w:tcW w:w="3768" w:type="dxa"/>
          </w:tcPr>
          <w:p w:rsidR="00256794" w:rsidRPr="00AE35A2" w:rsidRDefault="00256794" w:rsidP="00FE185B">
            <w:r w:rsidRPr="00AE35A2">
              <w:t>Fone/Fax:</w:t>
            </w:r>
          </w:p>
        </w:tc>
      </w:tr>
      <w:tr w:rsidR="00256794" w:rsidRPr="00AE35A2" w:rsidTr="00072A0A">
        <w:trPr>
          <w:trHeight w:val="20"/>
        </w:trPr>
        <w:tc>
          <w:tcPr>
            <w:tcW w:w="5960" w:type="dxa"/>
            <w:gridSpan w:val="2"/>
          </w:tcPr>
          <w:p w:rsidR="00256794" w:rsidRPr="00AE35A2" w:rsidRDefault="00256794" w:rsidP="00FE185B">
            <w:r w:rsidRPr="00AE35A2">
              <w:t>e-mail:</w:t>
            </w:r>
          </w:p>
        </w:tc>
        <w:tc>
          <w:tcPr>
            <w:tcW w:w="3768" w:type="dxa"/>
          </w:tcPr>
          <w:p w:rsidR="00256794" w:rsidRPr="00AE35A2" w:rsidRDefault="00256794" w:rsidP="00FE185B">
            <w:r w:rsidRPr="00AE35A2">
              <w:t>CNPJ nº</w:t>
            </w:r>
          </w:p>
        </w:tc>
      </w:tr>
    </w:tbl>
    <w:p w:rsidR="00256794" w:rsidRPr="00AE35A2" w:rsidRDefault="00256794" w:rsidP="00FE185B">
      <w:pPr>
        <w:spacing w:before="8"/>
        <w:rPr>
          <w:b/>
          <w:sz w:val="21"/>
        </w:rPr>
      </w:pPr>
    </w:p>
    <w:p w:rsidR="00256794" w:rsidRPr="00AE35A2" w:rsidRDefault="00256794" w:rsidP="00FE185B">
      <w:pPr>
        <w:spacing w:before="1"/>
        <w:jc w:val="center"/>
        <w:rPr>
          <w:b/>
        </w:rPr>
      </w:pPr>
      <w:r w:rsidRPr="00AE35A2">
        <w:rPr>
          <w:b/>
          <w:u w:val="single"/>
        </w:rPr>
        <w:t>PROPOSTA FINANCEIRA</w:t>
      </w:r>
    </w:p>
    <w:p w:rsidR="00256794" w:rsidRPr="00AE35A2" w:rsidRDefault="00256794" w:rsidP="00FE185B">
      <w:pPr>
        <w:spacing w:before="10"/>
        <w:rPr>
          <w:sz w:val="21"/>
        </w:rPr>
      </w:pPr>
    </w:p>
    <w:p w:rsidR="00726953" w:rsidRPr="0033721B" w:rsidRDefault="00256794" w:rsidP="00FE185B">
      <w:pPr>
        <w:pStyle w:val="Ttulo1"/>
        <w:jc w:val="both"/>
        <w:rPr>
          <w:b w:val="0"/>
          <w:u w:val="none"/>
        </w:rPr>
      </w:pPr>
      <w:r w:rsidRPr="00AE35A2">
        <w:rPr>
          <w:b w:val="0"/>
        </w:rPr>
        <w:t>Objeto</w:t>
      </w:r>
      <w:r w:rsidRPr="00AE35A2">
        <w:t>:</w:t>
      </w:r>
      <w:r w:rsidR="00F204A6" w:rsidRPr="00AE35A2">
        <w:rPr>
          <w:u w:val="none"/>
        </w:rPr>
        <w:t xml:space="preserve"> “DESTINADO AO REGISTRO DE PREÇO</w:t>
      </w:r>
      <w:r w:rsidR="003D6806">
        <w:rPr>
          <w:u w:val="none"/>
        </w:rPr>
        <w:t xml:space="preserve">S PARA O </w:t>
      </w:r>
      <w:r w:rsidR="00590063" w:rsidRPr="00590063">
        <w:rPr>
          <w:u w:val="none"/>
        </w:rPr>
        <w:t>FORNECIMENTO DE PRODUTOS DE HIGIENE, LIMPEZA E DESCARTÁVEIS</w:t>
      </w:r>
      <w:r w:rsidR="00F204A6" w:rsidRPr="00AE35A2">
        <w:rPr>
          <w:u w:val="none"/>
        </w:rPr>
        <w:t>”</w:t>
      </w:r>
      <w:r w:rsidR="00726953" w:rsidRPr="00AE35A2">
        <w:rPr>
          <w:u w:val="none"/>
        </w:rPr>
        <w:t xml:space="preserve">, </w:t>
      </w:r>
      <w:r w:rsidR="00726953" w:rsidRPr="0033721B">
        <w:rPr>
          <w:b w:val="0"/>
          <w:u w:val="none"/>
        </w:rPr>
        <w:t>conforme Termo de Referência – Anexo I, deste Edital.</w:t>
      </w:r>
    </w:p>
    <w:tbl>
      <w:tblPr>
        <w:tblStyle w:val="Tabelacomgrade"/>
        <w:tblW w:w="5000" w:type="pct"/>
        <w:jc w:val="center"/>
        <w:tblLayout w:type="fixed"/>
        <w:tblLook w:val="04A0" w:firstRow="1" w:lastRow="0" w:firstColumn="1" w:lastColumn="0" w:noHBand="0" w:noVBand="1"/>
      </w:tblPr>
      <w:tblGrid>
        <w:gridCol w:w="606"/>
        <w:gridCol w:w="846"/>
        <w:gridCol w:w="923"/>
        <w:gridCol w:w="4963"/>
        <w:gridCol w:w="852"/>
        <w:gridCol w:w="848"/>
        <w:gridCol w:w="820"/>
      </w:tblGrid>
      <w:tr w:rsidR="0033721B" w:rsidRPr="003F1810" w:rsidTr="003E7F31">
        <w:trPr>
          <w:trHeight w:val="20"/>
          <w:jc w:val="center"/>
        </w:trPr>
        <w:tc>
          <w:tcPr>
            <w:tcW w:w="308" w:type="pct"/>
            <w:vAlign w:val="center"/>
          </w:tcPr>
          <w:p w:rsidR="00DD5035" w:rsidRPr="003F1810" w:rsidRDefault="00DD5035" w:rsidP="003E7F31">
            <w:pPr>
              <w:ind w:right="-176" w:hanging="142"/>
              <w:jc w:val="center"/>
              <w:rPr>
                <w:b/>
                <w:sz w:val="20"/>
                <w:szCs w:val="20"/>
              </w:rPr>
            </w:pPr>
            <w:r w:rsidRPr="003F1810">
              <w:rPr>
                <w:b/>
                <w:sz w:val="20"/>
                <w:szCs w:val="20"/>
              </w:rPr>
              <w:t>ITEM</w:t>
            </w:r>
          </w:p>
        </w:tc>
        <w:tc>
          <w:tcPr>
            <w:tcW w:w="429" w:type="pct"/>
            <w:vAlign w:val="center"/>
          </w:tcPr>
          <w:p w:rsidR="00DD5035" w:rsidRPr="003F1810" w:rsidRDefault="00DD5035" w:rsidP="00FE185B">
            <w:pPr>
              <w:jc w:val="center"/>
              <w:rPr>
                <w:b/>
                <w:sz w:val="20"/>
                <w:szCs w:val="20"/>
              </w:rPr>
            </w:pPr>
            <w:r w:rsidRPr="003F1810">
              <w:rPr>
                <w:b/>
                <w:sz w:val="20"/>
                <w:szCs w:val="20"/>
              </w:rPr>
              <w:t>QUANT.</w:t>
            </w:r>
          </w:p>
        </w:tc>
        <w:tc>
          <w:tcPr>
            <w:tcW w:w="468" w:type="pct"/>
            <w:vAlign w:val="center"/>
          </w:tcPr>
          <w:p w:rsidR="00DD5035" w:rsidRPr="003F1810" w:rsidRDefault="002712A8" w:rsidP="00FE185B">
            <w:pPr>
              <w:jc w:val="center"/>
              <w:rPr>
                <w:b/>
                <w:sz w:val="20"/>
                <w:szCs w:val="20"/>
              </w:rPr>
            </w:pPr>
            <w:r w:rsidRPr="003F1810">
              <w:rPr>
                <w:b/>
                <w:sz w:val="20"/>
                <w:szCs w:val="20"/>
              </w:rPr>
              <w:t>UNID</w:t>
            </w:r>
            <w:r>
              <w:rPr>
                <w:b/>
                <w:sz w:val="20"/>
                <w:szCs w:val="20"/>
              </w:rPr>
              <w:t>.</w:t>
            </w:r>
          </w:p>
        </w:tc>
        <w:tc>
          <w:tcPr>
            <w:tcW w:w="2517" w:type="pct"/>
            <w:vAlign w:val="center"/>
          </w:tcPr>
          <w:p w:rsidR="00DD5035" w:rsidRPr="003F1810" w:rsidRDefault="00DD5035" w:rsidP="00FE185B">
            <w:pPr>
              <w:jc w:val="center"/>
              <w:rPr>
                <w:b/>
                <w:sz w:val="20"/>
                <w:szCs w:val="20"/>
              </w:rPr>
            </w:pPr>
            <w:r w:rsidRPr="003F1810">
              <w:rPr>
                <w:b/>
                <w:sz w:val="20"/>
                <w:szCs w:val="20"/>
              </w:rPr>
              <w:t>DESCRIÇÃO DO PRODUTO</w:t>
            </w:r>
          </w:p>
        </w:tc>
        <w:tc>
          <w:tcPr>
            <w:tcW w:w="432" w:type="pct"/>
            <w:vAlign w:val="center"/>
          </w:tcPr>
          <w:p w:rsidR="00DD5035" w:rsidRPr="003F1810" w:rsidRDefault="00DD5035" w:rsidP="00FE185B">
            <w:pPr>
              <w:jc w:val="center"/>
              <w:rPr>
                <w:b/>
                <w:sz w:val="20"/>
                <w:szCs w:val="20"/>
              </w:rPr>
            </w:pPr>
            <w:r w:rsidRPr="003F1810">
              <w:rPr>
                <w:b/>
                <w:sz w:val="20"/>
                <w:szCs w:val="20"/>
              </w:rPr>
              <w:t>MARCA</w:t>
            </w:r>
          </w:p>
        </w:tc>
        <w:tc>
          <w:tcPr>
            <w:tcW w:w="430" w:type="pct"/>
            <w:vAlign w:val="center"/>
          </w:tcPr>
          <w:p w:rsidR="00DD5035" w:rsidRPr="003F1810" w:rsidRDefault="003E7F31" w:rsidP="00FE185B">
            <w:pPr>
              <w:jc w:val="center"/>
              <w:rPr>
                <w:b/>
                <w:sz w:val="20"/>
                <w:szCs w:val="20"/>
              </w:rPr>
            </w:pPr>
            <w:r>
              <w:rPr>
                <w:b/>
                <w:sz w:val="20"/>
                <w:szCs w:val="20"/>
              </w:rPr>
              <w:t>PREÇO UNIT.</w:t>
            </w:r>
          </w:p>
        </w:tc>
        <w:tc>
          <w:tcPr>
            <w:tcW w:w="416" w:type="pct"/>
            <w:vAlign w:val="center"/>
          </w:tcPr>
          <w:p w:rsidR="00DD5035" w:rsidRPr="003F1810" w:rsidRDefault="00DD5035" w:rsidP="00FE185B">
            <w:pPr>
              <w:jc w:val="center"/>
              <w:rPr>
                <w:b/>
                <w:sz w:val="20"/>
                <w:szCs w:val="20"/>
              </w:rPr>
            </w:pPr>
            <w:r w:rsidRPr="003F1810">
              <w:rPr>
                <w:b/>
                <w:sz w:val="20"/>
                <w:szCs w:val="20"/>
              </w:rPr>
              <w:t>PREÇO TOTAL</w:t>
            </w: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01</w:t>
            </w:r>
          </w:p>
        </w:tc>
        <w:tc>
          <w:tcPr>
            <w:tcW w:w="429" w:type="pct"/>
            <w:vAlign w:val="center"/>
          </w:tcPr>
          <w:p w:rsidR="003E7F31" w:rsidRPr="002A07CA" w:rsidRDefault="003E7F31" w:rsidP="003E7F31">
            <w:pPr>
              <w:jc w:val="center"/>
              <w:rPr>
                <w:color w:val="000000"/>
                <w:sz w:val="20"/>
              </w:rPr>
            </w:pPr>
            <w:r w:rsidRPr="002A07CA">
              <w:rPr>
                <w:color w:val="000000"/>
                <w:sz w:val="20"/>
              </w:rPr>
              <w:t>38</w:t>
            </w:r>
          </w:p>
        </w:tc>
        <w:tc>
          <w:tcPr>
            <w:tcW w:w="468"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72569B" w:rsidRDefault="003E7F31" w:rsidP="003E7F31">
            <w:pPr>
              <w:jc w:val="center"/>
              <w:rPr>
                <w:b/>
                <w:sz w:val="20"/>
                <w:szCs w:val="20"/>
              </w:rPr>
            </w:pPr>
            <w:r w:rsidRPr="00310578">
              <w:rPr>
                <w:b/>
                <w:sz w:val="20"/>
              </w:rPr>
              <w:t>ABSORVENTE HIGIÊNICO:</w:t>
            </w:r>
            <w:r w:rsidRPr="00310578">
              <w:rPr>
                <w:sz w:val="20"/>
              </w:rPr>
              <w:t xml:space="preserve"> para uso externo; com abas; a base de gel ou fibra celulósica; cobertura suave; formato anatômico; para fluxo normal; pacote com 08 unidades. Validade mínima de 06 (seis) meses após a data de entrega.</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02</w:t>
            </w:r>
          </w:p>
        </w:tc>
        <w:tc>
          <w:tcPr>
            <w:tcW w:w="429" w:type="pct"/>
            <w:vAlign w:val="center"/>
          </w:tcPr>
          <w:p w:rsidR="003E7F31" w:rsidRPr="002A07CA" w:rsidRDefault="003E7F31" w:rsidP="003E7F31">
            <w:pPr>
              <w:jc w:val="center"/>
              <w:rPr>
                <w:color w:val="000000"/>
                <w:sz w:val="20"/>
              </w:rPr>
            </w:pPr>
            <w:r w:rsidRPr="002A07CA">
              <w:rPr>
                <w:color w:val="000000"/>
                <w:sz w:val="20"/>
              </w:rPr>
              <w:t>375</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310578" w:rsidRDefault="003E7F31" w:rsidP="003E7F31">
            <w:pPr>
              <w:jc w:val="center"/>
              <w:rPr>
                <w:b/>
                <w:sz w:val="20"/>
              </w:rPr>
            </w:pPr>
            <w:r w:rsidRPr="0045685A">
              <w:rPr>
                <w:b/>
                <w:sz w:val="20"/>
              </w:rPr>
              <w:t>ALGODÃO</w:t>
            </w:r>
            <w:r w:rsidRPr="0045685A">
              <w:rPr>
                <w:sz w:val="20"/>
              </w:rPr>
              <w:t>, tipo hidrófilo, apresentação em bolas, material alvejado, purificado, Isento de impurezas, pacotes com 100 gramas.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03</w:t>
            </w:r>
          </w:p>
        </w:tc>
        <w:tc>
          <w:tcPr>
            <w:tcW w:w="429" w:type="pct"/>
            <w:vAlign w:val="center"/>
          </w:tcPr>
          <w:p w:rsidR="003E7F31" w:rsidRPr="002A07CA" w:rsidRDefault="003E7F31" w:rsidP="003E7F31">
            <w:pPr>
              <w:jc w:val="center"/>
              <w:rPr>
                <w:color w:val="000000"/>
                <w:sz w:val="20"/>
              </w:rPr>
            </w:pPr>
            <w:r w:rsidRPr="002A07CA">
              <w:rPr>
                <w:color w:val="000000"/>
                <w:sz w:val="20"/>
              </w:rPr>
              <w:t>15</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205EA4" w:rsidRDefault="003E7F31" w:rsidP="003E7F31">
            <w:pPr>
              <w:jc w:val="center"/>
              <w:rPr>
                <w:b/>
                <w:sz w:val="20"/>
              </w:rPr>
            </w:pPr>
            <w:r w:rsidRPr="00205EA4">
              <w:rPr>
                <w:b/>
                <w:sz w:val="20"/>
              </w:rPr>
              <w:t>BALÃO PARA DECORAÇÃO REDONDO</w:t>
            </w:r>
            <w:r w:rsidRPr="00205EA4">
              <w:rPr>
                <w:sz w:val="20"/>
              </w:rPr>
              <w:t>, nº 8”, em látex, coloridas , pacote com 50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04</w:t>
            </w:r>
          </w:p>
        </w:tc>
        <w:tc>
          <w:tcPr>
            <w:tcW w:w="429" w:type="pct"/>
            <w:vAlign w:val="center"/>
          </w:tcPr>
          <w:p w:rsidR="003E7F31" w:rsidRPr="002A07CA" w:rsidRDefault="003E7F31" w:rsidP="003E7F31">
            <w:pPr>
              <w:jc w:val="center"/>
              <w:rPr>
                <w:color w:val="000000"/>
                <w:sz w:val="20"/>
              </w:rPr>
            </w:pPr>
            <w:r w:rsidRPr="002A07CA">
              <w:rPr>
                <w:color w:val="000000"/>
                <w:sz w:val="20"/>
              </w:rPr>
              <w:t>152</w:t>
            </w:r>
          </w:p>
        </w:tc>
        <w:tc>
          <w:tcPr>
            <w:tcW w:w="468"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EE03AD" w:rsidRDefault="003E7F31" w:rsidP="003E7F31">
            <w:pPr>
              <w:jc w:val="center"/>
              <w:rPr>
                <w:sz w:val="20"/>
              </w:rPr>
            </w:pPr>
            <w:r w:rsidRPr="00EE03AD">
              <w:rPr>
                <w:b/>
                <w:sz w:val="20"/>
              </w:rPr>
              <w:t>BOBINA DE SACO PLÁSTICO PICOTADA</w:t>
            </w:r>
            <w:r w:rsidRPr="00EE03AD">
              <w:rPr>
                <w:sz w:val="20"/>
              </w:rPr>
              <w:t>, sacos plásticos com medida de 40cmx60cm em bobina picotada para armazenamento de alimentos com 450 unidades no mínimo.</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05</w:t>
            </w:r>
          </w:p>
        </w:tc>
        <w:tc>
          <w:tcPr>
            <w:tcW w:w="429" w:type="pct"/>
            <w:vAlign w:val="center"/>
          </w:tcPr>
          <w:p w:rsidR="003E7F31" w:rsidRPr="002A07CA" w:rsidRDefault="003E7F31" w:rsidP="003E7F31">
            <w:pPr>
              <w:jc w:val="center"/>
              <w:rPr>
                <w:color w:val="000000"/>
                <w:sz w:val="20"/>
              </w:rPr>
            </w:pPr>
            <w:r w:rsidRPr="002A07CA">
              <w:rPr>
                <w:color w:val="000000"/>
                <w:sz w:val="20"/>
              </w:rPr>
              <w:t>3</w:t>
            </w:r>
          </w:p>
        </w:tc>
        <w:tc>
          <w:tcPr>
            <w:tcW w:w="468" w:type="pct"/>
            <w:vAlign w:val="center"/>
          </w:tcPr>
          <w:p w:rsidR="003E7F31" w:rsidRPr="009D1F80" w:rsidRDefault="003E7F31" w:rsidP="003E7F31">
            <w:pPr>
              <w:jc w:val="center"/>
              <w:rPr>
                <w:sz w:val="20"/>
                <w:szCs w:val="20"/>
              </w:rPr>
            </w:pPr>
            <w:r w:rsidRPr="009D1F80">
              <w:rPr>
                <w:sz w:val="20"/>
                <w:szCs w:val="20"/>
              </w:rPr>
              <w:t>Unidade</w:t>
            </w:r>
          </w:p>
        </w:tc>
        <w:tc>
          <w:tcPr>
            <w:tcW w:w="2517" w:type="pct"/>
            <w:vAlign w:val="center"/>
          </w:tcPr>
          <w:p w:rsidR="003E7F31" w:rsidRPr="000D0BBA" w:rsidRDefault="003E7F31" w:rsidP="003E7F31">
            <w:pPr>
              <w:jc w:val="center"/>
              <w:rPr>
                <w:b/>
                <w:sz w:val="20"/>
              </w:rPr>
            </w:pPr>
            <w:r w:rsidRPr="000D0BBA">
              <w:rPr>
                <w:b/>
                <w:sz w:val="20"/>
              </w:rPr>
              <w:t>BOBINA PLÁSTICA</w:t>
            </w:r>
            <w:r w:rsidRPr="000D0BBA">
              <w:rPr>
                <w:sz w:val="20"/>
              </w:rPr>
              <w:t>, sacos picotados reforçados, transparente, em polipropileno , para condicionamento de alimentos, medindo de 020 x 0,30 m, com capacidade para 1 kg, contendo 500 sacos aproximadamente</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06</w:t>
            </w:r>
          </w:p>
        </w:tc>
        <w:tc>
          <w:tcPr>
            <w:tcW w:w="429" w:type="pct"/>
            <w:vAlign w:val="center"/>
          </w:tcPr>
          <w:p w:rsidR="003E7F31" w:rsidRPr="002A07CA" w:rsidRDefault="003E7F31" w:rsidP="003E7F31">
            <w:pPr>
              <w:jc w:val="center"/>
              <w:rPr>
                <w:color w:val="000000"/>
                <w:sz w:val="20"/>
              </w:rPr>
            </w:pPr>
            <w:r w:rsidRPr="002A07CA">
              <w:rPr>
                <w:color w:val="000000"/>
                <w:sz w:val="20"/>
              </w:rPr>
              <w:t>257</w:t>
            </w:r>
          </w:p>
        </w:tc>
        <w:tc>
          <w:tcPr>
            <w:tcW w:w="468"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EE03AD" w:rsidRDefault="003E7F31" w:rsidP="003E7F31">
            <w:pPr>
              <w:jc w:val="center"/>
              <w:rPr>
                <w:sz w:val="20"/>
              </w:rPr>
            </w:pPr>
            <w:r w:rsidRPr="00EE03AD">
              <w:rPr>
                <w:b/>
                <w:sz w:val="20"/>
              </w:rPr>
              <w:t>BOBINA PLÁSTICA</w:t>
            </w:r>
            <w:r w:rsidRPr="00EE03AD">
              <w:rPr>
                <w:sz w:val="20"/>
              </w:rPr>
              <w:t>, sacos picotados reforçados, transparentes, em polietileno, para acondicionamento de alimentos, medindo de 0,35mx0,45m, com capacidade para 7kg, contendo 800 sacos aproximadamente por bobina.</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07</w:t>
            </w:r>
          </w:p>
        </w:tc>
        <w:tc>
          <w:tcPr>
            <w:tcW w:w="429" w:type="pct"/>
            <w:vAlign w:val="center"/>
          </w:tcPr>
          <w:p w:rsidR="003E7F31" w:rsidRPr="002A07CA" w:rsidRDefault="003E7F31" w:rsidP="003E7F31">
            <w:pPr>
              <w:jc w:val="center"/>
              <w:rPr>
                <w:color w:val="000000"/>
                <w:sz w:val="20"/>
              </w:rPr>
            </w:pPr>
            <w:r w:rsidRPr="002A07CA">
              <w:rPr>
                <w:color w:val="000000"/>
                <w:sz w:val="20"/>
              </w:rPr>
              <w:t>75</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CANUDO PLÁSTICO</w:t>
            </w:r>
            <w:r w:rsidRPr="004E2932">
              <w:rPr>
                <w:sz w:val="20"/>
              </w:rPr>
              <w:t>, tradicional, matéria prima 100% virgem, medindo de altura 25cmx5mm de diâmetro, pacote com 100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08</w:t>
            </w:r>
          </w:p>
        </w:tc>
        <w:tc>
          <w:tcPr>
            <w:tcW w:w="429" w:type="pct"/>
            <w:vAlign w:val="center"/>
          </w:tcPr>
          <w:p w:rsidR="003E7F31" w:rsidRPr="002A07CA" w:rsidRDefault="003E7F31" w:rsidP="003E7F31">
            <w:pPr>
              <w:jc w:val="center"/>
              <w:rPr>
                <w:color w:val="000000"/>
                <w:sz w:val="20"/>
              </w:rPr>
            </w:pPr>
            <w:r w:rsidRPr="002A07CA">
              <w:rPr>
                <w:color w:val="000000"/>
                <w:sz w:val="20"/>
              </w:rPr>
              <w:t>146</w:t>
            </w:r>
          </w:p>
        </w:tc>
        <w:tc>
          <w:tcPr>
            <w:tcW w:w="468"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COLHER DESCARTAVEL PARA SOBREMESA</w:t>
            </w:r>
            <w:r w:rsidRPr="004E2932">
              <w:rPr>
                <w:sz w:val="20"/>
              </w:rPr>
              <w:t>, cor branca. Produto atóxico, em poliestireno, medindo aproximadamente 12,8cm x largura 2,1cm (Caixa com 1.000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09</w:t>
            </w:r>
          </w:p>
        </w:tc>
        <w:tc>
          <w:tcPr>
            <w:tcW w:w="429" w:type="pct"/>
            <w:vAlign w:val="center"/>
          </w:tcPr>
          <w:p w:rsidR="003E7F31" w:rsidRPr="002A07CA" w:rsidRDefault="003E7F31" w:rsidP="003E7F31">
            <w:pPr>
              <w:jc w:val="center"/>
              <w:rPr>
                <w:color w:val="000000"/>
                <w:sz w:val="20"/>
              </w:rPr>
            </w:pPr>
            <w:r w:rsidRPr="002A07CA">
              <w:rPr>
                <w:color w:val="000000"/>
                <w:sz w:val="20"/>
              </w:rPr>
              <w:t>38</w:t>
            </w:r>
          </w:p>
        </w:tc>
        <w:tc>
          <w:tcPr>
            <w:tcW w:w="468"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45685A" w:rsidRDefault="003E7F31" w:rsidP="003E7F31">
            <w:pPr>
              <w:jc w:val="center"/>
              <w:rPr>
                <w:b/>
                <w:sz w:val="20"/>
              </w:rPr>
            </w:pPr>
            <w:r w:rsidRPr="0045685A">
              <w:rPr>
                <w:b/>
                <w:sz w:val="20"/>
              </w:rPr>
              <w:t>CONDICIONADOR INFANTIL</w:t>
            </w:r>
            <w:r w:rsidRPr="0045685A">
              <w:rPr>
                <w:sz w:val="20"/>
              </w:rPr>
              <w:t>, testado dermatologicamente, indicado para todos os tipos de cabelo, com ph balanceado e fragrância suave, frasco com 480ml, contendo número do lote, prazo de validade, dados do fabricante incluindo número do SAC, modo de usar e precauções.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10</w:t>
            </w:r>
          </w:p>
        </w:tc>
        <w:tc>
          <w:tcPr>
            <w:tcW w:w="429" w:type="pct"/>
            <w:vAlign w:val="center"/>
          </w:tcPr>
          <w:p w:rsidR="003E7F31" w:rsidRPr="002A07CA" w:rsidRDefault="003E7F31" w:rsidP="003E7F31">
            <w:pPr>
              <w:jc w:val="center"/>
              <w:rPr>
                <w:color w:val="000000"/>
                <w:sz w:val="20"/>
              </w:rPr>
            </w:pPr>
            <w:r w:rsidRPr="002A07CA">
              <w:rPr>
                <w:color w:val="000000"/>
                <w:sz w:val="20"/>
              </w:rPr>
              <w:t>9</w:t>
            </w:r>
          </w:p>
        </w:tc>
        <w:tc>
          <w:tcPr>
            <w:tcW w:w="468"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205EA4" w:rsidRDefault="003E7F31" w:rsidP="003E7F31">
            <w:pPr>
              <w:jc w:val="center"/>
              <w:rPr>
                <w:b/>
                <w:sz w:val="20"/>
              </w:rPr>
            </w:pPr>
            <w:r w:rsidRPr="00510A82">
              <w:rPr>
                <w:b/>
                <w:sz w:val="20"/>
              </w:rPr>
              <w:t xml:space="preserve">COPO DESCARTÁVEL, </w:t>
            </w:r>
            <w:r w:rsidRPr="00510A82">
              <w:rPr>
                <w:sz w:val="20"/>
              </w:rPr>
              <w:t>capacidade de 180 ml, pacotes com 100 unidades, caixa com 25 pacotes</w:t>
            </w:r>
            <w:r w:rsidRPr="00205EA4">
              <w:rPr>
                <w:sz w:val="20"/>
              </w:rPr>
              <w:t>, poliestireno atóxico</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11</w:t>
            </w:r>
          </w:p>
        </w:tc>
        <w:tc>
          <w:tcPr>
            <w:tcW w:w="429" w:type="pct"/>
            <w:vAlign w:val="center"/>
          </w:tcPr>
          <w:p w:rsidR="003E7F31" w:rsidRPr="002A07CA" w:rsidRDefault="003E7F31" w:rsidP="003E7F31">
            <w:pPr>
              <w:jc w:val="center"/>
              <w:rPr>
                <w:color w:val="000000"/>
                <w:sz w:val="20"/>
              </w:rPr>
            </w:pPr>
            <w:r w:rsidRPr="002A07CA">
              <w:rPr>
                <w:color w:val="000000"/>
                <w:sz w:val="20"/>
              </w:rPr>
              <w:t>1.850</w:t>
            </w:r>
          </w:p>
        </w:tc>
        <w:tc>
          <w:tcPr>
            <w:tcW w:w="468" w:type="pct"/>
            <w:vAlign w:val="center"/>
          </w:tcPr>
          <w:p w:rsidR="003E7F31" w:rsidRPr="009D1F80" w:rsidRDefault="003E7F31" w:rsidP="003E7F31">
            <w:pPr>
              <w:jc w:val="center"/>
              <w:rPr>
                <w:sz w:val="20"/>
                <w:szCs w:val="20"/>
              </w:rPr>
            </w:pPr>
            <w:r w:rsidRPr="009D1F80">
              <w:rPr>
                <w:sz w:val="20"/>
                <w:szCs w:val="20"/>
              </w:rPr>
              <w:t>Unidade</w:t>
            </w:r>
          </w:p>
        </w:tc>
        <w:tc>
          <w:tcPr>
            <w:tcW w:w="2517" w:type="pct"/>
            <w:vAlign w:val="center"/>
          </w:tcPr>
          <w:p w:rsidR="003E7F31" w:rsidRPr="0045685A" w:rsidRDefault="003E7F31" w:rsidP="003E7F31">
            <w:pPr>
              <w:jc w:val="center"/>
              <w:rPr>
                <w:b/>
                <w:sz w:val="20"/>
              </w:rPr>
            </w:pPr>
            <w:r w:rsidRPr="0045685A">
              <w:rPr>
                <w:b/>
                <w:sz w:val="20"/>
              </w:rPr>
              <w:t>DESODORIZADOR DE AR EM AEROSOL</w:t>
            </w:r>
            <w:r w:rsidRPr="0045685A">
              <w:rPr>
                <w:sz w:val="20"/>
              </w:rPr>
              <w:t>, acondicionado em frasco com 360ml, tampa com lacre de segurança, fragrância vanilla. Na embalagem deverão constar os dados do fabricante, modo de usar, precauções, número do CEATOX, número do SAC, selo de aço reciclável, selo de que o produto não contém CFC. O vencedor deverá apresentar, em 05 (cinco) dias úteis, após o término da sessão, a FISPQ e o registro/notificação do produto na Anvisa.</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12</w:t>
            </w:r>
          </w:p>
        </w:tc>
        <w:tc>
          <w:tcPr>
            <w:tcW w:w="429" w:type="pct"/>
            <w:vAlign w:val="center"/>
          </w:tcPr>
          <w:p w:rsidR="003E7F31" w:rsidRPr="002A07CA" w:rsidRDefault="003E7F31" w:rsidP="003E7F31">
            <w:pPr>
              <w:jc w:val="center"/>
              <w:rPr>
                <w:color w:val="000000"/>
                <w:sz w:val="20"/>
              </w:rPr>
            </w:pPr>
            <w:r w:rsidRPr="002A07CA">
              <w:rPr>
                <w:color w:val="000000"/>
                <w:sz w:val="20"/>
              </w:rPr>
              <w:t>11.307</w:t>
            </w:r>
          </w:p>
        </w:tc>
        <w:tc>
          <w:tcPr>
            <w:tcW w:w="468" w:type="pct"/>
            <w:vAlign w:val="center"/>
          </w:tcPr>
          <w:p w:rsidR="003E7F31" w:rsidRPr="009D1F80" w:rsidRDefault="003E7F31" w:rsidP="003E7F31">
            <w:pPr>
              <w:jc w:val="center"/>
              <w:rPr>
                <w:sz w:val="20"/>
                <w:szCs w:val="20"/>
              </w:rPr>
            </w:pPr>
            <w:r w:rsidRPr="009D1F80">
              <w:rPr>
                <w:sz w:val="20"/>
                <w:szCs w:val="20"/>
              </w:rPr>
              <w:t>Unidade</w:t>
            </w:r>
          </w:p>
        </w:tc>
        <w:tc>
          <w:tcPr>
            <w:tcW w:w="2517" w:type="pct"/>
            <w:vAlign w:val="center"/>
          </w:tcPr>
          <w:p w:rsidR="003E7F31" w:rsidRPr="0045685A" w:rsidRDefault="003E7F31" w:rsidP="003E7F31">
            <w:pPr>
              <w:jc w:val="center"/>
              <w:rPr>
                <w:b/>
                <w:sz w:val="20"/>
              </w:rPr>
            </w:pPr>
            <w:r w:rsidRPr="0045685A">
              <w:rPr>
                <w:b/>
                <w:sz w:val="20"/>
              </w:rPr>
              <w:t>ESPONJA DE LÃ DE AÇO</w:t>
            </w:r>
            <w:r w:rsidRPr="0045685A">
              <w:rPr>
                <w:sz w:val="20"/>
              </w:rPr>
              <w:t xml:space="preserve">, feita em aço carbono, de textura macia, isenta de sinais de oxidação, acondicionadas em embalagens próprias de 60 gramas, totalizando 08 unidades cada pacote, sendo que o mesmo deverá conter identificação do fabricante, o nome do produto, a data de fabricação e prazo de </w:t>
            </w:r>
            <w:r w:rsidRPr="0045685A">
              <w:rPr>
                <w:sz w:val="20"/>
              </w:rPr>
              <w:lastRenderedPageBreak/>
              <w:t>validade ou apenas a data final de validade e ainda peso líquido, número de unidades e demais informações ex</w:t>
            </w:r>
            <w:r>
              <w:rPr>
                <w:sz w:val="20"/>
              </w:rPr>
              <w:t>igidas pela legislação em vigor</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lastRenderedPageBreak/>
              <w:t>13</w:t>
            </w:r>
          </w:p>
        </w:tc>
        <w:tc>
          <w:tcPr>
            <w:tcW w:w="429" w:type="pct"/>
            <w:vAlign w:val="center"/>
          </w:tcPr>
          <w:p w:rsidR="003E7F31" w:rsidRPr="002A07CA" w:rsidRDefault="003E7F31" w:rsidP="003E7F31">
            <w:pPr>
              <w:jc w:val="center"/>
              <w:rPr>
                <w:color w:val="000000"/>
                <w:sz w:val="20"/>
              </w:rPr>
            </w:pPr>
            <w:r w:rsidRPr="002A07CA">
              <w:rPr>
                <w:color w:val="000000"/>
                <w:sz w:val="20"/>
              </w:rPr>
              <w:t>248</w:t>
            </w:r>
          </w:p>
        </w:tc>
        <w:tc>
          <w:tcPr>
            <w:tcW w:w="468" w:type="pct"/>
            <w:vAlign w:val="center"/>
          </w:tcPr>
          <w:p w:rsidR="003E7F31" w:rsidRPr="009D1F80" w:rsidRDefault="003E7F31" w:rsidP="003E7F31">
            <w:pPr>
              <w:jc w:val="center"/>
              <w:rPr>
                <w:sz w:val="20"/>
                <w:szCs w:val="20"/>
              </w:rPr>
            </w:pPr>
            <w:r w:rsidRPr="009D1F80">
              <w:rPr>
                <w:sz w:val="20"/>
                <w:szCs w:val="20"/>
              </w:rPr>
              <w:t>Rolo</w:t>
            </w:r>
          </w:p>
        </w:tc>
        <w:tc>
          <w:tcPr>
            <w:tcW w:w="2517" w:type="pct"/>
            <w:vAlign w:val="center"/>
          </w:tcPr>
          <w:p w:rsidR="003E7F31" w:rsidRPr="004E2932" w:rsidRDefault="003E7F31" w:rsidP="003E7F31">
            <w:pPr>
              <w:jc w:val="center"/>
              <w:rPr>
                <w:b/>
                <w:sz w:val="20"/>
              </w:rPr>
            </w:pPr>
            <w:r w:rsidRPr="004E2932">
              <w:rPr>
                <w:b/>
                <w:sz w:val="20"/>
              </w:rPr>
              <w:t>FITILHO PLÁSTICO</w:t>
            </w:r>
            <w:r w:rsidRPr="004E2932">
              <w:rPr>
                <w:sz w:val="20"/>
              </w:rPr>
              <w:t>, medindo aproximadamente 5mmx50m, de cores variadas.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14</w:t>
            </w:r>
          </w:p>
        </w:tc>
        <w:tc>
          <w:tcPr>
            <w:tcW w:w="429" w:type="pct"/>
            <w:vAlign w:val="center"/>
          </w:tcPr>
          <w:p w:rsidR="003E7F31" w:rsidRPr="002A07CA" w:rsidRDefault="003E7F31" w:rsidP="003E7F31">
            <w:pPr>
              <w:jc w:val="center"/>
              <w:rPr>
                <w:color w:val="000000"/>
                <w:sz w:val="20"/>
              </w:rPr>
            </w:pPr>
            <w:r w:rsidRPr="002A07CA">
              <w:rPr>
                <w:color w:val="000000"/>
                <w:sz w:val="20"/>
              </w:rPr>
              <w:t>885</w:t>
            </w:r>
          </w:p>
        </w:tc>
        <w:tc>
          <w:tcPr>
            <w:tcW w:w="468" w:type="pct"/>
            <w:vAlign w:val="center"/>
          </w:tcPr>
          <w:p w:rsidR="003E7F31" w:rsidRPr="009D1F80" w:rsidRDefault="003E7F31" w:rsidP="003E7F31">
            <w:pPr>
              <w:jc w:val="center"/>
              <w:rPr>
                <w:sz w:val="20"/>
                <w:szCs w:val="20"/>
              </w:rPr>
            </w:pPr>
            <w:r>
              <w:rPr>
                <w:sz w:val="20"/>
                <w:szCs w:val="20"/>
              </w:rPr>
              <w:t>Pacote</w:t>
            </w:r>
          </w:p>
        </w:tc>
        <w:tc>
          <w:tcPr>
            <w:tcW w:w="2517" w:type="pct"/>
            <w:vAlign w:val="center"/>
          </w:tcPr>
          <w:p w:rsidR="003E7F31" w:rsidRPr="004E2932" w:rsidRDefault="003E7F31" w:rsidP="003E7F31">
            <w:pPr>
              <w:jc w:val="center"/>
              <w:rPr>
                <w:b/>
                <w:sz w:val="20"/>
              </w:rPr>
            </w:pPr>
            <w:r w:rsidRPr="004E2932">
              <w:rPr>
                <w:b/>
                <w:sz w:val="20"/>
              </w:rPr>
              <w:t>GUARDANAPO DE PAPEL</w:t>
            </w:r>
            <w:r w:rsidRPr="004E2932">
              <w:rPr>
                <w:sz w:val="20"/>
              </w:rPr>
              <w:t>, guardanapo de papel de folha simples medindo no mínimo 27,5cm x 32,5cm (Embal</w:t>
            </w:r>
            <w:r>
              <w:rPr>
                <w:sz w:val="20"/>
              </w:rPr>
              <w:t>ado em pacotes com 100 unidades</w:t>
            </w:r>
            <w:r w:rsidRPr="004E2932">
              <w:rPr>
                <w:sz w:val="20"/>
              </w:rPr>
              <w:t>).</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15</w:t>
            </w:r>
          </w:p>
        </w:tc>
        <w:tc>
          <w:tcPr>
            <w:tcW w:w="429" w:type="pct"/>
            <w:vAlign w:val="center"/>
          </w:tcPr>
          <w:p w:rsidR="003E7F31" w:rsidRPr="002A07CA" w:rsidRDefault="003E7F31" w:rsidP="003E7F31">
            <w:pPr>
              <w:jc w:val="center"/>
              <w:rPr>
                <w:color w:val="000000"/>
                <w:sz w:val="20"/>
              </w:rPr>
            </w:pPr>
            <w:r w:rsidRPr="002A07CA">
              <w:rPr>
                <w:color w:val="000000"/>
                <w:sz w:val="20"/>
              </w:rPr>
              <w:t>30</w:t>
            </w:r>
          </w:p>
        </w:tc>
        <w:tc>
          <w:tcPr>
            <w:tcW w:w="468" w:type="pct"/>
            <w:vAlign w:val="center"/>
          </w:tcPr>
          <w:p w:rsidR="003E7F31" w:rsidRPr="009D1F80" w:rsidRDefault="003E7F31" w:rsidP="003E7F31">
            <w:pPr>
              <w:jc w:val="center"/>
              <w:rPr>
                <w:sz w:val="20"/>
                <w:szCs w:val="20"/>
              </w:rPr>
            </w:pPr>
            <w:r>
              <w:rPr>
                <w:sz w:val="20"/>
                <w:szCs w:val="20"/>
              </w:rPr>
              <w:t>Pacote</w:t>
            </w:r>
          </w:p>
        </w:tc>
        <w:tc>
          <w:tcPr>
            <w:tcW w:w="2517" w:type="pct"/>
            <w:vAlign w:val="center"/>
          </w:tcPr>
          <w:p w:rsidR="003E7F31" w:rsidRPr="00205EA4" w:rsidRDefault="003E7F31" w:rsidP="003E7F31">
            <w:pPr>
              <w:jc w:val="center"/>
              <w:rPr>
                <w:b/>
                <w:sz w:val="20"/>
              </w:rPr>
            </w:pPr>
            <w:r w:rsidRPr="00205EA4">
              <w:rPr>
                <w:b/>
                <w:sz w:val="20"/>
              </w:rPr>
              <w:t>LAÇO FÁCIL</w:t>
            </w:r>
            <w:r w:rsidRPr="00205EA4">
              <w:rPr>
                <w:sz w:val="20"/>
              </w:rPr>
              <w:t xml:space="preserve"> com fio Dourado 15mm x 27cm, pacote com 10 unidades, cores sortidas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16</w:t>
            </w:r>
          </w:p>
        </w:tc>
        <w:tc>
          <w:tcPr>
            <w:tcW w:w="429" w:type="pct"/>
            <w:vAlign w:val="center"/>
          </w:tcPr>
          <w:p w:rsidR="003E7F31" w:rsidRPr="002A07CA" w:rsidRDefault="003E7F31" w:rsidP="003E7F31">
            <w:pPr>
              <w:jc w:val="center"/>
              <w:rPr>
                <w:color w:val="000000"/>
                <w:sz w:val="20"/>
              </w:rPr>
            </w:pPr>
            <w:r w:rsidRPr="002A07CA">
              <w:rPr>
                <w:color w:val="000000"/>
                <w:sz w:val="20"/>
              </w:rPr>
              <w:t>204</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PALITO DE CHURRASCO</w:t>
            </w:r>
            <w:r w:rsidRPr="004E2932">
              <w:rPr>
                <w:sz w:val="20"/>
              </w:rPr>
              <w:t xml:space="preserve"> de madeira, com 100 unidades. Não soltam farpas, resistentes, medida 24cmx0,4mm.</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17</w:t>
            </w:r>
          </w:p>
        </w:tc>
        <w:tc>
          <w:tcPr>
            <w:tcW w:w="429" w:type="pct"/>
            <w:vAlign w:val="center"/>
          </w:tcPr>
          <w:p w:rsidR="003E7F31" w:rsidRPr="002A07CA" w:rsidRDefault="003E7F31" w:rsidP="003E7F31">
            <w:pPr>
              <w:jc w:val="center"/>
              <w:rPr>
                <w:color w:val="000000"/>
                <w:sz w:val="20"/>
              </w:rPr>
            </w:pPr>
            <w:r w:rsidRPr="002A07CA">
              <w:rPr>
                <w:color w:val="000000"/>
                <w:sz w:val="20"/>
              </w:rPr>
              <w:t>240</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076365" w:rsidRDefault="003E7F31" w:rsidP="003E7F31">
            <w:pPr>
              <w:jc w:val="center"/>
              <w:rPr>
                <w:b/>
                <w:sz w:val="20"/>
              </w:rPr>
            </w:pPr>
            <w:r w:rsidRPr="00076365">
              <w:rPr>
                <w:b/>
                <w:sz w:val="20"/>
              </w:rPr>
              <w:t>PALITO DE SORVETE</w:t>
            </w:r>
            <w:r w:rsidRPr="00076365">
              <w:rPr>
                <w:sz w:val="20"/>
              </w:rPr>
              <w:t>, madeira de reflorestamento, ponta redonda, pacote contendo 100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18</w:t>
            </w:r>
          </w:p>
        </w:tc>
        <w:tc>
          <w:tcPr>
            <w:tcW w:w="429" w:type="pct"/>
            <w:vAlign w:val="center"/>
          </w:tcPr>
          <w:p w:rsidR="003E7F31" w:rsidRPr="002A07CA" w:rsidRDefault="003E7F31" w:rsidP="003E7F31">
            <w:pPr>
              <w:jc w:val="center"/>
              <w:rPr>
                <w:color w:val="000000"/>
                <w:sz w:val="20"/>
              </w:rPr>
            </w:pPr>
            <w:r w:rsidRPr="002A07CA">
              <w:rPr>
                <w:color w:val="000000"/>
                <w:sz w:val="20"/>
              </w:rPr>
              <w:t>94</w:t>
            </w:r>
          </w:p>
        </w:tc>
        <w:tc>
          <w:tcPr>
            <w:tcW w:w="468" w:type="pct"/>
            <w:vAlign w:val="center"/>
          </w:tcPr>
          <w:p w:rsidR="003E7F31" w:rsidRPr="009D1F80" w:rsidRDefault="003E7F31" w:rsidP="003E7F31">
            <w:pPr>
              <w:jc w:val="center"/>
              <w:rPr>
                <w:sz w:val="20"/>
                <w:szCs w:val="20"/>
              </w:rPr>
            </w:pPr>
            <w:r w:rsidRPr="009D1F80">
              <w:rPr>
                <w:sz w:val="20"/>
                <w:szCs w:val="20"/>
              </w:rPr>
              <w:t>Unidade</w:t>
            </w:r>
          </w:p>
        </w:tc>
        <w:tc>
          <w:tcPr>
            <w:tcW w:w="2517" w:type="pct"/>
            <w:vAlign w:val="center"/>
          </w:tcPr>
          <w:p w:rsidR="003E7F31" w:rsidRPr="004E2932" w:rsidRDefault="003E7F31" w:rsidP="003E7F31">
            <w:pPr>
              <w:jc w:val="center"/>
              <w:rPr>
                <w:b/>
                <w:sz w:val="20"/>
              </w:rPr>
            </w:pPr>
            <w:r w:rsidRPr="004E2932">
              <w:rPr>
                <w:b/>
                <w:sz w:val="20"/>
              </w:rPr>
              <w:t>PAPEL ALUMÍNIO</w:t>
            </w:r>
            <w:r w:rsidRPr="004E2932">
              <w:rPr>
                <w:sz w:val="20"/>
              </w:rPr>
              <w:t>, dimensões 0,45cmx7,5m. Embalagem deve conter dados de identificação do produto e marca do fabricante</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19</w:t>
            </w:r>
          </w:p>
        </w:tc>
        <w:tc>
          <w:tcPr>
            <w:tcW w:w="429" w:type="pct"/>
            <w:vAlign w:val="center"/>
          </w:tcPr>
          <w:p w:rsidR="003E7F31" w:rsidRPr="002A07CA" w:rsidRDefault="003E7F31" w:rsidP="003E7F31">
            <w:pPr>
              <w:jc w:val="center"/>
              <w:rPr>
                <w:color w:val="000000"/>
                <w:sz w:val="20"/>
              </w:rPr>
            </w:pPr>
            <w:r w:rsidRPr="002A07CA">
              <w:rPr>
                <w:color w:val="000000"/>
                <w:sz w:val="20"/>
              </w:rPr>
              <w:t>8.505</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5685A" w:rsidRDefault="003E7F31" w:rsidP="003E7F31">
            <w:pPr>
              <w:jc w:val="center"/>
              <w:rPr>
                <w:b/>
                <w:sz w:val="20"/>
              </w:rPr>
            </w:pPr>
            <w:r w:rsidRPr="0045685A">
              <w:rPr>
                <w:b/>
                <w:sz w:val="20"/>
              </w:rPr>
              <w:t>PAPEL INTERFOLHAS</w:t>
            </w:r>
            <w:r w:rsidRPr="0045685A">
              <w:rPr>
                <w:sz w:val="20"/>
              </w:rPr>
              <w:t>, papel toalha 0</w:t>
            </w:r>
            <w:r>
              <w:rPr>
                <w:sz w:val="20"/>
              </w:rPr>
              <w:t>2</w:t>
            </w:r>
            <w:r w:rsidRPr="0045685A">
              <w:rPr>
                <w:sz w:val="20"/>
              </w:rPr>
              <w:t xml:space="preserve"> dobras, interfolha, pacote com 1</w:t>
            </w:r>
            <w:r>
              <w:rPr>
                <w:sz w:val="20"/>
              </w:rPr>
              <w:t>.000</w:t>
            </w:r>
            <w:r w:rsidRPr="0045685A">
              <w:rPr>
                <w:sz w:val="20"/>
              </w:rPr>
              <w:t xml:space="preserve"> folhas, 100% celulose virgem, branco neve, não reciclado, alta qualidade, medidas: 2</w:t>
            </w:r>
            <w:r>
              <w:rPr>
                <w:sz w:val="20"/>
              </w:rPr>
              <w:t>0</w:t>
            </w:r>
            <w:r w:rsidRPr="0045685A">
              <w:rPr>
                <w:sz w:val="20"/>
              </w:rPr>
              <w:t>x2</w:t>
            </w:r>
            <w:r>
              <w:rPr>
                <w:sz w:val="20"/>
              </w:rPr>
              <w:t>1</w:t>
            </w:r>
            <w:r w:rsidRPr="0045685A">
              <w:rPr>
                <w:sz w:val="20"/>
              </w:rPr>
              <w:t>cm.</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20</w:t>
            </w:r>
          </w:p>
        </w:tc>
        <w:tc>
          <w:tcPr>
            <w:tcW w:w="429" w:type="pct"/>
            <w:vAlign w:val="center"/>
          </w:tcPr>
          <w:p w:rsidR="003E7F31" w:rsidRPr="002A07CA" w:rsidRDefault="003E7F31" w:rsidP="003E7F31">
            <w:pPr>
              <w:jc w:val="center"/>
              <w:rPr>
                <w:color w:val="000000"/>
                <w:sz w:val="20"/>
              </w:rPr>
            </w:pPr>
            <w:r w:rsidRPr="002A07CA">
              <w:rPr>
                <w:color w:val="000000"/>
                <w:sz w:val="20"/>
              </w:rPr>
              <w:t>18</w:t>
            </w:r>
          </w:p>
        </w:tc>
        <w:tc>
          <w:tcPr>
            <w:tcW w:w="468" w:type="pct"/>
            <w:vAlign w:val="center"/>
          </w:tcPr>
          <w:p w:rsidR="003E7F31" w:rsidRPr="009D1F80" w:rsidRDefault="003E7F31" w:rsidP="003E7F31">
            <w:pPr>
              <w:jc w:val="center"/>
              <w:rPr>
                <w:sz w:val="20"/>
                <w:szCs w:val="20"/>
              </w:rPr>
            </w:pPr>
            <w:r w:rsidRPr="009D1F80">
              <w:rPr>
                <w:sz w:val="20"/>
                <w:szCs w:val="20"/>
              </w:rPr>
              <w:t>Metros</w:t>
            </w:r>
          </w:p>
        </w:tc>
        <w:tc>
          <w:tcPr>
            <w:tcW w:w="2517" w:type="pct"/>
            <w:vAlign w:val="center"/>
          </w:tcPr>
          <w:p w:rsidR="003E7F31" w:rsidRPr="00205EA4" w:rsidRDefault="003E7F31" w:rsidP="003E7F31">
            <w:pPr>
              <w:jc w:val="center"/>
              <w:rPr>
                <w:b/>
                <w:sz w:val="20"/>
              </w:rPr>
            </w:pPr>
            <w:r w:rsidRPr="00205EA4">
              <w:rPr>
                <w:b/>
                <w:sz w:val="20"/>
              </w:rPr>
              <w:t>PLÁSTICO PARA MESA</w:t>
            </w:r>
            <w:r w:rsidRPr="00205EA4">
              <w:rPr>
                <w:sz w:val="20"/>
              </w:rPr>
              <w:t>, transparente cristal, composição: 100% PVC, gramatura 0,10 micras, tamanho 1,40m largura Cor: 100% Transparente Cristal</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21</w:t>
            </w:r>
          </w:p>
        </w:tc>
        <w:tc>
          <w:tcPr>
            <w:tcW w:w="429" w:type="pct"/>
            <w:vAlign w:val="center"/>
          </w:tcPr>
          <w:p w:rsidR="003E7F31" w:rsidRPr="002A07CA" w:rsidRDefault="003E7F31" w:rsidP="003E7F31">
            <w:pPr>
              <w:jc w:val="center"/>
              <w:rPr>
                <w:color w:val="000000"/>
                <w:sz w:val="20"/>
              </w:rPr>
            </w:pPr>
            <w:r w:rsidRPr="002A07CA">
              <w:rPr>
                <w:color w:val="000000"/>
                <w:sz w:val="20"/>
              </w:rPr>
              <w:t>18</w:t>
            </w:r>
          </w:p>
        </w:tc>
        <w:tc>
          <w:tcPr>
            <w:tcW w:w="468" w:type="pct"/>
            <w:vAlign w:val="center"/>
          </w:tcPr>
          <w:p w:rsidR="003E7F31" w:rsidRPr="009D1F80" w:rsidRDefault="003E7F31" w:rsidP="003E7F31">
            <w:pPr>
              <w:jc w:val="center"/>
              <w:rPr>
                <w:sz w:val="20"/>
                <w:szCs w:val="20"/>
              </w:rPr>
            </w:pPr>
            <w:r w:rsidRPr="009D1F80">
              <w:rPr>
                <w:sz w:val="20"/>
                <w:szCs w:val="20"/>
              </w:rPr>
              <w:t>Metros</w:t>
            </w:r>
          </w:p>
        </w:tc>
        <w:tc>
          <w:tcPr>
            <w:tcW w:w="2517" w:type="pct"/>
            <w:vAlign w:val="center"/>
          </w:tcPr>
          <w:p w:rsidR="003E7F31" w:rsidRPr="00205EA4" w:rsidRDefault="003E7F31" w:rsidP="003E7F31">
            <w:pPr>
              <w:jc w:val="center"/>
              <w:rPr>
                <w:b/>
                <w:sz w:val="20"/>
              </w:rPr>
            </w:pPr>
            <w:r w:rsidRPr="00205EA4">
              <w:rPr>
                <w:b/>
                <w:sz w:val="20"/>
              </w:rPr>
              <w:t>PLÁSTICO PARA MESA</w:t>
            </w:r>
            <w:r w:rsidRPr="00205EA4">
              <w:rPr>
                <w:sz w:val="20"/>
              </w:rPr>
              <w:t>, estampado, composição: 100 % PVC, gramatura 0,10 micras, tamanho 1,40m largura, térmico, impermeável, com forro flanelada.</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22</w:t>
            </w:r>
          </w:p>
        </w:tc>
        <w:tc>
          <w:tcPr>
            <w:tcW w:w="429" w:type="pct"/>
            <w:vAlign w:val="center"/>
          </w:tcPr>
          <w:p w:rsidR="003E7F31" w:rsidRPr="002A07CA" w:rsidRDefault="003E7F31" w:rsidP="003E7F31">
            <w:pPr>
              <w:jc w:val="center"/>
              <w:rPr>
                <w:color w:val="000000"/>
                <w:sz w:val="20"/>
              </w:rPr>
            </w:pPr>
            <w:r>
              <w:rPr>
                <w:color w:val="000000"/>
                <w:sz w:val="20"/>
              </w:rPr>
              <w:t>6</w:t>
            </w:r>
          </w:p>
        </w:tc>
        <w:tc>
          <w:tcPr>
            <w:tcW w:w="468"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POTE DESCARTAVEL COM CAPACIDADE PARA 120 ML</w:t>
            </w:r>
            <w:r w:rsidRPr="004E2932">
              <w:rPr>
                <w:sz w:val="20"/>
              </w:rPr>
              <w:t>. Pote plástico em polipropileno, medindo de altura 5,5cmx7cm de diâmetro. (Embalado em pacotes com 50 unidades. Caixa contendo 3.000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23</w:t>
            </w:r>
          </w:p>
        </w:tc>
        <w:tc>
          <w:tcPr>
            <w:tcW w:w="429" w:type="pct"/>
            <w:vAlign w:val="center"/>
          </w:tcPr>
          <w:p w:rsidR="003E7F31" w:rsidRPr="002A07CA" w:rsidRDefault="003E7F31" w:rsidP="003E7F31">
            <w:pPr>
              <w:jc w:val="center"/>
              <w:rPr>
                <w:color w:val="000000"/>
                <w:sz w:val="20"/>
              </w:rPr>
            </w:pPr>
            <w:r>
              <w:rPr>
                <w:color w:val="000000"/>
                <w:sz w:val="20"/>
              </w:rPr>
              <w:t>6</w:t>
            </w:r>
          </w:p>
        </w:tc>
        <w:tc>
          <w:tcPr>
            <w:tcW w:w="468"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POTE DESCARTAVEL COM CAPACIDADE PARA 200 ML</w:t>
            </w:r>
            <w:r w:rsidRPr="004E2932">
              <w:rPr>
                <w:sz w:val="20"/>
              </w:rPr>
              <w:t>. Pote plástico em polipropileno (Embalado em pacotes com 50 unidades. Caixa contendo 1.000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24</w:t>
            </w:r>
          </w:p>
        </w:tc>
        <w:tc>
          <w:tcPr>
            <w:tcW w:w="429" w:type="pct"/>
            <w:vAlign w:val="center"/>
          </w:tcPr>
          <w:p w:rsidR="003E7F31" w:rsidRPr="002A07CA" w:rsidRDefault="003E7F31" w:rsidP="003E7F31">
            <w:pPr>
              <w:jc w:val="center"/>
              <w:rPr>
                <w:color w:val="000000"/>
                <w:sz w:val="20"/>
              </w:rPr>
            </w:pPr>
            <w:r w:rsidRPr="002A07CA">
              <w:rPr>
                <w:color w:val="000000"/>
                <w:sz w:val="20"/>
              </w:rPr>
              <w:t>28</w:t>
            </w:r>
          </w:p>
        </w:tc>
        <w:tc>
          <w:tcPr>
            <w:tcW w:w="468"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PRATO DESCARTAVEL REDONDO 15 CM</w:t>
            </w:r>
            <w:r w:rsidRPr="004E2932">
              <w:rPr>
                <w:sz w:val="20"/>
              </w:rPr>
              <w:t>, cor branca. Prato descartável, de poliestireno atóxico, redondo, com profundidade mínima de 10 mm, sem divisão, sem tampa, acondicionado em embalagem higiênica e apropriado ao produto (Pacote contendo 10 unidades. Caixa contendo 500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25</w:t>
            </w:r>
          </w:p>
        </w:tc>
        <w:tc>
          <w:tcPr>
            <w:tcW w:w="429" w:type="pct"/>
            <w:vAlign w:val="center"/>
          </w:tcPr>
          <w:p w:rsidR="003E7F31" w:rsidRPr="002A07CA" w:rsidRDefault="003E7F31" w:rsidP="003E7F31">
            <w:pPr>
              <w:jc w:val="center"/>
              <w:rPr>
                <w:color w:val="000000"/>
                <w:sz w:val="20"/>
              </w:rPr>
            </w:pPr>
            <w:r w:rsidRPr="002A07CA">
              <w:rPr>
                <w:color w:val="000000"/>
                <w:sz w:val="20"/>
              </w:rPr>
              <w:t>1</w:t>
            </w:r>
            <w:r>
              <w:rPr>
                <w:color w:val="000000"/>
                <w:sz w:val="20"/>
              </w:rPr>
              <w:t>8</w:t>
            </w:r>
          </w:p>
        </w:tc>
        <w:tc>
          <w:tcPr>
            <w:tcW w:w="468"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PRATO DESCARTAVEL REDONDO 21 CM</w:t>
            </w:r>
            <w:r w:rsidRPr="004E2932">
              <w:rPr>
                <w:sz w:val="20"/>
              </w:rPr>
              <w:t>, para refeição, raso, cor branca. Prato descartável, de poliestireno atóxico, redondo, com profundidade mínima de 10 mm, sem divisão, sem tampa, acondicionado em embalagem higiênica e apropriado ao produto (Pacote contendo 10 unidades. Caixa contendo 500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26</w:t>
            </w:r>
          </w:p>
        </w:tc>
        <w:tc>
          <w:tcPr>
            <w:tcW w:w="429" w:type="pct"/>
            <w:vAlign w:val="center"/>
          </w:tcPr>
          <w:p w:rsidR="003E7F31" w:rsidRPr="002A07CA" w:rsidRDefault="003E7F31" w:rsidP="003E7F31">
            <w:pPr>
              <w:jc w:val="center"/>
              <w:rPr>
                <w:color w:val="000000"/>
                <w:sz w:val="20"/>
              </w:rPr>
            </w:pPr>
            <w:r w:rsidRPr="002A07CA">
              <w:rPr>
                <w:color w:val="000000"/>
                <w:sz w:val="20"/>
              </w:rPr>
              <w:t>75</w:t>
            </w:r>
          </w:p>
        </w:tc>
        <w:tc>
          <w:tcPr>
            <w:tcW w:w="468" w:type="pct"/>
            <w:vAlign w:val="center"/>
          </w:tcPr>
          <w:p w:rsidR="003E7F31" w:rsidRPr="009D1F80" w:rsidRDefault="003E7F31" w:rsidP="003E7F31">
            <w:pPr>
              <w:jc w:val="center"/>
            </w:pPr>
            <w:r w:rsidRPr="009D1F80">
              <w:rPr>
                <w:sz w:val="20"/>
                <w:szCs w:val="20"/>
              </w:rPr>
              <w:t>Pacote</w:t>
            </w:r>
          </w:p>
        </w:tc>
        <w:tc>
          <w:tcPr>
            <w:tcW w:w="2517" w:type="pct"/>
            <w:vAlign w:val="center"/>
          </w:tcPr>
          <w:p w:rsidR="003E7F31" w:rsidRPr="00084DAD" w:rsidRDefault="003E7F31" w:rsidP="003E7F31">
            <w:pPr>
              <w:jc w:val="center"/>
              <w:rPr>
                <w:b/>
                <w:sz w:val="20"/>
              </w:rPr>
            </w:pPr>
            <w:r w:rsidRPr="00084DAD">
              <w:rPr>
                <w:b/>
                <w:sz w:val="20"/>
              </w:rPr>
              <w:t>SACO DE LIXO</w:t>
            </w:r>
            <w:r w:rsidRPr="00084DAD">
              <w:rPr>
                <w:sz w:val="20"/>
              </w:rPr>
              <w:t xml:space="preserve"> branco p/ resíduo infectante (</w:t>
            </w:r>
            <w:r>
              <w:rPr>
                <w:sz w:val="20"/>
              </w:rPr>
              <w:t>3</w:t>
            </w:r>
            <w:r w:rsidRPr="00084DAD">
              <w:rPr>
                <w:sz w:val="20"/>
              </w:rPr>
              <w:t>0 litros)</w:t>
            </w:r>
            <w:r>
              <w:rPr>
                <w:sz w:val="20"/>
              </w:rPr>
              <w:t xml:space="preserve"> pct c/ 100 unid.</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27</w:t>
            </w:r>
          </w:p>
        </w:tc>
        <w:tc>
          <w:tcPr>
            <w:tcW w:w="429" w:type="pct"/>
            <w:vAlign w:val="center"/>
          </w:tcPr>
          <w:p w:rsidR="003E7F31" w:rsidRPr="002A07CA" w:rsidRDefault="003E7F31" w:rsidP="003E7F31">
            <w:pPr>
              <w:jc w:val="center"/>
              <w:rPr>
                <w:color w:val="000000"/>
                <w:sz w:val="20"/>
              </w:rPr>
            </w:pPr>
            <w:r w:rsidRPr="002A07CA">
              <w:rPr>
                <w:color w:val="000000"/>
                <w:sz w:val="20"/>
              </w:rPr>
              <w:t>75</w:t>
            </w:r>
          </w:p>
        </w:tc>
        <w:tc>
          <w:tcPr>
            <w:tcW w:w="468" w:type="pct"/>
            <w:vAlign w:val="center"/>
          </w:tcPr>
          <w:p w:rsidR="003E7F31" w:rsidRPr="009D1F80" w:rsidRDefault="003E7F31" w:rsidP="003E7F31">
            <w:pPr>
              <w:jc w:val="center"/>
            </w:pPr>
            <w:r w:rsidRPr="009D1F80">
              <w:rPr>
                <w:sz w:val="20"/>
                <w:szCs w:val="20"/>
              </w:rPr>
              <w:t>Pacote</w:t>
            </w:r>
          </w:p>
        </w:tc>
        <w:tc>
          <w:tcPr>
            <w:tcW w:w="2517" w:type="pct"/>
            <w:vAlign w:val="center"/>
          </w:tcPr>
          <w:p w:rsidR="003E7F31" w:rsidRPr="00084DAD" w:rsidRDefault="003E7F31" w:rsidP="003E7F31">
            <w:pPr>
              <w:jc w:val="center"/>
              <w:rPr>
                <w:b/>
                <w:sz w:val="20"/>
              </w:rPr>
            </w:pPr>
            <w:r w:rsidRPr="00084DAD">
              <w:rPr>
                <w:b/>
                <w:sz w:val="20"/>
              </w:rPr>
              <w:t>SACO DE LIXO</w:t>
            </w:r>
            <w:r w:rsidRPr="00084DAD">
              <w:rPr>
                <w:sz w:val="20"/>
              </w:rPr>
              <w:t xml:space="preserve"> branco p/ resíduo infectante (</w:t>
            </w:r>
            <w:r>
              <w:rPr>
                <w:sz w:val="20"/>
              </w:rPr>
              <w:t>6</w:t>
            </w:r>
            <w:r w:rsidRPr="00084DAD">
              <w:rPr>
                <w:sz w:val="20"/>
              </w:rPr>
              <w:t>0 litros)</w:t>
            </w:r>
            <w:r>
              <w:rPr>
                <w:sz w:val="20"/>
              </w:rPr>
              <w:t xml:space="preserve"> pct c/ 100 unid.</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28</w:t>
            </w:r>
          </w:p>
        </w:tc>
        <w:tc>
          <w:tcPr>
            <w:tcW w:w="429" w:type="pct"/>
            <w:vAlign w:val="center"/>
          </w:tcPr>
          <w:p w:rsidR="003E7F31" w:rsidRPr="002A07CA" w:rsidRDefault="003E7F31" w:rsidP="003E7F31">
            <w:pPr>
              <w:jc w:val="center"/>
              <w:rPr>
                <w:color w:val="000000"/>
                <w:sz w:val="20"/>
              </w:rPr>
            </w:pPr>
            <w:r w:rsidRPr="002A07CA">
              <w:rPr>
                <w:color w:val="000000"/>
                <w:sz w:val="20"/>
              </w:rPr>
              <w:t>75</w:t>
            </w:r>
          </w:p>
        </w:tc>
        <w:tc>
          <w:tcPr>
            <w:tcW w:w="468" w:type="pct"/>
            <w:vAlign w:val="center"/>
          </w:tcPr>
          <w:p w:rsidR="003E7F31" w:rsidRPr="009D1F80" w:rsidRDefault="003E7F31" w:rsidP="003E7F31">
            <w:pPr>
              <w:jc w:val="center"/>
            </w:pPr>
            <w:r w:rsidRPr="009D1F80">
              <w:rPr>
                <w:sz w:val="20"/>
                <w:szCs w:val="20"/>
              </w:rPr>
              <w:t>Pacote</w:t>
            </w:r>
          </w:p>
        </w:tc>
        <w:tc>
          <w:tcPr>
            <w:tcW w:w="2517" w:type="pct"/>
            <w:vAlign w:val="center"/>
          </w:tcPr>
          <w:p w:rsidR="003E7F31" w:rsidRPr="00084DAD" w:rsidRDefault="003E7F31" w:rsidP="003E7F31">
            <w:pPr>
              <w:jc w:val="center"/>
              <w:rPr>
                <w:b/>
                <w:sz w:val="20"/>
              </w:rPr>
            </w:pPr>
            <w:r w:rsidRPr="00084DAD">
              <w:rPr>
                <w:b/>
                <w:sz w:val="20"/>
              </w:rPr>
              <w:t>SACO DE LIXO</w:t>
            </w:r>
            <w:r w:rsidRPr="00084DAD">
              <w:rPr>
                <w:sz w:val="20"/>
              </w:rPr>
              <w:t xml:space="preserve"> branco p/ resíduo infectante (</w:t>
            </w:r>
            <w:r>
              <w:rPr>
                <w:sz w:val="20"/>
              </w:rPr>
              <w:t>1</w:t>
            </w:r>
            <w:r w:rsidRPr="00084DAD">
              <w:rPr>
                <w:sz w:val="20"/>
              </w:rPr>
              <w:t>00 litros)</w:t>
            </w:r>
            <w:r>
              <w:rPr>
                <w:sz w:val="20"/>
              </w:rPr>
              <w:t xml:space="preserve"> pct c/ 100 unid.</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29</w:t>
            </w:r>
          </w:p>
        </w:tc>
        <w:tc>
          <w:tcPr>
            <w:tcW w:w="429" w:type="pct"/>
            <w:vAlign w:val="center"/>
          </w:tcPr>
          <w:p w:rsidR="003E7F31" w:rsidRPr="002A07CA" w:rsidRDefault="003E7F31" w:rsidP="003E7F31">
            <w:pPr>
              <w:jc w:val="center"/>
              <w:rPr>
                <w:color w:val="000000"/>
                <w:sz w:val="20"/>
              </w:rPr>
            </w:pPr>
            <w:r w:rsidRPr="002A07CA">
              <w:rPr>
                <w:color w:val="000000"/>
                <w:sz w:val="20"/>
              </w:rPr>
              <w:t>75</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084DAD" w:rsidRDefault="003E7F31" w:rsidP="003E7F31">
            <w:pPr>
              <w:jc w:val="center"/>
              <w:rPr>
                <w:b/>
                <w:sz w:val="20"/>
              </w:rPr>
            </w:pPr>
            <w:r w:rsidRPr="00084DAD">
              <w:rPr>
                <w:b/>
                <w:sz w:val="20"/>
              </w:rPr>
              <w:t>SACO DE LIXO</w:t>
            </w:r>
            <w:r w:rsidRPr="00084DAD">
              <w:rPr>
                <w:sz w:val="20"/>
              </w:rPr>
              <w:t xml:space="preserve"> branco p/ resíduo infectante (200 litros)</w:t>
            </w:r>
            <w:r>
              <w:rPr>
                <w:sz w:val="20"/>
              </w:rPr>
              <w:t xml:space="preserve"> pct c/ 100 unid.</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30</w:t>
            </w:r>
          </w:p>
        </w:tc>
        <w:tc>
          <w:tcPr>
            <w:tcW w:w="429" w:type="pct"/>
            <w:vAlign w:val="center"/>
          </w:tcPr>
          <w:p w:rsidR="003E7F31" w:rsidRPr="002A07CA" w:rsidRDefault="003E7F31" w:rsidP="003E7F31">
            <w:pPr>
              <w:jc w:val="center"/>
              <w:rPr>
                <w:color w:val="000000"/>
                <w:sz w:val="20"/>
              </w:rPr>
            </w:pPr>
            <w:r w:rsidRPr="002A07CA">
              <w:rPr>
                <w:color w:val="000000"/>
                <w:sz w:val="20"/>
              </w:rPr>
              <w:t>133</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SACO DE PIPOCA,</w:t>
            </w:r>
            <w:r w:rsidRPr="004E2932">
              <w:rPr>
                <w:sz w:val="20"/>
              </w:rPr>
              <w:t xml:space="preserve"> medindo de largura 11cmx16cm de comprimento. Saquinho de papel, cor branca (Pacote com 500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31</w:t>
            </w:r>
          </w:p>
        </w:tc>
        <w:tc>
          <w:tcPr>
            <w:tcW w:w="429" w:type="pct"/>
            <w:vAlign w:val="center"/>
          </w:tcPr>
          <w:p w:rsidR="003E7F31" w:rsidRPr="002A07CA" w:rsidRDefault="003E7F31" w:rsidP="003E7F31">
            <w:pPr>
              <w:jc w:val="center"/>
              <w:rPr>
                <w:color w:val="000000"/>
                <w:sz w:val="20"/>
              </w:rPr>
            </w:pPr>
            <w:r w:rsidRPr="002A07CA">
              <w:rPr>
                <w:color w:val="000000"/>
                <w:sz w:val="20"/>
              </w:rPr>
              <w:t>30</w:t>
            </w:r>
          </w:p>
        </w:tc>
        <w:tc>
          <w:tcPr>
            <w:tcW w:w="468" w:type="pct"/>
            <w:vAlign w:val="center"/>
          </w:tcPr>
          <w:p w:rsidR="003E7F31" w:rsidRPr="00B62546" w:rsidRDefault="003E7F31" w:rsidP="003E7F31">
            <w:pPr>
              <w:jc w:val="center"/>
              <w:rPr>
                <w:sz w:val="20"/>
                <w:szCs w:val="20"/>
              </w:rPr>
            </w:pPr>
            <w:r w:rsidRPr="00B62546">
              <w:rPr>
                <w:sz w:val="20"/>
                <w:szCs w:val="20"/>
              </w:rPr>
              <w:t>Pacote</w:t>
            </w:r>
          </w:p>
        </w:tc>
        <w:tc>
          <w:tcPr>
            <w:tcW w:w="2517" w:type="pct"/>
            <w:vAlign w:val="center"/>
          </w:tcPr>
          <w:p w:rsidR="003E7F31" w:rsidRPr="00B62546" w:rsidRDefault="003E7F31" w:rsidP="003E7F31">
            <w:pPr>
              <w:jc w:val="center"/>
              <w:rPr>
                <w:b/>
                <w:sz w:val="20"/>
              </w:rPr>
            </w:pPr>
            <w:r w:rsidRPr="00B62546">
              <w:rPr>
                <w:b/>
                <w:sz w:val="20"/>
              </w:rPr>
              <w:t>SACO KRAFT,</w:t>
            </w:r>
            <w:r w:rsidRPr="00B62546">
              <w:rPr>
                <w:sz w:val="20"/>
              </w:rPr>
              <w:t xml:space="preserve"> medindo de largura 11,5cmx19cm de comprimento, Pacote com 500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32</w:t>
            </w:r>
          </w:p>
        </w:tc>
        <w:tc>
          <w:tcPr>
            <w:tcW w:w="429" w:type="pct"/>
            <w:vAlign w:val="center"/>
          </w:tcPr>
          <w:p w:rsidR="003E7F31" w:rsidRPr="002A07CA" w:rsidRDefault="003E7F31" w:rsidP="003E7F31">
            <w:pPr>
              <w:jc w:val="center"/>
              <w:rPr>
                <w:color w:val="000000"/>
                <w:sz w:val="20"/>
              </w:rPr>
            </w:pPr>
            <w:r w:rsidRPr="002A07CA">
              <w:rPr>
                <w:color w:val="000000"/>
                <w:sz w:val="20"/>
              </w:rPr>
              <w:t>750</w:t>
            </w:r>
          </w:p>
        </w:tc>
        <w:tc>
          <w:tcPr>
            <w:tcW w:w="468" w:type="pct"/>
            <w:vAlign w:val="center"/>
          </w:tcPr>
          <w:p w:rsidR="003E7F31" w:rsidRPr="00B62546" w:rsidRDefault="003E7F31" w:rsidP="003E7F31">
            <w:pPr>
              <w:jc w:val="center"/>
              <w:rPr>
                <w:sz w:val="20"/>
                <w:szCs w:val="20"/>
              </w:rPr>
            </w:pPr>
            <w:r w:rsidRPr="00B62546">
              <w:rPr>
                <w:sz w:val="20"/>
                <w:szCs w:val="20"/>
              </w:rPr>
              <w:t>Pacote</w:t>
            </w:r>
          </w:p>
        </w:tc>
        <w:tc>
          <w:tcPr>
            <w:tcW w:w="2517" w:type="pct"/>
            <w:vAlign w:val="center"/>
          </w:tcPr>
          <w:p w:rsidR="003E7F31" w:rsidRPr="00B62546" w:rsidRDefault="003E7F31" w:rsidP="003E7F31">
            <w:pPr>
              <w:jc w:val="center"/>
              <w:rPr>
                <w:b/>
                <w:sz w:val="20"/>
              </w:rPr>
            </w:pPr>
            <w:r w:rsidRPr="00B62546">
              <w:rPr>
                <w:b/>
                <w:sz w:val="20"/>
              </w:rPr>
              <w:t>SACO KRAFT</w:t>
            </w:r>
            <w:r w:rsidRPr="00B62546">
              <w:rPr>
                <w:sz w:val="20"/>
              </w:rPr>
              <w:t>, medindo a largura de 18x27 cm, 2kg, Pacote com 500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33</w:t>
            </w:r>
          </w:p>
        </w:tc>
        <w:tc>
          <w:tcPr>
            <w:tcW w:w="429" w:type="pct"/>
            <w:vAlign w:val="center"/>
          </w:tcPr>
          <w:p w:rsidR="003E7F31" w:rsidRPr="002A07CA" w:rsidRDefault="003E7F31" w:rsidP="003E7F31">
            <w:pPr>
              <w:jc w:val="center"/>
              <w:rPr>
                <w:color w:val="000000"/>
                <w:sz w:val="20"/>
              </w:rPr>
            </w:pPr>
            <w:r w:rsidRPr="002A07CA">
              <w:rPr>
                <w:color w:val="000000"/>
                <w:sz w:val="20"/>
              </w:rPr>
              <w:t>60</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SACO PARA COLETA DE AMOSTRA DE ALIMENTOS</w:t>
            </w:r>
            <w:r>
              <w:t xml:space="preserve">, </w:t>
            </w:r>
            <w:r w:rsidRPr="004E2932">
              <w:rPr>
                <w:sz w:val="20"/>
              </w:rPr>
              <w:t>com tarja para a descrição do alimento, esterilizado e lacrado, medindo 12cmx30cm de comprimento. Embalagem com 500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34</w:t>
            </w:r>
          </w:p>
        </w:tc>
        <w:tc>
          <w:tcPr>
            <w:tcW w:w="429" w:type="pct"/>
            <w:vAlign w:val="center"/>
          </w:tcPr>
          <w:p w:rsidR="003E7F31" w:rsidRPr="002A07CA" w:rsidRDefault="003E7F31" w:rsidP="003E7F31">
            <w:pPr>
              <w:jc w:val="center"/>
              <w:rPr>
                <w:color w:val="000000"/>
                <w:sz w:val="20"/>
              </w:rPr>
            </w:pPr>
            <w:r w:rsidRPr="002A07CA">
              <w:rPr>
                <w:color w:val="000000"/>
                <w:sz w:val="20"/>
              </w:rPr>
              <w:t>31</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SACO PLÁSTICO</w:t>
            </w:r>
            <w:r w:rsidRPr="004E2932">
              <w:rPr>
                <w:sz w:val="20"/>
              </w:rPr>
              <w:t xml:space="preserve"> de polietileno de baixa densidade, medindo </w:t>
            </w:r>
            <w:r w:rsidRPr="004E2932">
              <w:rPr>
                <w:sz w:val="20"/>
              </w:rPr>
              <w:lastRenderedPageBreak/>
              <w:t>15cmx30cm (Pacote contendo 360 sacos)</w:t>
            </w:r>
            <w:r>
              <w:rPr>
                <w:sz w:val="20"/>
              </w:rPr>
              <w:t xml:space="preserve"> – 1 KG</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lastRenderedPageBreak/>
              <w:t>35</w:t>
            </w:r>
          </w:p>
        </w:tc>
        <w:tc>
          <w:tcPr>
            <w:tcW w:w="429" w:type="pct"/>
            <w:vAlign w:val="center"/>
          </w:tcPr>
          <w:p w:rsidR="003E7F31" w:rsidRPr="002A07CA" w:rsidRDefault="003E7F31" w:rsidP="003E7F31">
            <w:pPr>
              <w:jc w:val="center"/>
              <w:rPr>
                <w:color w:val="000000"/>
                <w:sz w:val="20"/>
              </w:rPr>
            </w:pPr>
            <w:r w:rsidRPr="002A07CA">
              <w:rPr>
                <w:color w:val="000000"/>
                <w:sz w:val="20"/>
              </w:rPr>
              <w:t>45</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SACO PLÁSTICO PARA LANCHE</w:t>
            </w:r>
            <w:r w:rsidRPr="004E2932">
              <w:rPr>
                <w:sz w:val="20"/>
              </w:rPr>
              <w:t>, leitoso, medindo aproximadamente 25cmx14cm, com abertura na parte superior de 14cm. (Pacote contendo 500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36</w:t>
            </w:r>
          </w:p>
        </w:tc>
        <w:tc>
          <w:tcPr>
            <w:tcW w:w="429" w:type="pct"/>
            <w:vAlign w:val="center"/>
          </w:tcPr>
          <w:p w:rsidR="003E7F31" w:rsidRPr="002A07CA" w:rsidRDefault="003E7F31" w:rsidP="003E7F31">
            <w:pPr>
              <w:jc w:val="center"/>
              <w:rPr>
                <w:color w:val="000000"/>
                <w:sz w:val="20"/>
              </w:rPr>
            </w:pPr>
            <w:r w:rsidRPr="002A07CA">
              <w:rPr>
                <w:color w:val="000000"/>
                <w:sz w:val="20"/>
              </w:rPr>
              <w:t>375</w:t>
            </w:r>
          </w:p>
        </w:tc>
        <w:tc>
          <w:tcPr>
            <w:tcW w:w="468" w:type="pct"/>
            <w:vAlign w:val="center"/>
          </w:tcPr>
          <w:p w:rsidR="003E7F31" w:rsidRPr="00B62546" w:rsidRDefault="003E7F31" w:rsidP="003E7F31">
            <w:pPr>
              <w:jc w:val="center"/>
              <w:rPr>
                <w:sz w:val="20"/>
                <w:szCs w:val="20"/>
              </w:rPr>
            </w:pPr>
            <w:r w:rsidRPr="00B62546">
              <w:rPr>
                <w:sz w:val="20"/>
                <w:szCs w:val="20"/>
              </w:rPr>
              <w:t>Kg</w:t>
            </w:r>
          </w:p>
        </w:tc>
        <w:tc>
          <w:tcPr>
            <w:tcW w:w="2517" w:type="pct"/>
            <w:vAlign w:val="center"/>
          </w:tcPr>
          <w:p w:rsidR="003E7F31" w:rsidRPr="00B62546" w:rsidRDefault="003E7F31" w:rsidP="003E7F31">
            <w:pPr>
              <w:jc w:val="center"/>
              <w:rPr>
                <w:b/>
                <w:sz w:val="20"/>
                <w:szCs w:val="20"/>
              </w:rPr>
            </w:pPr>
            <w:r w:rsidRPr="00B62546">
              <w:rPr>
                <w:b/>
                <w:sz w:val="20"/>
                <w:szCs w:val="20"/>
              </w:rPr>
              <w:t>SACO PLÁSTICO TRANSPARENTE</w:t>
            </w:r>
            <w:r w:rsidRPr="00B62546">
              <w:rPr>
                <w:sz w:val="20"/>
                <w:szCs w:val="20"/>
              </w:rPr>
              <w:t>, Polietileno Plástico Cristal, medido 8x11, PP</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37</w:t>
            </w:r>
          </w:p>
        </w:tc>
        <w:tc>
          <w:tcPr>
            <w:tcW w:w="429" w:type="pct"/>
            <w:vAlign w:val="center"/>
          </w:tcPr>
          <w:p w:rsidR="003E7F31" w:rsidRPr="002A07CA" w:rsidRDefault="003E7F31" w:rsidP="003E7F31">
            <w:pPr>
              <w:jc w:val="center"/>
              <w:rPr>
                <w:color w:val="000000"/>
                <w:sz w:val="20"/>
              </w:rPr>
            </w:pPr>
            <w:r w:rsidRPr="002A07CA">
              <w:rPr>
                <w:color w:val="000000"/>
                <w:sz w:val="20"/>
              </w:rPr>
              <w:t>750</w:t>
            </w:r>
          </w:p>
        </w:tc>
        <w:tc>
          <w:tcPr>
            <w:tcW w:w="468" w:type="pct"/>
            <w:vAlign w:val="center"/>
          </w:tcPr>
          <w:p w:rsidR="003E7F31" w:rsidRPr="00B62546" w:rsidRDefault="003E7F31" w:rsidP="003E7F31">
            <w:pPr>
              <w:jc w:val="center"/>
              <w:rPr>
                <w:sz w:val="20"/>
                <w:szCs w:val="20"/>
              </w:rPr>
            </w:pPr>
            <w:r w:rsidRPr="00B62546">
              <w:rPr>
                <w:sz w:val="20"/>
                <w:szCs w:val="20"/>
              </w:rPr>
              <w:t>Kg</w:t>
            </w:r>
          </w:p>
        </w:tc>
        <w:tc>
          <w:tcPr>
            <w:tcW w:w="2517" w:type="pct"/>
            <w:vAlign w:val="center"/>
          </w:tcPr>
          <w:p w:rsidR="003E7F31" w:rsidRPr="00B62546" w:rsidRDefault="003E7F31" w:rsidP="003E7F31">
            <w:pPr>
              <w:jc w:val="center"/>
              <w:rPr>
                <w:b/>
                <w:sz w:val="20"/>
                <w:szCs w:val="20"/>
              </w:rPr>
            </w:pPr>
            <w:r w:rsidRPr="00B62546">
              <w:rPr>
                <w:b/>
                <w:sz w:val="20"/>
                <w:szCs w:val="20"/>
              </w:rPr>
              <w:t>SACO PLÁSTICO TRANSPARENTE</w:t>
            </w:r>
            <w:r w:rsidRPr="00B62546">
              <w:rPr>
                <w:sz w:val="20"/>
                <w:szCs w:val="20"/>
              </w:rPr>
              <w:t>, Polietileno Plástico Cristal , medindo 25x15, PP</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38</w:t>
            </w:r>
          </w:p>
        </w:tc>
        <w:tc>
          <w:tcPr>
            <w:tcW w:w="429" w:type="pct"/>
            <w:vAlign w:val="center"/>
          </w:tcPr>
          <w:p w:rsidR="003E7F31" w:rsidRPr="002A07CA" w:rsidRDefault="003E7F31" w:rsidP="003E7F31">
            <w:pPr>
              <w:jc w:val="center"/>
              <w:rPr>
                <w:color w:val="000000"/>
                <w:sz w:val="20"/>
              </w:rPr>
            </w:pPr>
            <w:r w:rsidRPr="002A07CA">
              <w:rPr>
                <w:color w:val="000000"/>
                <w:sz w:val="20"/>
              </w:rPr>
              <w:t>750</w:t>
            </w:r>
          </w:p>
        </w:tc>
        <w:tc>
          <w:tcPr>
            <w:tcW w:w="468" w:type="pct"/>
            <w:vAlign w:val="center"/>
          </w:tcPr>
          <w:p w:rsidR="003E7F31" w:rsidRPr="00B62546" w:rsidRDefault="003E7F31" w:rsidP="003E7F31">
            <w:pPr>
              <w:jc w:val="center"/>
              <w:rPr>
                <w:sz w:val="20"/>
                <w:szCs w:val="20"/>
              </w:rPr>
            </w:pPr>
            <w:r w:rsidRPr="00B62546">
              <w:rPr>
                <w:sz w:val="20"/>
                <w:szCs w:val="20"/>
              </w:rPr>
              <w:t>Kg</w:t>
            </w:r>
          </w:p>
        </w:tc>
        <w:tc>
          <w:tcPr>
            <w:tcW w:w="2517" w:type="pct"/>
            <w:vAlign w:val="center"/>
          </w:tcPr>
          <w:p w:rsidR="003E7F31" w:rsidRPr="00B62546" w:rsidRDefault="003E7F31" w:rsidP="003E7F31">
            <w:pPr>
              <w:jc w:val="center"/>
              <w:rPr>
                <w:b/>
                <w:sz w:val="20"/>
                <w:szCs w:val="20"/>
              </w:rPr>
            </w:pPr>
            <w:r w:rsidRPr="00B62546">
              <w:rPr>
                <w:b/>
                <w:sz w:val="20"/>
                <w:szCs w:val="20"/>
              </w:rPr>
              <w:t>SACO PLÁSTICO TRANSPARENTE</w:t>
            </w:r>
            <w:r w:rsidRPr="00B62546">
              <w:rPr>
                <w:sz w:val="20"/>
                <w:szCs w:val="20"/>
              </w:rPr>
              <w:t>, medindo 30x40, para Cesta Básica, grosso</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39</w:t>
            </w:r>
          </w:p>
        </w:tc>
        <w:tc>
          <w:tcPr>
            <w:tcW w:w="429" w:type="pct"/>
            <w:vAlign w:val="center"/>
          </w:tcPr>
          <w:p w:rsidR="003E7F31" w:rsidRPr="002A07CA" w:rsidRDefault="003E7F31" w:rsidP="003E7F31">
            <w:pPr>
              <w:jc w:val="center"/>
              <w:rPr>
                <w:color w:val="000000"/>
                <w:sz w:val="20"/>
              </w:rPr>
            </w:pPr>
            <w:r w:rsidRPr="002A07CA">
              <w:rPr>
                <w:color w:val="000000"/>
                <w:sz w:val="20"/>
              </w:rPr>
              <w:t>3</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205EA4" w:rsidRDefault="003E7F31" w:rsidP="003E7F31">
            <w:pPr>
              <w:jc w:val="center"/>
              <w:rPr>
                <w:b/>
                <w:sz w:val="20"/>
              </w:rPr>
            </w:pPr>
            <w:r w:rsidRPr="00205EA4">
              <w:rPr>
                <w:b/>
                <w:sz w:val="20"/>
              </w:rPr>
              <w:t>SACOS DE PRESENTE</w:t>
            </w:r>
            <w:r w:rsidRPr="00205EA4">
              <w:rPr>
                <w:sz w:val="20"/>
              </w:rPr>
              <w:t>, plástico metalizado, medindo 20x29cm, cores sortidas, pacote com 50un.</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40</w:t>
            </w:r>
          </w:p>
        </w:tc>
        <w:tc>
          <w:tcPr>
            <w:tcW w:w="429" w:type="pct"/>
            <w:vAlign w:val="center"/>
          </w:tcPr>
          <w:p w:rsidR="003E7F31" w:rsidRPr="002A07CA" w:rsidRDefault="003E7F31" w:rsidP="003E7F31">
            <w:pPr>
              <w:jc w:val="center"/>
              <w:rPr>
                <w:color w:val="000000"/>
                <w:sz w:val="20"/>
              </w:rPr>
            </w:pPr>
            <w:r w:rsidRPr="002A07CA">
              <w:rPr>
                <w:color w:val="000000"/>
                <w:sz w:val="20"/>
              </w:rPr>
              <w:t>3</w:t>
            </w:r>
          </w:p>
        </w:tc>
        <w:tc>
          <w:tcPr>
            <w:tcW w:w="468"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205EA4" w:rsidRDefault="003E7F31" w:rsidP="003E7F31">
            <w:pPr>
              <w:jc w:val="center"/>
              <w:rPr>
                <w:b/>
                <w:sz w:val="20"/>
              </w:rPr>
            </w:pPr>
            <w:r w:rsidRPr="00205EA4">
              <w:rPr>
                <w:b/>
                <w:sz w:val="20"/>
              </w:rPr>
              <w:t>SACOS DE PRESENTE</w:t>
            </w:r>
            <w:r w:rsidRPr="00205EA4">
              <w:rPr>
                <w:sz w:val="20"/>
              </w:rPr>
              <w:t>, plástico metalizado, medindo 30x44cm, cores sortidas, pacote com 50un.</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41</w:t>
            </w:r>
          </w:p>
        </w:tc>
        <w:tc>
          <w:tcPr>
            <w:tcW w:w="429" w:type="pct"/>
            <w:vAlign w:val="center"/>
          </w:tcPr>
          <w:p w:rsidR="003E7F31" w:rsidRPr="002A07CA" w:rsidRDefault="003E7F31" w:rsidP="003E7F31">
            <w:pPr>
              <w:jc w:val="center"/>
              <w:rPr>
                <w:color w:val="000000"/>
                <w:sz w:val="20"/>
              </w:rPr>
            </w:pPr>
            <w:r w:rsidRPr="002A07CA">
              <w:rPr>
                <w:color w:val="000000"/>
                <w:sz w:val="20"/>
              </w:rPr>
              <w:t>375</w:t>
            </w:r>
          </w:p>
        </w:tc>
        <w:tc>
          <w:tcPr>
            <w:tcW w:w="468" w:type="pct"/>
            <w:vAlign w:val="center"/>
          </w:tcPr>
          <w:p w:rsidR="003E7F31" w:rsidRPr="009D1F80" w:rsidRDefault="003E7F31" w:rsidP="003E7F31">
            <w:pPr>
              <w:jc w:val="center"/>
              <w:rPr>
                <w:sz w:val="20"/>
                <w:szCs w:val="20"/>
              </w:rPr>
            </w:pPr>
            <w:r>
              <w:rPr>
                <w:sz w:val="20"/>
                <w:szCs w:val="20"/>
              </w:rPr>
              <w:t>Kg</w:t>
            </w:r>
          </w:p>
        </w:tc>
        <w:tc>
          <w:tcPr>
            <w:tcW w:w="2517" w:type="pct"/>
            <w:vAlign w:val="center"/>
          </w:tcPr>
          <w:p w:rsidR="003E7F31" w:rsidRPr="00205EA4" w:rsidRDefault="003E7F31" w:rsidP="003E7F31">
            <w:pPr>
              <w:jc w:val="center"/>
              <w:rPr>
                <w:b/>
                <w:sz w:val="20"/>
              </w:rPr>
            </w:pPr>
            <w:r w:rsidRPr="00205EA4">
              <w:rPr>
                <w:b/>
                <w:sz w:val="20"/>
              </w:rPr>
              <w:t>SACOLA PLÁSTICA BRANCA</w:t>
            </w:r>
            <w:r w:rsidRPr="00205EA4">
              <w:rPr>
                <w:sz w:val="20"/>
              </w:rPr>
              <w:t>, feito de material biodegradável, medindo 25x35 cm, lisa, 2,5 micras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42</w:t>
            </w:r>
          </w:p>
        </w:tc>
        <w:tc>
          <w:tcPr>
            <w:tcW w:w="429" w:type="pct"/>
            <w:vAlign w:val="center"/>
          </w:tcPr>
          <w:p w:rsidR="003E7F31" w:rsidRPr="002A07CA" w:rsidRDefault="003E7F31" w:rsidP="003E7F31">
            <w:pPr>
              <w:jc w:val="center"/>
              <w:rPr>
                <w:color w:val="000000"/>
                <w:sz w:val="20"/>
              </w:rPr>
            </w:pPr>
            <w:r w:rsidRPr="002A07CA">
              <w:rPr>
                <w:color w:val="000000"/>
                <w:sz w:val="20"/>
              </w:rPr>
              <w:t>38</w:t>
            </w:r>
          </w:p>
        </w:tc>
        <w:tc>
          <w:tcPr>
            <w:tcW w:w="468"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45685A" w:rsidRDefault="003E7F31" w:rsidP="003E7F31">
            <w:pPr>
              <w:jc w:val="center"/>
              <w:rPr>
                <w:b/>
                <w:sz w:val="20"/>
              </w:rPr>
            </w:pPr>
            <w:r w:rsidRPr="0045685A">
              <w:rPr>
                <w:b/>
                <w:sz w:val="20"/>
              </w:rPr>
              <w:t>SHAMPOO INFANTIL</w:t>
            </w:r>
            <w:r w:rsidRPr="0045685A">
              <w:rPr>
                <w:sz w:val="20"/>
              </w:rPr>
              <w:t>, testado dermatologicamente, indicado para todos os tipos de cabelo, com ph balanceado e fragrância suave, frasco com 480ml, contendo número do lote, prazo de validade, dados do fabricante incluindo número do SAC, modo de usar e precauções.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43</w:t>
            </w:r>
          </w:p>
        </w:tc>
        <w:tc>
          <w:tcPr>
            <w:tcW w:w="429" w:type="pct"/>
            <w:vAlign w:val="center"/>
          </w:tcPr>
          <w:p w:rsidR="003E7F31" w:rsidRPr="002A07CA" w:rsidRDefault="003E7F31" w:rsidP="003E7F31">
            <w:pPr>
              <w:jc w:val="center"/>
              <w:rPr>
                <w:color w:val="000000"/>
                <w:sz w:val="20"/>
              </w:rPr>
            </w:pPr>
            <w:r>
              <w:rPr>
                <w:color w:val="000000"/>
                <w:sz w:val="20"/>
              </w:rPr>
              <w:t>6</w:t>
            </w:r>
          </w:p>
        </w:tc>
        <w:tc>
          <w:tcPr>
            <w:tcW w:w="468"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 xml:space="preserve">TAMPA PARA POTE DESCARTAVEL COM CAPACIDADE PARA 120 ML. </w:t>
            </w:r>
            <w:r w:rsidRPr="004E2932">
              <w:rPr>
                <w:sz w:val="20"/>
              </w:rPr>
              <w:t>Tampa plástica em polipropileno (Embalado em pacotes com 50 unidades. Caixa contendo 3.000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3E7F31" w:rsidRPr="003F1810" w:rsidTr="003E7F31">
        <w:trPr>
          <w:trHeight w:val="20"/>
          <w:jc w:val="center"/>
        </w:trPr>
        <w:tc>
          <w:tcPr>
            <w:tcW w:w="308" w:type="pct"/>
            <w:vAlign w:val="center"/>
          </w:tcPr>
          <w:p w:rsidR="003E7F31" w:rsidRPr="00493D92" w:rsidRDefault="003E7F31" w:rsidP="003E7F31">
            <w:pPr>
              <w:jc w:val="center"/>
              <w:rPr>
                <w:sz w:val="20"/>
                <w:szCs w:val="20"/>
              </w:rPr>
            </w:pPr>
            <w:r w:rsidRPr="00493D92">
              <w:rPr>
                <w:sz w:val="20"/>
                <w:szCs w:val="20"/>
              </w:rPr>
              <w:t>44</w:t>
            </w:r>
          </w:p>
        </w:tc>
        <w:tc>
          <w:tcPr>
            <w:tcW w:w="429" w:type="pct"/>
            <w:vAlign w:val="center"/>
          </w:tcPr>
          <w:p w:rsidR="003E7F31" w:rsidRPr="00493D92" w:rsidRDefault="003E7F31" w:rsidP="003E7F31">
            <w:pPr>
              <w:jc w:val="center"/>
              <w:rPr>
                <w:color w:val="000000"/>
                <w:sz w:val="20"/>
                <w:szCs w:val="20"/>
              </w:rPr>
            </w:pPr>
            <w:r>
              <w:rPr>
                <w:color w:val="000000"/>
                <w:sz w:val="20"/>
                <w:szCs w:val="20"/>
              </w:rPr>
              <w:t>6</w:t>
            </w:r>
          </w:p>
        </w:tc>
        <w:tc>
          <w:tcPr>
            <w:tcW w:w="468"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TAMPA PARA POTE DESCARTAVEL COM CAPACIDADE PARA 200 ML</w:t>
            </w:r>
            <w:r w:rsidRPr="004E2932">
              <w:rPr>
                <w:sz w:val="20"/>
              </w:rPr>
              <w:t>. Tampa plástica em polipropileno (Embalado em pacotes com 50 unidades. Caixa contendo 1.000 unidades).</w:t>
            </w:r>
          </w:p>
        </w:tc>
        <w:tc>
          <w:tcPr>
            <w:tcW w:w="432" w:type="pct"/>
            <w:vAlign w:val="center"/>
          </w:tcPr>
          <w:p w:rsidR="003E7F31" w:rsidRPr="003F1810" w:rsidRDefault="003E7F31" w:rsidP="003E7F31">
            <w:pPr>
              <w:jc w:val="center"/>
              <w:rPr>
                <w:sz w:val="20"/>
                <w:szCs w:val="20"/>
              </w:rPr>
            </w:pPr>
          </w:p>
        </w:tc>
        <w:tc>
          <w:tcPr>
            <w:tcW w:w="430" w:type="pct"/>
            <w:vAlign w:val="center"/>
          </w:tcPr>
          <w:p w:rsidR="003E7F31" w:rsidRPr="003F1810" w:rsidRDefault="003E7F31" w:rsidP="003E7F31">
            <w:pPr>
              <w:jc w:val="center"/>
              <w:rPr>
                <w:sz w:val="20"/>
                <w:szCs w:val="20"/>
              </w:rPr>
            </w:pPr>
          </w:p>
        </w:tc>
        <w:tc>
          <w:tcPr>
            <w:tcW w:w="416" w:type="pct"/>
            <w:vAlign w:val="center"/>
          </w:tcPr>
          <w:p w:rsidR="003E7F31" w:rsidRPr="003F1810" w:rsidRDefault="003E7F31" w:rsidP="003E7F31">
            <w:pPr>
              <w:jc w:val="center"/>
              <w:rPr>
                <w:sz w:val="20"/>
                <w:szCs w:val="20"/>
              </w:rPr>
            </w:pPr>
          </w:p>
        </w:tc>
      </w:tr>
      <w:tr w:rsidR="009700B3" w:rsidRPr="003F1810" w:rsidTr="003E7F31">
        <w:trPr>
          <w:trHeight w:val="20"/>
          <w:jc w:val="center"/>
        </w:trPr>
        <w:tc>
          <w:tcPr>
            <w:tcW w:w="3722" w:type="pct"/>
            <w:gridSpan w:val="4"/>
            <w:vAlign w:val="center"/>
          </w:tcPr>
          <w:p w:rsidR="009700B3" w:rsidRPr="003F1810" w:rsidRDefault="002712A8" w:rsidP="002712A8">
            <w:pPr>
              <w:jc w:val="center"/>
              <w:rPr>
                <w:b/>
                <w:color w:val="000000"/>
                <w:sz w:val="20"/>
                <w:szCs w:val="20"/>
                <w:lang w:eastAsia="pt-BR"/>
              </w:rPr>
            </w:pPr>
            <w:r w:rsidRPr="003F1810">
              <w:rPr>
                <w:b/>
                <w:color w:val="000000"/>
                <w:sz w:val="20"/>
                <w:szCs w:val="20"/>
                <w:lang w:eastAsia="pt-BR"/>
              </w:rPr>
              <w:t>VALOR TOTAL DA PROPOSTA</w:t>
            </w:r>
          </w:p>
        </w:tc>
        <w:tc>
          <w:tcPr>
            <w:tcW w:w="1278" w:type="pct"/>
            <w:gridSpan w:val="3"/>
            <w:vAlign w:val="center"/>
          </w:tcPr>
          <w:p w:rsidR="009700B3" w:rsidRPr="003F1810" w:rsidRDefault="002712A8" w:rsidP="002712A8">
            <w:pPr>
              <w:jc w:val="center"/>
              <w:rPr>
                <w:b/>
                <w:color w:val="000000"/>
                <w:sz w:val="20"/>
                <w:szCs w:val="20"/>
                <w:lang w:eastAsia="pt-BR"/>
              </w:rPr>
            </w:pPr>
            <w:r w:rsidRPr="003F1810">
              <w:rPr>
                <w:b/>
                <w:color w:val="000000"/>
                <w:sz w:val="20"/>
                <w:szCs w:val="20"/>
                <w:lang w:eastAsia="pt-BR"/>
              </w:rPr>
              <w:t>R$ ..................</w:t>
            </w:r>
          </w:p>
        </w:tc>
      </w:tr>
      <w:tr w:rsidR="009700B3" w:rsidRPr="003F1810" w:rsidTr="003E7F31">
        <w:trPr>
          <w:trHeight w:val="20"/>
          <w:jc w:val="center"/>
        </w:trPr>
        <w:tc>
          <w:tcPr>
            <w:tcW w:w="5000" w:type="pct"/>
            <w:gridSpan w:val="7"/>
            <w:vAlign w:val="center"/>
          </w:tcPr>
          <w:p w:rsidR="009700B3" w:rsidRPr="003F1810" w:rsidRDefault="002712A8" w:rsidP="002712A8">
            <w:pPr>
              <w:jc w:val="center"/>
              <w:rPr>
                <w:sz w:val="20"/>
                <w:szCs w:val="20"/>
              </w:rPr>
            </w:pPr>
            <w:r w:rsidRPr="003F1810">
              <w:rPr>
                <w:b/>
                <w:color w:val="000000"/>
                <w:sz w:val="20"/>
                <w:szCs w:val="20"/>
                <w:lang w:eastAsia="pt-BR"/>
              </w:rPr>
              <w:t>VALOR TOTAL DA PROPOSTA (POR EXTENSO)</w:t>
            </w:r>
          </w:p>
        </w:tc>
      </w:tr>
    </w:tbl>
    <w:p w:rsidR="00256794" w:rsidRPr="00AE35A2" w:rsidRDefault="00256794" w:rsidP="00FE185B">
      <w:pPr>
        <w:spacing w:before="11"/>
        <w:rPr>
          <w:b/>
          <w:sz w:val="21"/>
        </w:rPr>
      </w:pPr>
    </w:p>
    <w:p w:rsidR="00256794" w:rsidRPr="00AE35A2" w:rsidRDefault="00256794" w:rsidP="00FE185B">
      <w:pPr>
        <w:jc w:val="center"/>
      </w:pPr>
      <w:r w:rsidRPr="00AE35A2">
        <w:rPr>
          <w:u w:val="single"/>
        </w:rPr>
        <w:t>DECLARAÇÃO</w:t>
      </w:r>
    </w:p>
    <w:p w:rsidR="00256794" w:rsidRPr="00AE35A2" w:rsidRDefault="00256794" w:rsidP="00FE185B">
      <w:pPr>
        <w:spacing w:before="10"/>
        <w:rPr>
          <w:sz w:val="21"/>
        </w:rPr>
      </w:pPr>
    </w:p>
    <w:p w:rsidR="00105AD6" w:rsidRDefault="00105AD6" w:rsidP="000D272B">
      <w:pPr>
        <w:numPr>
          <w:ilvl w:val="0"/>
          <w:numId w:val="1"/>
        </w:numPr>
        <w:ind w:left="0" w:firstLine="0"/>
      </w:pPr>
      <w:r w:rsidRPr="00AE35A2">
        <w:t>- Declaro</w:t>
      </w:r>
      <w:r w:rsidRPr="00AE35A2">
        <w:rPr>
          <w:spacing w:val="-10"/>
        </w:rPr>
        <w:t xml:space="preserve"> </w:t>
      </w:r>
      <w:r w:rsidRPr="00AE35A2">
        <w:t>que</w:t>
      </w:r>
      <w:r w:rsidRPr="00AE35A2">
        <w:rPr>
          <w:spacing w:val="-9"/>
        </w:rPr>
        <w:t xml:space="preserve"> </w:t>
      </w:r>
      <w:r w:rsidRPr="00AE35A2">
        <w:t>o</w:t>
      </w:r>
      <w:r w:rsidRPr="00AE35A2">
        <w:rPr>
          <w:spacing w:val="-9"/>
        </w:rPr>
        <w:t xml:space="preserve"> </w:t>
      </w:r>
      <w:r w:rsidRPr="00AE35A2">
        <w:t>prazo</w:t>
      </w:r>
      <w:r w:rsidRPr="00AE35A2">
        <w:rPr>
          <w:spacing w:val="-9"/>
        </w:rPr>
        <w:t xml:space="preserve"> </w:t>
      </w:r>
      <w:r w:rsidRPr="00AE35A2">
        <w:t>de</w:t>
      </w:r>
      <w:r w:rsidRPr="00AE35A2">
        <w:rPr>
          <w:spacing w:val="-8"/>
        </w:rPr>
        <w:t xml:space="preserve"> </w:t>
      </w:r>
      <w:r w:rsidRPr="00AE35A2">
        <w:t>eficácia</w:t>
      </w:r>
      <w:r w:rsidRPr="00AE35A2">
        <w:rPr>
          <w:spacing w:val="-9"/>
        </w:rPr>
        <w:t xml:space="preserve"> </w:t>
      </w:r>
      <w:r w:rsidRPr="00AE35A2">
        <w:t>desta</w:t>
      </w:r>
      <w:r w:rsidRPr="00AE35A2">
        <w:rPr>
          <w:spacing w:val="-9"/>
        </w:rPr>
        <w:t xml:space="preserve"> </w:t>
      </w:r>
      <w:r w:rsidRPr="00AE35A2">
        <w:t>proposta</w:t>
      </w:r>
      <w:r w:rsidRPr="00AE35A2">
        <w:rPr>
          <w:spacing w:val="-9"/>
        </w:rPr>
        <w:t xml:space="preserve"> </w:t>
      </w:r>
      <w:r w:rsidRPr="00AE35A2">
        <w:t>é</w:t>
      </w:r>
      <w:r w:rsidRPr="00AE35A2">
        <w:rPr>
          <w:spacing w:val="-9"/>
        </w:rPr>
        <w:t xml:space="preserve"> </w:t>
      </w:r>
      <w:r w:rsidRPr="00AE35A2">
        <w:t>de</w:t>
      </w:r>
      <w:r w:rsidRPr="00AE35A2">
        <w:rPr>
          <w:spacing w:val="-9"/>
        </w:rPr>
        <w:t xml:space="preserve"> </w:t>
      </w:r>
      <w:r w:rsidR="00BB3833" w:rsidRPr="00AE35A2">
        <w:t>60</w:t>
      </w:r>
      <w:r w:rsidRPr="00AE35A2">
        <w:rPr>
          <w:spacing w:val="-8"/>
        </w:rPr>
        <w:t xml:space="preserve"> </w:t>
      </w:r>
      <w:r w:rsidRPr="00AE35A2">
        <w:t>(sessenta)</w:t>
      </w:r>
      <w:r w:rsidRPr="00AE35A2">
        <w:rPr>
          <w:spacing w:val="-9"/>
        </w:rPr>
        <w:t xml:space="preserve"> </w:t>
      </w:r>
      <w:r w:rsidRPr="00AE35A2">
        <w:t>dias,</w:t>
      </w:r>
      <w:r w:rsidRPr="00AE35A2">
        <w:rPr>
          <w:spacing w:val="-9"/>
        </w:rPr>
        <w:t xml:space="preserve"> </w:t>
      </w:r>
      <w:r w:rsidRPr="00AE35A2">
        <w:t>a</w:t>
      </w:r>
      <w:r w:rsidRPr="00AE35A2">
        <w:rPr>
          <w:spacing w:val="-9"/>
        </w:rPr>
        <w:t xml:space="preserve"> </w:t>
      </w:r>
      <w:r w:rsidRPr="00AE35A2">
        <w:t>contar</w:t>
      </w:r>
      <w:r w:rsidRPr="00AE35A2">
        <w:rPr>
          <w:spacing w:val="-10"/>
        </w:rPr>
        <w:t xml:space="preserve"> </w:t>
      </w:r>
      <w:r w:rsidRPr="00AE35A2">
        <w:t>da</w:t>
      </w:r>
      <w:r w:rsidRPr="00AE35A2">
        <w:rPr>
          <w:spacing w:val="-8"/>
        </w:rPr>
        <w:t xml:space="preserve"> </w:t>
      </w:r>
      <w:r w:rsidRPr="00AE35A2">
        <w:t>data</w:t>
      </w:r>
      <w:r w:rsidRPr="00AE35A2">
        <w:rPr>
          <w:spacing w:val="-9"/>
        </w:rPr>
        <w:t xml:space="preserve"> </w:t>
      </w:r>
      <w:r w:rsidRPr="00AE35A2">
        <w:t>da</w:t>
      </w:r>
      <w:r w:rsidRPr="00AE35A2">
        <w:rPr>
          <w:spacing w:val="-9"/>
        </w:rPr>
        <w:t xml:space="preserve"> </w:t>
      </w:r>
      <w:r w:rsidRPr="00AE35A2">
        <w:t>entrega</w:t>
      </w:r>
      <w:r w:rsidRPr="00AE35A2">
        <w:rPr>
          <w:spacing w:val="-9"/>
        </w:rPr>
        <w:t xml:space="preserve"> </w:t>
      </w:r>
      <w:r w:rsidRPr="00AE35A2">
        <w:t>de</w:t>
      </w:r>
      <w:r w:rsidRPr="00AE35A2">
        <w:rPr>
          <w:spacing w:val="-5"/>
        </w:rPr>
        <w:t xml:space="preserve"> </w:t>
      </w:r>
      <w:r w:rsidRPr="00AE35A2">
        <w:t>seu</w:t>
      </w:r>
      <w:r w:rsidRPr="00AE35A2">
        <w:rPr>
          <w:spacing w:val="-9"/>
        </w:rPr>
        <w:t xml:space="preserve"> </w:t>
      </w:r>
      <w:r w:rsidRPr="00AE35A2">
        <w:t>respectivo envelope (art. 64, § 3º, da Lei Federal nº</w:t>
      </w:r>
      <w:r w:rsidRPr="00AE35A2">
        <w:rPr>
          <w:spacing w:val="-6"/>
        </w:rPr>
        <w:t xml:space="preserve"> </w:t>
      </w:r>
      <w:r w:rsidRPr="00AE35A2">
        <w:t>8.666/93).</w:t>
      </w:r>
    </w:p>
    <w:p w:rsidR="00072A0A" w:rsidRPr="00AE35A2" w:rsidRDefault="00072A0A" w:rsidP="00FE185B"/>
    <w:p w:rsidR="00105AD6" w:rsidRDefault="00105AD6" w:rsidP="000D272B">
      <w:pPr>
        <w:numPr>
          <w:ilvl w:val="0"/>
          <w:numId w:val="1"/>
        </w:numPr>
        <w:ind w:left="0" w:firstLine="0"/>
      </w:pPr>
      <w:r w:rsidRPr="00AE35A2">
        <w:t>- Declaro,</w:t>
      </w:r>
      <w:r w:rsidRPr="00AE35A2">
        <w:rPr>
          <w:spacing w:val="-10"/>
        </w:rPr>
        <w:t xml:space="preserve"> </w:t>
      </w:r>
      <w:r w:rsidRPr="00AE35A2">
        <w:t>sob</w:t>
      </w:r>
      <w:r w:rsidRPr="00AE35A2">
        <w:rPr>
          <w:spacing w:val="-11"/>
        </w:rPr>
        <w:t xml:space="preserve"> </w:t>
      </w:r>
      <w:r w:rsidRPr="00AE35A2">
        <w:t>as</w:t>
      </w:r>
      <w:r w:rsidRPr="00AE35A2">
        <w:rPr>
          <w:spacing w:val="-10"/>
        </w:rPr>
        <w:t xml:space="preserve"> </w:t>
      </w:r>
      <w:r w:rsidRPr="00AE35A2">
        <w:t>penas</w:t>
      </w:r>
      <w:r w:rsidRPr="00AE35A2">
        <w:rPr>
          <w:spacing w:val="-10"/>
        </w:rPr>
        <w:t xml:space="preserve"> </w:t>
      </w:r>
      <w:r w:rsidRPr="00AE35A2">
        <w:t>da</w:t>
      </w:r>
      <w:r w:rsidRPr="00AE35A2">
        <w:rPr>
          <w:spacing w:val="-11"/>
        </w:rPr>
        <w:t xml:space="preserve"> </w:t>
      </w:r>
      <w:r w:rsidRPr="00AE35A2">
        <w:t>lei,</w:t>
      </w:r>
      <w:r w:rsidRPr="00AE35A2">
        <w:rPr>
          <w:spacing w:val="-10"/>
        </w:rPr>
        <w:t xml:space="preserve"> </w:t>
      </w:r>
      <w:r w:rsidRPr="00AE35A2">
        <w:t>que</w:t>
      </w:r>
      <w:r w:rsidRPr="00AE35A2">
        <w:rPr>
          <w:spacing w:val="-13"/>
        </w:rPr>
        <w:t xml:space="preserve"> </w:t>
      </w:r>
      <w:r w:rsidRPr="00AE35A2">
        <w:t>os</w:t>
      </w:r>
      <w:r w:rsidRPr="00AE35A2">
        <w:rPr>
          <w:spacing w:val="-13"/>
        </w:rPr>
        <w:t xml:space="preserve"> </w:t>
      </w:r>
      <w:r w:rsidRPr="00AE35A2">
        <w:t>produtos</w:t>
      </w:r>
      <w:r w:rsidRPr="00AE35A2">
        <w:rPr>
          <w:spacing w:val="-10"/>
        </w:rPr>
        <w:t xml:space="preserve"> </w:t>
      </w:r>
      <w:r w:rsidRPr="00AE35A2">
        <w:t>ofertados</w:t>
      </w:r>
      <w:r w:rsidRPr="00AE35A2">
        <w:rPr>
          <w:spacing w:val="-10"/>
        </w:rPr>
        <w:t xml:space="preserve"> </w:t>
      </w:r>
      <w:r w:rsidRPr="00AE35A2">
        <w:t>atendem</w:t>
      </w:r>
      <w:r w:rsidRPr="00AE35A2">
        <w:rPr>
          <w:spacing w:val="-11"/>
        </w:rPr>
        <w:t xml:space="preserve"> </w:t>
      </w:r>
      <w:r w:rsidRPr="00AE35A2">
        <w:t>todas</w:t>
      </w:r>
      <w:r w:rsidRPr="00AE35A2">
        <w:rPr>
          <w:spacing w:val="-12"/>
        </w:rPr>
        <w:t xml:space="preserve"> </w:t>
      </w:r>
      <w:r w:rsidRPr="00AE35A2">
        <w:t>as</w:t>
      </w:r>
      <w:r w:rsidRPr="00AE35A2">
        <w:rPr>
          <w:spacing w:val="-12"/>
        </w:rPr>
        <w:t xml:space="preserve"> </w:t>
      </w:r>
      <w:r w:rsidRPr="00AE35A2">
        <w:t>especificações</w:t>
      </w:r>
      <w:r w:rsidRPr="00AE35A2">
        <w:rPr>
          <w:spacing w:val="-11"/>
        </w:rPr>
        <w:t xml:space="preserve"> </w:t>
      </w:r>
      <w:r w:rsidRPr="00AE35A2">
        <w:t>exigidas</w:t>
      </w:r>
      <w:r w:rsidRPr="00AE35A2">
        <w:rPr>
          <w:spacing w:val="-10"/>
        </w:rPr>
        <w:t xml:space="preserve"> </w:t>
      </w:r>
      <w:r w:rsidRPr="00AE35A2">
        <w:t>no</w:t>
      </w:r>
      <w:r w:rsidRPr="00AE35A2">
        <w:rPr>
          <w:spacing w:val="-13"/>
        </w:rPr>
        <w:t xml:space="preserve"> </w:t>
      </w:r>
      <w:r w:rsidRPr="00AE35A2">
        <w:t>edital,</w:t>
      </w:r>
      <w:r w:rsidRPr="00AE35A2">
        <w:rPr>
          <w:spacing w:val="-13"/>
        </w:rPr>
        <w:t xml:space="preserve"> </w:t>
      </w:r>
      <w:r w:rsidRPr="00AE35A2">
        <w:t>na</w:t>
      </w:r>
      <w:r w:rsidRPr="00AE35A2">
        <w:rPr>
          <w:spacing w:val="-11"/>
        </w:rPr>
        <w:t xml:space="preserve"> </w:t>
      </w:r>
      <w:r w:rsidRPr="00AE35A2">
        <w:t>legislação e norma técnica em vigor.</w:t>
      </w:r>
    </w:p>
    <w:p w:rsidR="00072A0A" w:rsidRPr="00AE35A2" w:rsidRDefault="00072A0A" w:rsidP="00FE185B"/>
    <w:p w:rsidR="00105AD6" w:rsidRPr="00AE35A2" w:rsidRDefault="00105AD6" w:rsidP="000D272B">
      <w:pPr>
        <w:numPr>
          <w:ilvl w:val="0"/>
          <w:numId w:val="1"/>
        </w:numPr>
        <w:ind w:left="0" w:firstLine="0"/>
      </w:pPr>
      <w:r w:rsidRPr="00AE35A2">
        <w:t>- Declaro que os preços acima indicados contemplam todos os custos diretos e indiretos incorridos na data da apresentação desta proposta incluindo, entre outros: tributos, encargos sociais, material, despesas administrativas, seguro, frete e lucro.</w:t>
      </w:r>
    </w:p>
    <w:p w:rsidR="00256794" w:rsidRPr="00AE35A2" w:rsidRDefault="00256794" w:rsidP="00FE185B">
      <w:pPr>
        <w:spacing w:before="2"/>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72A0A" w:rsidRPr="00D03912" w:rsidTr="00072A0A">
        <w:trPr>
          <w:trHeight w:val="307"/>
          <w:jc w:val="center"/>
        </w:trPr>
        <w:tc>
          <w:tcPr>
            <w:tcW w:w="9563" w:type="dxa"/>
            <w:gridSpan w:val="2"/>
          </w:tcPr>
          <w:p w:rsidR="00072A0A" w:rsidRPr="00D03912" w:rsidRDefault="00072A0A" w:rsidP="00FE185B">
            <w:r w:rsidRPr="00D03912">
              <w:t>Nome do representante que assinará o contrato:</w:t>
            </w:r>
          </w:p>
        </w:tc>
      </w:tr>
      <w:tr w:rsidR="00072A0A" w:rsidRPr="00D03912" w:rsidTr="00072A0A">
        <w:trPr>
          <w:trHeight w:val="283"/>
          <w:jc w:val="center"/>
        </w:trPr>
        <w:tc>
          <w:tcPr>
            <w:tcW w:w="4637" w:type="dxa"/>
          </w:tcPr>
          <w:p w:rsidR="00072A0A" w:rsidRPr="00D03912" w:rsidRDefault="00072A0A" w:rsidP="00FE185B">
            <w:r w:rsidRPr="00D03912">
              <w:t>Identidade nº:</w:t>
            </w:r>
          </w:p>
        </w:tc>
        <w:tc>
          <w:tcPr>
            <w:tcW w:w="4926" w:type="dxa"/>
          </w:tcPr>
          <w:p w:rsidR="00072A0A" w:rsidRPr="00D03912" w:rsidRDefault="00072A0A" w:rsidP="00FE185B">
            <w:r w:rsidRPr="00D03912">
              <w:t>CPF nº:</w:t>
            </w:r>
          </w:p>
        </w:tc>
      </w:tr>
      <w:tr w:rsidR="00072A0A" w:rsidRPr="00D03912" w:rsidTr="00072A0A">
        <w:trPr>
          <w:trHeight w:val="259"/>
          <w:jc w:val="center"/>
        </w:trPr>
        <w:tc>
          <w:tcPr>
            <w:tcW w:w="4637" w:type="dxa"/>
          </w:tcPr>
          <w:p w:rsidR="00072A0A" w:rsidRPr="00D03912" w:rsidRDefault="00072A0A" w:rsidP="00FE185B">
            <w:r w:rsidRPr="00D03912">
              <w:t>Cargo:</w:t>
            </w:r>
          </w:p>
        </w:tc>
        <w:tc>
          <w:tcPr>
            <w:tcW w:w="4926" w:type="dxa"/>
          </w:tcPr>
          <w:p w:rsidR="00072A0A" w:rsidRPr="00D03912" w:rsidRDefault="00072A0A" w:rsidP="00FE185B">
            <w:r w:rsidRPr="00D03912">
              <w:t xml:space="preserve"> Endereço:</w:t>
            </w:r>
          </w:p>
        </w:tc>
      </w:tr>
    </w:tbl>
    <w:p w:rsidR="00072A0A" w:rsidRPr="00D03912" w:rsidRDefault="00072A0A" w:rsidP="00FE185B"/>
    <w:p w:rsidR="00072A0A" w:rsidRPr="00D03912" w:rsidRDefault="00072A0A" w:rsidP="00FE185B"/>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072A0A" w:rsidRPr="00D03912" w:rsidTr="00804183">
        <w:trPr>
          <w:trHeight w:val="327"/>
          <w:jc w:val="center"/>
        </w:trPr>
        <w:tc>
          <w:tcPr>
            <w:tcW w:w="9559" w:type="dxa"/>
            <w:gridSpan w:val="2"/>
          </w:tcPr>
          <w:p w:rsidR="00072A0A" w:rsidRPr="00D03912" w:rsidRDefault="00072A0A" w:rsidP="00FE185B">
            <w:r w:rsidRPr="00D03912">
              <w:t>Nome do representante responsável pela proposta:</w:t>
            </w:r>
          </w:p>
        </w:tc>
      </w:tr>
      <w:tr w:rsidR="00072A0A" w:rsidRPr="00D03912" w:rsidTr="00804183">
        <w:trPr>
          <w:trHeight w:val="289"/>
          <w:jc w:val="center"/>
        </w:trPr>
        <w:tc>
          <w:tcPr>
            <w:tcW w:w="4633" w:type="dxa"/>
          </w:tcPr>
          <w:p w:rsidR="00072A0A" w:rsidRPr="00D03912" w:rsidRDefault="00072A0A" w:rsidP="00FE185B">
            <w:r w:rsidRPr="00D03912">
              <w:t>Identidade nº:</w:t>
            </w:r>
          </w:p>
        </w:tc>
        <w:tc>
          <w:tcPr>
            <w:tcW w:w="4926" w:type="dxa"/>
          </w:tcPr>
          <w:p w:rsidR="00072A0A" w:rsidRPr="00D03912" w:rsidRDefault="00072A0A" w:rsidP="00FE185B">
            <w:r w:rsidRPr="00D03912">
              <w:t>CPF nº:</w:t>
            </w:r>
          </w:p>
        </w:tc>
      </w:tr>
      <w:tr w:rsidR="00072A0A" w:rsidRPr="00D03912" w:rsidTr="00804183">
        <w:trPr>
          <w:trHeight w:val="266"/>
          <w:jc w:val="center"/>
        </w:trPr>
        <w:tc>
          <w:tcPr>
            <w:tcW w:w="9559" w:type="dxa"/>
            <w:gridSpan w:val="2"/>
          </w:tcPr>
          <w:p w:rsidR="00072A0A" w:rsidRPr="00D03912" w:rsidRDefault="00072A0A" w:rsidP="00FE185B">
            <w:r w:rsidRPr="00D03912">
              <w:t>Local e Data:</w:t>
            </w:r>
          </w:p>
        </w:tc>
      </w:tr>
      <w:tr w:rsidR="00072A0A" w:rsidRPr="00D03912" w:rsidTr="00804183">
        <w:trPr>
          <w:trHeight w:val="269"/>
          <w:jc w:val="center"/>
        </w:trPr>
        <w:tc>
          <w:tcPr>
            <w:tcW w:w="9559" w:type="dxa"/>
            <w:gridSpan w:val="2"/>
          </w:tcPr>
          <w:p w:rsidR="00072A0A" w:rsidRPr="00D03912" w:rsidRDefault="00072A0A" w:rsidP="00FE185B">
            <w:r w:rsidRPr="00D03912">
              <w:t>Assinatura:</w:t>
            </w:r>
          </w:p>
        </w:tc>
      </w:tr>
    </w:tbl>
    <w:p w:rsidR="00256794" w:rsidRPr="00AE35A2" w:rsidRDefault="00256794" w:rsidP="00FE185B">
      <w:pPr>
        <w:rPr>
          <w:b/>
        </w:rPr>
      </w:pPr>
    </w:p>
    <w:p w:rsidR="00105AD6" w:rsidRPr="00AE35A2" w:rsidRDefault="00105AD6" w:rsidP="00FE185B">
      <w:pPr>
        <w:rPr>
          <w:sz w:val="23"/>
        </w:rPr>
      </w:pPr>
    </w:p>
    <w:p w:rsidR="00FD3578" w:rsidRDefault="002A5E4A" w:rsidP="003E7F31">
      <w:pPr>
        <w:jc w:val="center"/>
        <w:rPr>
          <w:b/>
          <w:u w:val="single"/>
        </w:rPr>
      </w:pPr>
      <w:r w:rsidRPr="00AE35A2">
        <w:rPr>
          <w:b/>
        </w:rPr>
        <w:br w:type="page"/>
      </w:r>
      <w:r w:rsidR="00FD3578" w:rsidRPr="003E7F31">
        <w:rPr>
          <w:b/>
          <w:u w:val="single"/>
        </w:rPr>
        <w:lastRenderedPageBreak/>
        <w:t xml:space="preserve">PREGÃO PRESENCIAL Nº </w:t>
      </w:r>
      <w:r w:rsidR="0045011D" w:rsidRPr="003E7F31">
        <w:rPr>
          <w:b/>
          <w:u w:val="single"/>
        </w:rPr>
        <w:t>38/2023</w:t>
      </w:r>
    </w:p>
    <w:p w:rsidR="003E7F31" w:rsidRPr="003E7F31" w:rsidRDefault="003E7F31" w:rsidP="003E7F31">
      <w:pPr>
        <w:jc w:val="center"/>
        <w:rPr>
          <w:b/>
          <w:u w:val="single"/>
        </w:rPr>
      </w:pPr>
    </w:p>
    <w:p w:rsidR="00FD3578" w:rsidRPr="00AE35A2" w:rsidRDefault="007C19BD" w:rsidP="00FE185B">
      <w:pPr>
        <w:pStyle w:val="Ttulo1"/>
      </w:pPr>
      <w:r w:rsidRPr="00AE35A2">
        <w:t>ANEXO II</w:t>
      </w:r>
      <w:r w:rsidR="003C5F79">
        <w:t>I</w:t>
      </w:r>
      <w:r w:rsidRPr="00AE35A2">
        <w:t xml:space="preserve"> – </w:t>
      </w:r>
      <w:r w:rsidR="00FD3578" w:rsidRPr="00AE35A2">
        <w:t xml:space="preserve">MODELO DA PROPOSTA COMERCIAL - </w:t>
      </w:r>
      <w:r w:rsidR="00DD5035">
        <w:t>Cota Reservada</w:t>
      </w:r>
    </w:p>
    <w:tbl>
      <w:tblPr>
        <w:tblStyle w:val="TableNormal"/>
        <w:tblW w:w="97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FD3578" w:rsidRPr="00AE35A2" w:rsidTr="00072A0A">
        <w:trPr>
          <w:trHeight w:val="20"/>
        </w:trPr>
        <w:tc>
          <w:tcPr>
            <w:tcW w:w="9728" w:type="dxa"/>
            <w:gridSpan w:val="3"/>
          </w:tcPr>
          <w:p w:rsidR="00FD3578" w:rsidRPr="00AE35A2" w:rsidRDefault="00FD3578" w:rsidP="00FE185B">
            <w:r w:rsidRPr="00AE35A2">
              <w:t>Razão Social:</w:t>
            </w:r>
          </w:p>
        </w:tc>
      </w:tr>
      <w:tr w:rsidR="00FD3578" w:rsidRPr="00AE35A2" w:rsidTr="00072A0A">
        <w:trPr>
          <w:trHeight w:val="20"/>
        </w:trPr>
        <w:tc>
          <w:tcPr>
            <w:tcW w:w="9728" w:type="dxa"/>
            <w:gridSpan w:val="3"/>
          </w:tcPr>
          <w:p w:rsidR="00FD3578" w:rsidRPr="00AE35A2" w:rsidRDefault="00FD3578" w:rsidP="00FE185B">
            <w:r w:rsidRPr="00AE35A2">
              <w:t>Endereço:</w:t>
            </w:r>
          </w:p>
        </w:tc>
      </w:tr>
      <w:tr w:rsidR="00FD3578" w:rsidRPr="00AE35A2" w:rsidTr="00072A0A">
        <w:trPr>
          <w:trHeight w:val="20"/>
        </w:trPr>
        <w:tc>
          <w:tcPr>
            <w:tcW w:w="2979" w:type="dxa"/>
          </w:tcPr>
          <w:p w:rsidR="00FD3578" w:rsidRPr="00AE35A2" w:rsidRDefault="00FD3578" w:rsidP="00FE185B">
            <w:r w:rsidRPr="00AE35A2">
              <w:t>Cidade:</w:t>
            </w:r>
          </w:p>
        </w:tc>
        <w:tc>
          <w:tcPr>
            <w:tcW w:w="2981" w:type="dxa"/>
          </w:tcPr>
          <w:p w:rsidR="00FD3578" w:rsidRPr="00AE35A2" w:rsidRDefault="00FD3578" w:rsidP="00FE185B">
            <w:r w:rsidRPr="00AE35A2">
              <w:t>CEP:</w:t>
            </w:r>
          </w:p>
        </w:tc>
        <w:tc>
          <w:tcPr>
            <w:tcW w:w="3768" w:type="dxa"/>
          </w:tcPr>
          <w:p w:rsidR="00FD3578" w:rsidRPr="00AE35A2" w:rsidRDefault="00FD3578" w:rsidP="00FE185B">
            <w:r w:rsidRPr="00AE35A2">
              <w:t>Fone/Fax:</w:t>
            </w:r>
          </w:p>
        </w:tc>
      </w:tr>
      <w:tr w:rsidR="00FD3578" w:rsidRPr="00AE35A2" w:rsidTr="00072A0A">
        <w:trPr>
          <w:trHeight w:val="20"/>
        </w:trPr>
        <w:tc>
          <w:tcPr>
            <w:tcW w:w="5960" w:type="dxa"/>
            <w:gridSpan w:val="2"/>
          </w:tcPr>
          <w:p w:rsidR="00FD3578" w:rsidRPr="00AE35A2" w:rsidRDefault="00FD3578" w:rsidP="00FE185B">
            <w:r w:rsidRPr="00AE35A2">
              <w:t>e-mail:</w:t>
            </w:r>
          </w:p>
        </w:tc>
        <w:tc>
          <w:tcPr>
            <w:tcW w:w="3768" w:type="dxa"/>
          </w:tcPr>
          <w:p w:rsidR="00FD3578" w:rsidRPr="00AE35A2" w:rsidRDefault="00FD3578" w:rsidP="00FE185B">
            <w:r w:rsidRPr="00AE35A2">
              <w:t>CNPJ nº</w:t>
            </w:r>
          </w:p>
        </w:tc>
      </w:tr>
    </w:tbl>
    <w:p w:rsidR="00FD3578" w:rsidRPr="00AE35A2" w:rsidRDefault="00FD3578" w:rsidP="00FE185B">
      <w:pPr>
        <w:spacing w:before="8"/>
        <w:rPr>
          <w:b/>
          <w:sz w:val="21"/>
        </w:rPr>
      </w:pPr>
    </w:p>
    <w:p w:rsidR="00FD3578" w:rsidRPr="00AE35A2" w:rsidRDefault="00FD3578" w:rsidP="00FE185B">
      <w:pPr>
        <w:spacing w:before="1"/>
        <w:jc w:val="center"/>
        <w:rPr>
          <w:b/>
        </w:rPr>
      </w:pPr>
      <w:r w:rsidRPr="00AE35A2">
        <w:rPr>
          <w:b/>
          <w:u w:val="single"/>
        </w:rPr>
        <w:t>PROPOSTA FINANCEIRA</w:t>
      </w:r>
    </w:p>
    <w:p w:rsidR="00FD3578" w:rsidRPr="00AE35A2" w:rsidRDefault="00FD3578" w:rsidP="00FE185B">
      <w:pPr>
        <w:spacing w:before="10"/>
        <w:rPr>
          <w:sz w:val="21"/>
        </w:rPr>
      </w:pPr>
    </w:p>
    <w:p w:rsidR="00FD3578" w:rsidRPr="00AE35A2" w:rsidRDefault="00FD3578" w:rsidP="00FE185B">
      <w:pPr>
        <w:pStyle w:val="Ttulo1"/>
        <w:jc w:val="both"/>
        <w:rPr>
          <w:u w:val="none"/>
        </w:rPr>
      </w:pPr>
      <w:r w:rsidRPr="00AE35A2">
        <w:rPr>
          <w:b w:val="0"/>
        </w:rPr>
        <w:t>Objeto</w:t>
      </w:r>
      <w:r w:rsidRPr="00AE35A2">
        <w:t>:</w:t>
      </w:r>
      <w:r w:rsidRPr="00AE35A2">
        <w:rPr>
          <w:u w:val="none"/>
        </w:rPr>
        <w:t xml:space="preserve"> “DESTINADO AO REGISTRO DE PREÇ</w:t>
      </w:r>
      <w:r w:rsidR="003D6806">
        <w:rPr>
          <w:u w:val="none"/>
        </w:rPr>
        <w:t xml:space="preserve">OS PARA O </w:t>
      </w:r>
      <w:r w:rsidR="00590063" w:rsidRPr="00590063">
        <w:rPr>
          <w:u w:val="none"/>
        </w:rPr>
        <w:t>FORNECIMENTO DE PRODUTOS DE HIGIENE, LIMPEZA E DESCARTÁVEIS</w:t>
      </w:r>
      <w:r w:rsidRPr="00AE35A2">
        <w:rPr>
          <w:u w:val="none"/>
        </w:rPr>
        <w:t xml:space="preserve">”, </w:t>
      </w:r>
      <w:r w:rsidRPr="0033721B">
        <w:rPr>
          <w:b w:val="0"/>
          <w:u w:val="none"/>
        </w:rPr>
        <w:t>conforme Termo de Referência – Anexo I, deste Edital.</w:t>
      </w:r>
    </w:p>
    <w:tbl>
      <w:tblPr>
        <w:tblStyle w:val="Tabelacomgrade"/>
        <w:tblW w:w="5000" w:type="pct"/>
        <w:tblLayout w:type="fixed"/>
        <w:tblLook w:val="04A0" w:firstRow="1" w:lastRow="0" w:firstColumn="1" w:lastColumn="0" w:noHBand="0" w:noVBand="1"/>
      </w:tblPr>
      <w:tblGrid>
        <w:gridCol w:w="658"/>
        <w:gridCol w:w="867"/>
        <w:gridCol w:w="850"/>
        <w:gridCol w:w="4963"/>
        <w:gridCol w:w="850"/>
        <w:gridCol w:w="856"/>
        <w:gridCol w:w="814"/>
      </w:tblGrid>
      <w:tr w:rsidR="00577A55" w:rsidRPr="00435DF4" w:rsidTr="003E7F31">
        <w:trPr>
          <w:trHeight w:val="20"/>
        </w:trPr>
        <w:tc>
          <w:tcPr>
            <w:tcW w:w="334" w:type="pct"/>
            <w:vAlign w:val="center"/>
          </w:tcPr>
          <w:p w:rsidR="0033721B" w:rsidRPr="00435DF4" w:rsidRDefault="0033721B" w:rsidP="001410B3">
            <w:pPr>
              <w:jc w:val="center"/>
              <w:rPr>
                <w:b/>
                <w:sz w:val="20"/>
                <w:szCs w:val="20"/>
              </w:rPr>
            </w:pPr>
            <w:r w:rsidRPr="00435DF4">
              <w:rPr>
                <w:b/>
                <w:sz w:val="20"/>
                <w:szCs w:val="20"/>
              </w:rPr>
              <w:t>ITEM</w:t>
            </w:r>
          </w:p>
        </w:tc>
        <w:tc>
          <w:tcPr>
            <w:tcW w:w="440" w:type="pct"/>
            <w:vAlign w:val="center"/>
          </w:tcPr>
          <w:p w:rsidR="0033721B" w:rsidRPr="00435DF4" w:rsidRDefault="0033721B" w:rsidP="001410B3">
            <w:pPr>
              <w:jc w:val="center"/>
              <w:rPr>
                <w:b/>
                <w:sz w:val="20"/>
                <w:szCs w:val="20"/>
              </w:rPr>
            </w:pPr>
            <w:r w:rsidRPr="00435DF4">
              <w:rPr>
                <w:b/>
                <w:sz w:val="20"/>
                <w:szCs w:val="20"/>
              </w:rPr>
              <w:t>QUANT.</w:t>
            </w:r>
          </w:p>
        </w:tc>
        <w:tc>
          <w:tcPr>
            <w:tcW w:w="431" w:type="pct"/>
            <w:vAlign w:val="center"/>
          </w:tcPr>
          <w:p w:rsidR="0033721B" w:rsidRPr="00435DF4" w:rsidRDefault="002712A8" w:rsidP="001410B3">
            <w:pPr>
              <w:jc w:val="center"/>
              <w:rPr>
                <w:b/>
                <w:sz w:val="20"/>
                <w:szCs w:val="20"/>
              </w:rPr>
            </w:pPr>
            <w:r w:rsidRPr="00435DF4">
              <w:rPr>
                <w:b/>
                <w:sz w:val="20"/>
                <w:szCs w:val="20"/>
              </w:rPr>
              <w:t>UNID</w:t>
            </w:r>
            <w:r>
              <w:rPr>
                <w:b/>
                <w:sz w:val="20"/>
                <w:szCs w:val="20"/>
              </w:rPr>
              <w:t>.</w:t>
            </w:r>
          </w:p>
        </w:tc>
        <w:tc>
          <w:tcPr>
            <w:tcW w:w="2517" w:type="pct"/>
            <w:vAlign w:val="center"/>
          </w:tcPr>
          <w:p w:rsidR="0033721B" w:rsidRPr="00435DF4" w:rsidRDefault="0033721B" w:rsidP="001410B3">
            <w:pPr>
              <w:jc w:val="center"/>
              <w:rPr>
                <w:b/>
                <w:sz w:val="20"/>
                <w:szCs w:val="20"/>
              </w:rPr>
            </w:pPr>
            <w:r w:rsidRPr="00435DF4">
              <w:rPr>
                <w:b/>
                <w:sz w:val="20"/>
                <w:szCs w:val="20"/>
              </w:rPr>
              <w:t>DESCRIÇÃO DO PRODUTO</w:t>
            </w:r>
          </w:p>
        </w:tc>
        <w:tc>
          <w:tcPr>
            <w:tcW w:w="431" w:type="pct"/>
            <w:vAlign w:val="center"/>
          </w:tcPr>
          <w:p w:rsidR="0033721B" w:rsidRPr="00435DF4" w:rsidRDefault="0033721B" w:rsidP="001410B3">
            <w:pPr>
              <w:jc w:val="center"/>
              <w:rPr>
                <w:b/>
                <w:sz w:val="20"/>
                <w:szCs w:val="20"/>
              </w:rPr>
            </w:pPr>
            <w:r w:rsidRPr="00435DF4">
              <w:rPr>
                <w:b/>
                <w:sz w:val="20"/>
                <w:szCs w:val="20"/>
              </w:rPr>
              <w:t>MARCA</w:t>
            </w:r>
          </w:p>
        </w:tc>
        <w:tc>
          <w:tcPr>
            <w:tcW w:w="434" w:type="pct"/>
            <w:vAlign w:val="center"/>
          </w:tcPr>
          <w:p w:rsidR="0033721B" w:rsidRPr="00435DF4" w:rsidRDefault="003E7F31" w:rsidP="001410B3">
            <w:pPr>
              <w:jc w:val="center"/>
              <w:rPr>
                <w:b/>
                <w:sz w:val="20"/>
                <w:szCs w:val="20"/>
              </w:rPr>
            </w:pPr>
            <w:r>
              <w:rPr>
                <w:b/>
                <w:sz w:val="20"/>
                <w:szCs w:val="20"/>
              </w:rPr>
              <w:t>PREÇO UNIT.</w:t>
            </w:r>
          </w:p>
        </w:tc>
        <w:tc>
          <w:tcPr>
            <w:tcW w:w="413" w:type="pct"/>
            <w:vAlign w:val="center"/>
          </w:tcPr>
          <w:p w:rsidR="0033721B" w:rsidRPr="00435DF4" w:rsidRDefault="0033721B" w:rsidP="001410B3">
            <w:pPr>
              <w:jc w:val="center"/>
              <w:rPr>
                <w:b/>
                <w:sz w:val="20"/>
                <w:szCs w:val="20"/>
              </w:rPr>
            </w:pPr>
            <w:r w:rsidRPr="00435DF4">
              <w:rPr>
                <w:b/>
                <w:sz w:val="20"/>
                <w:szCs w:val="20"/>
              </w:rPr>
              <w:t>PREÇO TOTAL</w:t>
            </w: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45</w:t>
            </w:r>
          </w:p>
        </w:tc>
        <w:tc>
          <w:tcPr>
            <w:tcW w:w="440" w:type="pct"/>
            <w:vAlign w:val="center"/>
          </w:tcPr>
          <w:p w:rsidR="003E7F31" w:rsidRPr="002A07CA" w:rsidRDefault="003E7F31" w:rsidP="003E7F31">
            <w:pPr>
              <w:jc w:val="center"/>
              <w:rPr>
                <w:color w:val="000000"/>
                <w:sz w:val="20"/>
              </w:rPr>
            </w:pPr>
            <w:r w:rsidRPr="002A07CA">
              <w:rPr>
                <w:color w:val="000000"/>
                <w:sz w:val="20"/>
              </w:rPr>
              <w:t>12</w:t>
            </w:r>
          </w:p>
        </w:tc>
        <w:tc>
          <w:tcPr>
            <w:tcW w:w="431"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72569B" w:rsidRDefault="003E7F31" w:rsidP="003E7F31">
            <w:pPr>
              <w:jc w:val="center"/>
              <w:rPr>
                <w:b/>
                <w:sz w:val="20"/>
                <w:szCs w:val="20"/>
              </w:rPr>
            </w:pPr>
            <w:r w:rsidRPr="00310578">
              <w:rPr>
                <w:b/>
                <w:sz w:val="20"/>
              </w:rPr>
              <w:t>ABSORVENTE HIGIÊNICO:</w:t>
            </w:r>
            <w:r w:rsidRPr="00310578">
              <w:rPr>
                <w:sz w:val="20"/>
              </w:rPr>
              <w:t xml:space="preserve"> para uso externo; com abas; a base de gel ou fibra celulósica; cobertura suave; formato anatômico; para fluxo normal; pacote com 08 unidades. Validade mínima de 06 (seis) meses após a data de entrega.</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46</w:t>
            </w:r>
          </w:p>
        </w:tc>
        <w:tc>
          <w:tcPr>
            <w:tcW w:w="440" w:type="pct"/>
            <w:vAlign w:val="center"/>
          </w:tcPr>
          <w:p w:rsidR="003E7F31" w:rsidRPr="002A07CA" w:rsidRDefault="003E7F31" w:rsidP="003E7F31">
            <w:pPr>
              <w:jc w:val="center"/>
              <w:rPr>
                <w:color w:val="000000"/>
                <w:sz w:val="20"/>
              </w:rPr>
            </w:pPr>
            <w:r w:rsidRPr="002A07CA">
              <w:rPr>
                <w:color w:val="000000"/>
                <w:sz w:val="20"/>
              </w:rPr>
              <w:t>125</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310578" w:rsidRDefault="003E7F31" w:rsidP="003E7F31">
            <w:pPr>
              <w:jc w:val="center"/>
              <w:rPr>
                <w:b/>
                <w:sz w:val="20"/>
              </w:rPr>
            </w:pPr>
            <w:r w:rsidRPr="0045685A">
              <w:rPr>
                <w:b/>
                <w:sz w:val="20"/>
              </w:rPr>
              <w:t>ALGODÃO</w:t>
            </w:r>
            <w:r w:rsidRPr="0045685A">
              <w:rPr>
                <w:sz w:val="20"/>
              </w:rPr>
              <w:t>, tipo hidrófilo, apresentação em bolas, material alvejado, purificado, Isento de impurezas, pacotes com 100 gramas.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47</w:t>
            </w:r>
          </w:p>
        </w:tc>
        <w:tc>
          <w:tcPr>
            <w:tcW w:w="440" w:type="pct"/>
            <w:vAlign w:val="center"/>
          </w:tcPr>
          <w:p w:rsidR="003E7F31" w:rsidRPr="002A07CA" w:rsidRDefault="003E7F31" w:rsidP="003E7F31">
            <w:pPr>
              <w:jc w:val="center"/>
              <w:rPr>
                <w:color w:val="000000"/>
                <w:sz w:val="20"/>
              </w:rPr>
            </w:pPr>
            <w:r w:rsidRPr="002A07CA">
              <w:rPr>
                <w:color w:val="000000"/>
                <w:sz w:val="20"/>
              </w:rPr>
              <w:t>5</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205EA4" w:rsidRDefault="003E7F31" w:rsidP="003E7F31">
            <w:pPr>
              <w:jc w:val="center"/>
              <w:rPr>
                <w:b/>
                <w:sz w:val="20"/>
              </w:rPr>
            </w:pPr>
            <w:r w:rsidRPr="00205EA4">
              <w:rPr>
                <w:b/>
                <w:sz w:val="20"/>
              </w:rPr>
              <w:t>BALÃO PARA DECORAÇÃO REDONDO</w:t>
            </w:r>
            <w:r w:rsidRPr="00205EA4">
              <w:rPr>
                <w:sz w:val="20"/>
              </w:rPr>
              <w:t>, nº 8”, em látex, coloridas , pacote com 50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48</w:t>
            </w:r>
          </w:p>
        </w:tc>
        <w:tc>
          <w:tcPr>
            <w:tcW w:w="440" w:type="pct"/>
            <w:vAlign w:val="center"/>
          </w:tcPr>
          <w:p w:rsidR="003E7F31" w:rsidRPr="002A07CA" w:rsidRDefault="003E7F31" w:rsidP="003E7F31">
            <w:pPr>
              <w:jc w:val="center"/>
              <w:rPr>
                <w:color w:val="000000"/>
                <w:sz w:val="20"/>
              </w:rPr>
            </w:pPr>
            <w:r w:rsidRPr="002A07CA">
              <w:rPr>
                <w:color w:val="000000"/>
                <w:sz w:val="20"/>
              </w:rPr>
              <w:t>50</w:t>
            </w:r>
          </w:p>
        </w:tc>
        <w:tc>
          <w:tcPr>
            <w:tcW w:w="431"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EE03AD" w:rsidRDefault="003E7F31" w:rsidP="003E7F31">
            <w:pPr>
              <w:jc w:val="center"/>
              <w:rPr>
                <w:sz w:val="20"/>
              </w:rPr>
            </w:pPr>
            <w:r w:rsidRPr="00EE03AD">
              <w:rPr>
                <w:b/>
                <w:sz w:val="20"/>
              </w:rPr>
              <w:t>BOBINA DE SACO PLÁSTICO PICOTADA</w:t>
            </w:r>
            <w:r w:rsidRPr="00EE03AD">
              <w:rPr>
                <w:sz w:val="20"/>
              </w:rPr>
              <w:t>, sacos plásticos com medida de 40cmx60cm em bobina picotada para armazenamento de alimentos com 450 unidades no mínimo.</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49</w:t>
            </w:r>
          </w:p>
        </w:tc>
        <w:tc>
          <w:tcPr>
            <w:tcW w:w="440" w:type="pct"/>
            <w:vAlign w:val="center"/>
          </w:tcPr>
          <w:p w:rsidR="003E7F31" w:rsidRPr="002A07CA" w:rsidRDefault="003E7F31" w:rsidP="003E7F31">
            <w:pPr>
              <w:jc w:val="center"/>
              <w:rPr>
                <w:color w:val="000000"/>
                <w:sz w:val="20"/>
              </w:rPr>
            </w:pPr>
            <w:r w:rsidRPr="002A07CA">
              <w:rPr>
                <w:color w:val="000000"/>
                <w:sz w:val="20"/>
              </w:rPr>
              <w:t>1</w:t>
            </w:r>
          </w:p>
        </w:tc>
        <w:tc>
          <w:tcPr>
            <w:tcW w:w="431" w:type="pct"/>
            <w:vAlign w:val="center"/>
          </w:tcPr>
          <w:p w:rsidR="003E7F31" w:rsidRPr="009D1F80" w:rsidRDefault="003E7F31" w:rsidP="003E7F31">
            <w:pPr>
              <w:jc w:val="center"/>
              <w:rPr>
                <w:sz w:val="20"/>
                <w:szCs w:val="20"/>
              </w:rPr>
            </w:pPr>
            <w:r w:rsidRPr="009D1F80">
              <w:rPr>
                <w:sz w:val="20"/>
                <w:szCs w:val="20"/>
              </w:rPr>
              <w:t>Unidade</w:t>
            </w:r>
          </w:p>
        </w:tc>
        <w:tc>
          <w:tcPr>
            <w:tcW w:w="2517" w:type="pct"/>
            <w:vAlign w:val="center"/>
          </w:tcPr>
          <w:p w:rsidR="003E7F31" w:rsidRPr="000D0BBA" w:rsidRDefault="003E7F31" w:rsidP="003E7F31">
            <w:pPr>
              <w:jc w:val="center"/>
              <w:rPr>
                <w:b/>
                <w:sz w:val="20"/>
              </w:rPr>
            </w:pPr>
            <w:r w:rsidRPr="000D0BBA">
              <w:rPr>
                <w:b/>
                <w:sz w:val="20"/>
              </w:rPr>
              <w:t>BOBINA PLÁSTICA</w:t>
            </w:r>
            <w:r w:rsidRPr="000D0BBA">
              <w:rPr>
                <w:sz w:val="20"/>
              </w:rPr>
              <w:t>, sacos picotados reforçados, transparente, em polipropileno , para condicionamento de alimentos, medindo de 020 x 0,30 m, com capacidade para 1 kg, contendo 500 sacos aproximadamente</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50</w:t>
            </w:r>
          </w:p>
        </w:tc>
        <w:tc>
          <w:tcPr>
            <w:tcW w:w="440" w:type="pct"/>
            <w:vAlign w:val="center"/>
          </w:tcPr>
          <w:p w:rsidR="003E7F31" w:rsidRPr="002A07CA" w:rsidRDefault="003E7F31" w:rsidP="003E7F31">
            <w:pPr>
              <w:jc w:val="center"/>
              <w:rPr>
                <w:color w:val="000000"/>
                <w:sz w:val="20"/>
              </w:rPr>
            </w:pPr>
            <w:r w:rsidRPr="002A07CA">
              <w:rPr>
                <w:color w:val="000000"/>
                <w:sz w:val="20"/>
              </w:rPr>
              <w:t>85</w:t>
            </w:r>
          </w:p>
        </w:tc>
        <w:tc>
          <w:tcPr>
            <w:tcW w:w="431"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EE03AD" w:rsidRDefault="003E7F31" w:rsidP="003E7F31">
            <w:pPr>
              <w:jc w:val="center"/>
              <w:rPr>
                <w:sz w:val="20"/>
              </w:rPr>
            </w:pPr>
            <w:r w:rsidRPr="00EE03AD">
              <w:rPr>
                <w:b/>
                <w:sz w:val="20"/>
              </w:rPr>
              <w:t>BOBINA PLÁSTICA</w:t>
            </w:r>
            <w:r w:rsidRPr="00EE03AD">
              <w:rPr>
                <w:sz w:val="20"/>
              </w:rPr>
              <w:t>, sacos picotados reforçados, transparentes, em polietileno, para acondicionamento de alimentos, medindo de 0,35mx0,45m, com capacidade para 7kg, contendo 800 sacos aproximadamente por bobina.</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51</w:t>
            </w:r>
          </w:p>
        </w:tc>
        <w:tc>
          <w:tcPr>
            <w:tcW w:w="440" w:type="pct"/>
            <w:vAlign w:val="center"/>
          </w:tcPr>
          <w:p w:rsidR="003E7F31" w:rsidRPr="002A07CA" w:rsidRDefault="003E7F31" w:rsidP="003E7F31">
            <w:pPr>
              <w:jc w:val="center"/>
              <w:rPr>
                <w:color w:val="000000"/>
                <w:sz w:val="20"/>
              </w:rPr>
            </w:pPr>
            <w:r w:rsidRPr="002A07CA">
              <w:rPr>
                <w:color w:val="000000"/>
                <w:sz w:val="20"/>
              </w:rPr>
              <w:t>25</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CANUDO PLÁSTICO</w:t>
            </w:r>
            <w:r w:rsidRPr="004E2932">
              <w:rPr>
                <w:sz w:val="20"/>
              </w:rPr>
              <w:t>, tradicional, matéria prima 100% virgem, medindo de altura 25cmx5mm de diâmetro, pacote com 100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52</w:t>
            </w:r>
          </w:p>
        </w:tc>
        <w:tc>
          <w:tcPr>
            <w:tcW w:w="440" w:type="pct"/>
            <w:vAlign w:val="center"/>
          </w:tcPr>
          <w:p w:rsidR="003E7F31" w:rsidRPr="002A07CA" w:rsidRDefault="003E7F31" w:rsidP="003E7F31">
            <w:pPr>
              <w:jc w:val="center"/>
              <w:rPr>
                <w:color w:val="000000"/>
                <w:sz w:val="20"/>
              </w:rPr>
            </w:pPr>
            <w:r w:rsidRPr="002A07CA">
              <w:rPr>
                <w:color w:val="000000"/>
                <w:sz w:val="20"/>
              </w:rPr>
              <w:t>48</w:t>
            </w:r>
          </w:p>
        </w:tc>
        <w:tc>
          <w:tcPr>
            <w:tcW w:w="431"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COLHER DESCARTAVEL PARA SOBREMESA</w:t>
            </w:r>
            <w:r w:rsidRPr="004E2932">
              <w:rPr>
                <w:sz w:val="20"/>
              </w:rPr>
              <w:t>, cor branca. Produto atóxico, em poliestireno, medindo aproximadamente 12,8cm x largura 2,1cm (Caixa com 1.000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53</w:t>
            </w:r>
          </w:p>
        </w:tc>
        <w:tc>
          <w:tcPr>
            <w:tcW w:w="440" w:type="pct"/>
            <w:vAlign w:val="center"/>
          </w:tcPr>
          <w:p w:rsidR="003E7F31" w:rsidRPr="002A07CA" w:rsidRDefault="003E7F31" w:rsidP="003E7F31">
            <w:pPr>
              <w:jc w:val="center"/>
              <w:rPr>
                <w:color w:val="000000"/>
                <w:sz w:val="20"/>
              </w:rPr>
            </w:pPr>
            <w:r w:rsidRPr="002A07CA">
              <w:rPr>
                <w:color w:val="000000"/>
                <w:sz w:val="20"/>
              </w:rPr>
              <w:t>12</w:t>
            </w:r>
          </w:p>
        </w:tc>
        <w:tc>
          <w:tcPr>
            <w:tcW w:w="431"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45685A" w:rsidRDefault="003E7F31" w:rsidP="003E7F31">
            <w:pPr>
              <w:jc w:val="center"/>
              <w:rPr>
                <w:b/>
                <w:sz w:val="20"/>
              </w:rPr>
            </w:pPr>
            <w:r w:rsidRPr="0045685A">
              <w:rPr>
                <w:b/>
                <w:sz w:val="20"/>
              </w:rPr>
              <w:t>CONDICIONADOR INFANTIL</w:t>
            </w:r>
            <w:r w:rsidRPr="0045685A">
              <w:rPr>
                <w:sz w:val="20"/>
              </w:rPr>
              <w:t>, testado dermatologicamente, indicado para todos os tipos de cabelo, com ph balanceado e fragrância suave, frasco com 480ml, contendo número do lote, prazo de validade, dados do fabricante incluindo número do SAC, modo de usar e precauções.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54</w:t>
            </w:r>
          </w:p>
        </w:tc>
        <w:tc>
          <w:tcPr>
            <w:tcW w:w="440" w:type="pct"/>
            <w:vAlign w:val="center"/>
          </w:tcPr>
          <w:p w:rsidR="003E7F31" w:rsidRPr="002A07CA" w:rsidRDefault="003E7F31" w:rsidP="003E7F31">
            <w:pPr>
              <w:jc w:val="center"/>
              <w:rPr>
                <w:color w:val="000000"/>
                <w:sz w:val="20"/>
              </w:rPr>
            </w:pPr>
            <w:r w:rsidRPr="002A07CA">
              <w:rPr>
                <w:color w:val="000000"/>
                <w:sz w:val="20"/>
              </w:rPr>
              <w:t>3</w:t>
            </w:r>
          </w:p>
        </w:tc>
        <w:tc>
          <w:tcPr>
            <w:tcW w:w="431"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205EA4" w:rsidRDefault="003E7F31" w:rsidP="003E7F31">
            <w:pPr>
              <w:jc w:val="center"/>
              <w:rPr>
                <w:b/>
                <w:sz w:val="20"/>
              </w:rPr>
            </w:pPr>
            <w:r w:rsidRPr="00510A82">
              <w:rPr>
                <w:b/>
                <w:sz w:val="20"/>
              </w:rPr>
              <w:t xml:space="preserve">COPO DESCARTÁVEL, </w:t>
            </w:r>
            <w:r w:rsidRPr="00510A82">
              <w:rPr>
                <w:sz w:val="20"/>
              </w:rPr>
              <w:t>capacidade de 180 ml, pacotes com 100 unidades, caixa com 25 pacotes</w:t>
            </w:r>
            <w:r w:rsidRPr="00205EA4">
              <w:rPr>
                <w:sz w:val="20"/>
              </w:rPr>
              <w:t>, poliestireno atóxico</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55</w:t>
            </w:r>
          </w:p>
        </w:tc>
        <w:tc>
          <w:tcPr>
            <w:tcW w:w="440" w:type="pct"/>
            <w:vAlign w:val="center"/>
          </w:tcPr>
          <w:p w:rsidR="003E7F31" w:rsidRPr="002A07CA" w:rsidRDefault="003E7F31" w:rsidP="003E7F31">
            <w:pPr>
              <w:jc w:val="center"/>
              <w:rPr>
                <w:color w:val="000000"/>
                <w:sz w:val="20"/>
              </w:rPr>
            </w:pPr>
            <w:r w:rsidRPr="002A07CA">
              <w:rPr>
                <w:color w:val="000000"/>
                <w:sz w:val="20"/>
              </w:rPr>
              <w:t>616</w:t>
            </w:r>
          </w:p>
        </w:tc>
        <w:tc>
          <w:tcPr>
            <w:tcW w:w="431" w:type="pct"/>
            <w:vAlign w:val="center"/>
          </w:tcPr>
          <w:p w:rsidR="003E7F31" w:rsidRPr="009D1F80" w:rsidRDefault="003E7F31" w:rsidP="003E7F31">
            <w:pPr>
              <w:jc w:val="center"/>
              <w:rPr>
                <w:sz w:val="20"/>
                <w:szCs w:val="20"/>
              </w:rPr>
            </w:pPr>
            <w:r w:rsidRPr="009D1F80">
              <w:rPr>
                <w:sz w:val="20"/>
                <w:szCs w:val="20"/>
              </w:rPr>
              <w:t>Unidade</w:t>
            </w:r>
          </w:p>
        </w:tc>
        <w:tc>
          <w:tcPr>
            <w:tcW w:w="2517" w:type="pct"/>
            <w:vAlign w:val="center"/>
          </w:tcPr>
          <w:p w:rsidR="003E7F31" w:rsidRPr="0045685A" w:rsidRDefault="003E7F31" w:rsidP="003E7F31">
            <w:pPr>
              <w:jc w:val="center"/>
              <w:rPr>
                <w:b/>
                <w:sz w:val="20"/>
              </w:rPr>
            </w:pPr>
            <w:r w:rsidRPr="0045685A">
              <w:rPr>
                <w:b/>
                <w:sz w:val="20"/>
              </w:rPr>
              <w:t>DESODORIZADOR DE AR EM AEROSOL</w:t>
            </w:r>
            <w:r w:rsidRPr="0045685A">
              <w:rPr>
                <w:sz w:val="20"/>
              </w:rPr>
              <w:t>, acondicionado em frasco com 360ml, tampa com lacre de segurança, fragrância vanilla. Na embalagem deverão constar os dados do fabricante, modo de usar, precauções, número do CEATOX, número do SAC, selo de aço reciclável, selo de que o produto não contém CFC. O vencedor deverá apresentar, em 05 (cinco) dias úteis, após o término da sessão, a FISPQ e o registro/notificação do produto na Anvisa.</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56</w:t>
            </w:r>
          </w:p>
        </w:tc>
        <w:tc>
          <w:tcPr>
            <w:tcW w:w="440" w:type="pct"/>
            <w:vAlign w:val="center"/>
          </w:tcPr>
          <w:p w:rsidR="003E7F31" w:rsidRPr="002A07CA" w:rsidRDefault="003E7F31" w:rsidP="003E7F31">
            <w:pPr>
              <w:jc w:val="center"/>
              <w:rPr>
                <w:color w:val="000000"/>
                <w:sz w:val="20"/>
              </w:rPr>
            </w:pPr>
            <w:r w:rsidRPr="002A07CA">
              <w:rPr>
                <w:color w:val="000000"/>
                <w:sz w:val="20"/>
              </w:rPr>
              <w:t>3.769</w:t>
            </w:r>
          </w:p>
        </w:tc>
        <w:tc>
          <w:tcPr>
            <w:tcW w:w="431" w:type="pct"/>
            <w:vAlign w:val="center"/>
          </w:tcPr>
          <w:p w:rsidR="003E7F31" w:rsidRPr="009D1F80" w:rsidRDefault="003E7F31" w:rsidP="003E7F31">
            <w:pPr>
              <w:jc w:val="center"/>
              <w:rPr>
                <w:sz w:val="20"/>
                <w:szCs w:val="20"/>
              </w:rPr>
            </w:pPr>
            <w:r w:rsidRPr="009D1F80">
              <w:rPr>
                <w:sz w:val="20"/>
                <w:szCs w:val="20"/>
              </w:rPr>
              <w:t>Unidade</w:t>
            </w:r>
          </w:p>
        </w:tc>
        <w:tc>
          <w:tcPr>
            <w:tcW w:w="2517" w:type="pct"/>
            <w:vAlign w:val="center"/>
          </w:tcPr>
          <w:p w:rsidR="003E7F31" w:rsidRPr="0045685A" w:rsidRDefault="003E7F31" w:rsidP="003E7F31">
            <w:pPr>
              <w:jc w:val="center"/>
              <w:rPr>
                <w:b/>
                <w:sz w:val="20"/>
              </w:rPr>
            </w:pPr>
            <w:r w:rsidRPr="0045685A">
              <w:rPr>
                <w:b/>
                <w:sz w:val="20"/>
              </w:rPr>
              <w:t>ESPONJA DE LÃ DE AÇO</w:t>
            </w:r>
            <w:r w:rsidRPr="0045685A">
              <w:rPr>
                <w:sz w:val="20"/>
              </w:rPr>
              <w:t xml:space="preserve">, feita em aço carbono, de textura macia, isenta de sinais de oxidação, acondicionadas em embalagens próprias de 60 gramas, totalizando 08 unidades cada pacote, sendo que o mesmo deverá conter identificação do fabricante, o nome do produto, a data de fabricação e prazo de </w:t>
            </w:r>
            <w:r w:rsidRPr="0045685A">
              <w:rPr>
                <w:sz w:val="20"/>
              </w:rPr>
              <w:lastRenderedPageBreak/>
              <w:t>validade ou apenas a data final de validade e ainda peso líquido, número de unidades e demais informações ex</w:t>
            </w:r>
            <w:r>
              <w:rPr>
                <w:sz w:val="20"/>
              </w:rPr>
              <w:t>igidas pela legislação em vigor</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lastRenderedPageBreak/>
              <w:t>57</w:t>
            </w:r>
          </w:p>
        </w:tc>
        <w:tc>
          <w:tcPr>
            <w:tcW w:w="440" w:type="pct"/>
            <w:vAlign w:val="center"/>
          </w:tcPr>
          <w:p w:rsidR="003E7F31" w:rsidRPr="002A07CA" w:rsidRDefault="003E7F31" w:rsidP="003E7F31">
            <w:pPr>
              <w:jc w:val="center"/>
              <w:rPr>
                <w:color w:val="000000"/>
                <w:sz w:val="20"/>
              </w:rPr>
            </w:pPr>
            <w:r w:rsidRPr="002A07CA">
              <w:rPr>
                <w:color w:val="000000"/>
                <w:sz w:val="20"/>
              </w:rPr>
              <w:t>82</w:t>
            </w:r>
          </w:p>
        </w:tc>
        <w:tc>
          <w:tcPr>
            <w:tcW w:w="431" w:type="pct"/>
            <w:vAlign w:val="center"/>
          </w:tcPr>
          <w:p w:rsidR="003E7F31" w:rsidRPr="009D1F80" w:rsidRDefault="003E7F31" w:rsidP="003E7F31">
            <w:pPr>
              <w:jc w:val="center"/>
              <w:rPr>
                <w:sz w:val="20"/>
                <w:szCs w:val="20"/>
              </w:rPr>
            </w:pPr>
            <w:r w:rsidRPr="009D1F80">
              <w:rPr>
                <w:sz w:val="20"/>
                <w:szCs w:val="20"/>
              </w:rPr>
              <w:t>Rolo</w:t>
            </w:r>
          </w:p>
        </w:tc>
        <w:tc>
          <w:tcPr>
            <w:tcW w:w="2517" w:type="pct"/>
            <w:vAlign w:val="center"/>
          </w:tcPr>
          <w:p w:rsidR="003E7F31" w:rsidRPr="004E2932" w:rsidRDefault="003E7F31" w:rsidP="003E7F31">
            <w:pPr>
              <w:jc w:val="center"/>
              <w:rPr>
                <w:b/>
                <w:sz w:val="20"/>
              </w:rPr>
            </w:pPr>
            <w:r w:rsidRPr="004E2932">
              <w:rPr>
                <w:b/>
                <w:sz w:val="20"/>
              </w:rPr>
              <w:t>FITILHO PLÁSTICO</w:t>
            </w:r>
            <w:r w:rsidRPr="004E2932">
              <w:rPr>
                <w:sz w:val="20"/>
              </w:rPr>
              <w:t>, medindo aproximadamente 5mmx50m, de cores variadas.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58</w:t>
            </w:r>
          </w:p>
        </w:tc>
        <w:tc>
          <w:tcPr>
            <w:tcW w:w="440" w:type="pct"/>
            <w:vAlign w:val="center"/>
          </w:tcPr>
          <w:p w:rsidR="003E7F31" w:rsidRPr="002A07CA" w:rsidRDefault="003E7F31" w:rsidP="003E7F31">
            <w:pPr>
              <w:jc w:val="center"/>
              <w:rPr>
                <w:color w:val="000000"/>
                <w:sz w:val="20"/>
              </w:rPr>
            </w:pPr>
            <w:r w:rsidRPr="002A07CA">
              <w:rPr>
                <w:color w:val="000000"/>
                <w:sz w:val="20"/>
              </w:rPr>
              <w:t>295</w:t>
            </w:r>
          </w:p>
        </w:tc>
        <w:tc>
          <w:tcPr>
            <w:tcW w:w="431" w:type="pct"/>
            <w:vAlign w:val="center"/>
          </w:tcPr>
          <w:p w:rsidR="003E7F31" w:rsidRPr="009D1F80" w:rsidRDefault="003E7F31" w:rsidP="003E7F31">
            <w:pPr>
              <w:jc w:val="center"/>
              <w:rPr>
                <w:sz w:val="20"/>
                <w:szCs w:val="20"/>
              </w:rPr>
            </w:pPr>
            <w:r>
              <w:rPr>
                <w:sz w:val="20"/>
                <w:szCs w:val="20"/>
              </w:rPr>
              <w:t>Pacote</w:t>
            </w:r>
          </w:p>
        </w:tc>
        <w:tc>
          <w:tcPr>
            <w:tcW w:w="2517" w:type="pct"/>
            <w:vAlign w:val="center"/>
          </w:tcPr>
          <w:p w:rsidR="003E7F31" w:rsidRPr="004E2932" w:rsidRDefault="003E7F31" w:rsidP="003E7F31">
            <w:pPr>
              <w:jc w:val="center"/>
              <w:rPr>
                <w:b/>
                <w:sz w:val="20"/>
              </w:rPr>
            </w:pPr>
            <w:r w:rsidRPr="004E2932">
              <w:rPr>
                <w:b/>
                <w:sz w:val="20"/>
              </w:rPr>
              <w:t>GUARDANAPO DE PAPEL</w:t>
            </w:r>
            <w:r w:rsidRPr="004E2932">
              <w:rPr>
                <w:sz w:val="20"/>
              </w:rPr>
              <w:t>, guardanapo de papel de folha simples medindo no mínimo 27,5cm x 32,5cm (Embal</w:t>
            </w:r>
            <w:r>
              <w:rPr>
                <w:sz w:val="20"/>
              </w:rPr>
              <w:t>ado em pacotes com 100 unidades</w:t>
            </w:r>
            <w:r w:rsidRPr="004E2932">
              <w:rPr>
                <w:sz w:val="20"/>
              </w:rPr>
              <w:t>).</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59</w:t>
            </w:r>
          </w:p>
        </w:tc>
        <w:tc>
          <w:tcPr>
            <w:tcW w:w="440" w:type="pct"/>
            <w:vAlign w:val="center"/>
          </w:tcPr>
          <w:p w:rsidR="003E7F31" w:rsidRPr="002A07CA" w:rsidRDefault="003E7F31" w:rsidP="003E7F31">
            <w:pPr>
              <w:jc w:val="center"/>
              <w:rPr>
                <w:color w:val="000000"/>
                <w:sz w:val="20"/>
              </w:rPr>
            </w:pPr>
            <w:r w:rsidRPr="002A07CA">
              <w:rPr>
                <w:color w:val="000000"/>
                <w:sz w:val="20"/>
              </w:rPr>
              <w:t>10</w:t>
            </w:r>
          </w:p>
        </w:tc>
        <w:tc>
          <w:tcPr>
            <w:tcW w:w="431" w:type="pct"/>
            <w:vAlign w:val="center"/>
          </w:tcPr>
          <w:p w:rsidR="003E7F31" w:rsidRPr="009D1F80" w:rsidRDefault="003E7F31" w:rsidP="003E7F31">
            <w:pPr>
              <w:jc w:val="center"/>
              <w:rPr>
                <w:sz w:val="20"/>
                <w:szCs w:val="20"/>
              </w:rPr>
            </w:pPr>
            <w:r>
              <w:rPr>
                <w:sz w:val="20"/>
                <w:szCs w:val="20"/>
              </w:rPr>
              <w:t>Pacote</w:t>
            </w:r>
          </w:p>
        </w:tc>
        <w:tc>
          <w:tcPr>
            <w:tcW w:w="2517" w:type="pct"/>
            <w:vAlign w:val="center"/>
          </w:tcPr>
          <w:p w:rsidR="003E7F31" w:rsidRPr="00205EA4" w:rsidRDefault="003E7F31" w:rsidP="003E7F31">
            <w:pPr>
              <w:jc w:val="center"/>
              <w:rPr>
                <w:b/>
                <w:sz w:val="20"/>
              </w:rPr>
            </w:pPr>
            <w:r w:rsidRPr="00205EA4">
              <w:rPr>
                <w:b/>
                <w:sz w:val="20"/>
              </w:rPr>
              <w:t>LAÇO FÁCIL</w:t>
            </w:r>
            <w:r w:rsidRPr="00205EA4">
              <w:rPr>
                <w:sz w:val="20"/>
              </w:rPr>
              <w:t xml:space="preserve"> com fio Dourado 15mm x 27cm, pacote com 10 unidades, cores sortidas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60</w:t>
            </w:r>
          </w:p>
        </w:tc>
        <w:tc>
          <w:tcPr>
            <w:tcW w:w="440" w:type="pct"/>
            <w:vAlign w:val="center"/>
          </w:tcPr>
          <w:p w:rsidR="003E7F31" w:rsidRPr="002A07CA" w:rsidRDefault="003E7F31" w:rsidP="003E7F31">
            <w:pPr>
              <w:jc w:val="center"/>
              <w:rPr>
                <w:color w:val="000000"/>
                <w:sz w:val="20"/>
              </w:rPr>
            </w:pPr>
            <w:r w:rsidRPr="002A07CA">
              <w:rPr>
                <w:color w:val="000000"/>
                <w:sz w:val="20"/>
              </w:rPr>
              <w:t>68</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PALITO DE CHURRASCO</w:t>
            </w:r>
            <w:r w:rsidRPr="004E2932">
              <w:rPr>
                <w:sz w:val="20"/>
              </w:rPr>
              <w:t xml:space="preserve"> de madeira, com 100 unidades. Não soltam farpas, resistentes, medida 24cmx0,4mm.</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61</w:t>
            </w:r>
          </w:p>
        </w:tc>
        <w:tc>
          <w:tcPr>
            <w:tcW w:w="440" w:type="pct"/>
            <w:vAlign w:val="center"/>
          </w:tcPr>
          <w:p w:rsidR="003E7F31" w:rsidRPr="002A07CA" w:rsidRDefault="003E7F31" w:rsidP="003E7F31">
            <w:pPr>
              <w:jc w:val="center"/>
              <w:rPr>
                <w:color w:val="000000"/>
                <w:sz w:val="20"/>
              </w:rPr>
            </w:pPr>
            <w:r w:rsidRPr="002A07CA">
              <w:rPr>
                <w:color w:val="000000"/>
                <w:sz w:val="20"/>
              </w:rPr>
              <w:t>80</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076365" w:rsidRDefault="003E7F31" w:rsidP="003E7F31">
            <w:pPr>
              <w:jc w:val="center"/>
              <w:rPr>
                <w:b/>
                <w:sz w:val="20"/>
              </w:rPr>
            </w:pPr>
            <w:r w:rsidRPr="00076365">
              <w:rPr>
                <w:b/>
                <w:sz w:val="20"/>
              </w:rPr>
              <w:t>PALITO DE SORVETE</w:t>
            </w:r>
            <w:r w:rsidRPr="00076365">
              <w:rPr>
                <w:sz w:val="20"/>
              </w:rPr>
              <w:t>, madeira de reflorestamento, ponta redonda, pacote contendo 100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62</w:t>
            </w:r>
          </w:p>
        </w:tc>
        <w:tc>
          <w:tcPr>
            <w:tcW w:w="440" w:type="pct"/>
            <w:vAlign w:val="center"/>
          </w:tcPr>
          <w:p w:rsidR="003E7F31" w:rsidRPr="002A07CA" w:rsidRDefault="003E7F31" w:rsidP="003E7F31">
            <w:pPr>
              <w:jc w:val="center"/>
              <w:rPr>
                <w:color w:val="000000"/>
                <w:sz w:val="20"/>
              </w:rPr>
            </w:pPr>
            <w:r w:rsidRPr="002A07CA">
              <w:rPr>
                <w:color w:val="000000"/>
                <w:sz w:val="20"/>
              </w:rPr>
              <w:t>31</w:t>
            </w:r>
          </w:p>
        </w:tc>
        <w:tc>
          <w:tcPr>
            <w:tcW w:w="431" w:type="pct"/>
            <w:vAlign w:val="center"/>
          </w:tcPr>
          <w:p w:rsidR="003E7F31" w:rsidRPr="009D1F80" w:rsidRDefault="003E7F31" w:rsidP="003E7F31">
            <w:pPr>
              <w:jc w:val="center"/>
              <w:rPr>
                <w:sz w:val="20"/>
                <w:szCs w:val="20"/>
              </w:rPr>
            </w:pPr>
            <w:r w:rsidRPr="009D1F80">
              <w:rPr>
                <w:sz w:val="20"/>
                <w:szCs w:val="20"/>
              </w:rPr>
              <w:t>Unidade</w:t>
            </w:r>
          </w:p>
        </w:tc>
        <w:tc>
          <w:tcPr>
            <w:tcW w:w="2517" w:type="pct"/>
            <w:vAlign w:val="center"/>
          </w:tcPr>
          <w:p w:rsidR="003E7F31" w:rsidRPr="004E2932" w:rsidRDefault="003E7F31" w:rsidP="003E7F31">
            <w:pPr>
              <w:jc w:val="center"/>
              <w:rPr>
                <w:b/>
                <w:sz w:val="20"/>
              </w:rPr>
            </w:pPr>
            <w:r w:rsidRPr="004E2932">
              <w:rPr>
                <w:b/>
                <w:sz w:val="20"/>
              </w:rPr>
              <w:t>PAPEL ALUMÍNIO</w:t>
            </w:r>
            <w:r w:rsidRPr="004E2932">
              <w:rPr>
                <w:sz w:val="20"/>
              </w:rPr>
              <w:t>, dimensões 0,45cmx7,5m. Embalagem deve conter dados de identificação do produto e marca do fabricante</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63</w:t>
            </w:r>
          </w:p>
        </w:tc>
        <w:tc>
          <w:tcPr>
            <w:tcW w:w="440" w:type="pct"/>
            <w:vAlign w:val="center"/>
          </w:tcPr>
          <w:p w:rsidR="003E7F31" w:rsidRPr="002A07CA" w:rsidRDefault="003E7F31" w:rsidP="003E7F31">
            <w:pPr>
              <w:jc w:val="center"/>
              <w:rPr>
                <w:color w:val="000000"/>
                <w:sz w:val="20"/>
              </w:rPr>
            </w:pPr>
            <w:r w:rsidRPr="002A07CA">
              <w:rPr>
                <w:color w:val="000000"/>
                <w:sz w:val="20"/>
              </w:rPr>
              <w:t>2.835</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5685A" w:rsidRDefault="003E7F31" w:rsidP="003E7F31">
            <w:pPr>
              <w:jc w:val="center"/>
              <w:rPr>
                <w:b/>
                <w:sz w:val="20"/>
              </w:rPr>
            </w:pPr>
            <w:r w:rsidRPr="0045685A">
              <w:rPr>
                <w:b/>
                <w:sz w:val="20"/>
              </w:rPr>
              <w:t>PAPEL INTERFOLHAS</w:t>
            </w:r>
            <w:r w:rsidRPr="0045685A">
              <w:rPr>
                <w:sz w:val="20"/>
              </w:rPr>
              <w:t>, papel toalha 0</w:t>
            </w:r>
            <w:r>
              <w:rPr>
                <w:sz w:val="20"/>
              </w:rPr>
              <w:t>2</w:t>
            </w:r>
            <w:r w:rsidRPr="0045685A">
              <w:rPr>
                <w:sz w:val="20"/>
              </w:rPr>
              <w:t xml:space="preserve"> dobras, interfolha, pacote com 1</w:t>
            </w:r>
            <w:r>
              <w:rPr>
                <w:sz w:val="20"/>
              </w:rPr>
              <w:t>.000</w:t>
            </w:r>
            <w:r w:rsidRPr="0045685A">
              <w:rPr>
                <w:sz w:val="20"/>
              </w:rPr>
              <w:t xml:space="preserve"> folhas, 100% celulose virgem, branco neve, não reciclado, alta qualidade, medidas: 2</w:t>
            </w:r>
            <w:r>
              <w:rPr>
                <w:sz w:val="20"/>
              </w:rPr>
              <w:t>0</w:t>
            </w:r>
            <w:r w:rsidRPr="0045685A">
              <w:rPr>
                <w:sz w:val="20"/>
              </w:rPr>
              <w:t>x2</w:t>
            </w:r>
            <w:r>
              <w:rPr>
                <w:sz w:val="20"/>
              </w:rPr>
              <w:t>1</w:t>
            </w:r>
            <w:r w:rsidRPr="0045685A">
              <w:rPr>
                <w:sz w:val="20"/>
              </w:rPr>
              <w:t>cm.</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64</w:t>
            </w:r>
          </w:p>
        </w:tc>
        <w:tc>
          <w:tcPr>
            <w:tcW w:w="440" w:type="pct"/>
            <w:vAlign w:val="center"/>
          </w:tcPr>
          <w:p w:rsidR="003E7F31" w:rsidRPr="002A07CA" w:rsidRDefault="003E7F31" w:rsidP="003E7F31">
            <w:pPr>
              <w:jc w:val="center"/>
              <w:rPr>
                <w:color w:val="000000"/>
                <w:sz w:val="20"/>
              </w:rPr>
            </w:pPr>
            <w:r w:rsidRPr="002A07CA">
              <w:rPr>
                <w:color w:val="000000"/>
                <w:sz w:val="20"/>
              </w:rPr>
              <w:t>6</w:t>
            </w:r>
          </w:p>
        </w:tc>
        <w:tc>
          <w:tcPr>
            <w:tcW w:w="431" w:type="pct"/>
            <w:vAlign w:val="center"/>
          </w:tcPr>
          <w:p w:rsidR="003E7F31" w:rsidRPr="009D1F80" w:rsidRDefault="003E7F31" w:rsidP="003E7F31">
            <w:pPr>
              <w:jc w:val="center"/>
              <w:rPr>
                <w:sz w:val="20"/>
                <w:szCs w:val="20"/>
              </w:rPr>
            </w:pPr>
            <w:r w:rsidRPr="009D1F80">
              <w:rPr>
                <w:sz w:val="20"/>
                <w:szCs w:val="20"/>
              </w:rPr>
              <w:t>Metros</w:t>
            </w:r>
          </w:p>
        </w:tc>
        <w:tc>
          <w:tcPr>
            <w:tcW w:w="2517" w:type="pct"/>
            <w:vAlign w:val="center"/>
          </w:tcPr>
          <w:p w:rsidR="003E7F31" w:rsidRPr="00205EA4" w:rsidRDefault="003E7F31" w:rsidP="003E7F31">
            <w:pPr>
              <w:jc w:val="center"/>
              <w:rPr>
                <w:b/>
                <w:sz w:val="20"/>
              </w:rPr>
            </w:pPr>
            <w:r w:rsidRPr="00205EA4">
              <w:rPr>
                <w:b/>
                <w:sz w:val="20"/>
              </w:rPr>
              <w:t>PLÁSTICO PARA MESA</w:t>
            </w:r>
            <w:r w:rsidRPr="00205EA4">
              <w:rPr>
                <w:sz w:val="20"/>
              </w:rPr>
              <w:t>, transparente cristal, composição: 100% PVC, gramatura 0,10 micras, tamanho 1,40m largura Cor: 100% Transparente Cristal</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65</w:t>
            </w:r>
          </w:p>
        </w:tc>
        <w:tc>
          <w:tcPr>
            <w:tcW w:w="440" w:type="pct"/>
            <w:vAlign w:val="center"/>
          </w:tcPr>
          <w:p w:rsidR="003E7F31" w:rsidRPr="002A07CA" w:rsidRDefault="003E7F31" w:rsidP="003E7F31">
            <w:pPr>
              <w:jc w:val="center"/>
              <w:rPr>
                <w:color w:val="000000"/>
                <w:sz w:val="20"/>
              </w:rPr>
            </w:pPr>
            <w:r w:rsidRPr="002A07CA">
              <w:rPr>
                <w:color w:val="000000"/>
                <w:sz w:val="20"/>
              </w:rPr>
              <w:t>6</w:t>
            </w:r>
          </w:p>
        </w:tc>
        <w:tc>
          <w:tcPr>
            <w:tcW w:w="431" w:type="pct"/>
            <w:vAlign w:val="center"/>
          </w:tcPr>
          <w:p w:rsidR="003E7F31" w:rsidRPr="009D1F80" w:rsidRDefault="003E7F31" w:rsidP="003E7F31">
            <w:pPr>
              <w:jc w:val="center"/>
              <w:rPr>
                <w:sz w:val="20"/>
                <w:szCs w:val="20"/>
              </w:rPr>
            </w:pPr>
            <w:r w:rsidRPr="009D1F80">
              <w:rPr>
                <w:sz w:val="20"/>
                <w:szCs w:val="20"/>
              </w:rPr>
              <w:t>Metros</w:t>
            </w:r>
          </w:p>
        </w:tc>
        <w:tc>
          <w:tcPr>
            <w:tcW w:w="2517" w:type="pct"/>
            <w:vAlign w:val="center"/>
          </w:tcPr>
          <w:p w:rsidR="003E7F31" w:rsidRPr="00205EA4" w:rsidRDefault="003E7F31" w:rsidP="003E7F31">
            <w:pPr>
              <w:jc w:val="center"/>
              <w:rPr>
                <w:b/>
                <w:sz w:val="20"/>
              </w:rPr>
            </w:pPr>
            <w:r w:rsidRPr="00205EA4">
              <w:rPr>
                <w:b/>
                <w:sz w:val="20"/>
              </w:rPr>
              <w:t>PLÁSTICO PARA MESA</w:t>
            </w:r>
            <w:r w:rsidRPr="00205EA4">
              <w:rPr>
                <w:sz w:val="20"/>
              </w:rPr>
              <w:t>, estampado, composição: 100 % PVC, gramatura 0,10 micras, tamanho 1,40m largura, térmico, impermeável, com forro flanelada.</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66</w:t>
            </w:r>
          </w:p>
        </w:tc>
        <w:tc>
          <w:tcPr>
            <w:tcW w:w="440" w:type="pct"/>
            <w:vAlign w:val="center"/>
          </w:tcPr>
          <w:p w:rsidR="003E7F31" w:rsidRPr="002A07CA" w:rsidRDefault="003E7F31" w:rsidP="003E7F31">
            <w:pPr>
              <w:jc w:val="center"/>
              <w:rPr>
                <w:color w:val="000000"/>
                <w:sz w:val="20"/>
              </w:rPr>
            </w:pPr>
            <w:r w:rsidRPr="002A07CA">
              <w:rPr>
                <w:color w:val="000000"/>
                <w:sz w:val="20"/>
              </w:rPr>
              <w:t>1</w:t>
            </w:r>
          </w:p>
        </w:tc>
        <w:tc>
          <w:tcPr>
            <w:tcW w:w="431"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POTE DESCARTAVEL COM CAPACIDADE PARA 120 ML</w:t>
            </w:r>
            <w:r w:rsidRPr="004E2932">
              <w:rPr>
                <w:sz w:val="20"/>
              </w:rPr>
              <w:t>. Pote plástico em polipropileno, medindo de altura 5,5cmx7cm de diâmetro. (Embalado em pacotes com 50 unidades. Caixa contendo 3.000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67</w:t>
            </w:r>
          </w:p>
        </w:tc>
        <w:tc>
          <w:tcPr>
            <w:tcW w:w="440" w:type="pct"/>
            <w:vAlign w:val="center"/>
          </w:tcPr>
          <w:p w:rsidR="003E7F31" w:rsidRPr="002A07CA" w:rsidRDefault="003E7F31" w:rsidP="003E7F31">
            <w:pPr>
              <w:jc w:val="center"/>
              <w:rPr>
                <w:color w:val="000000"/>
                <w:sz w:val="20"/>
              </w:rPr>
            </w:pPr>
            <w:r w:rsidRPr="002A07CA">
              <w:rPr>
                <w:color w:val="000000"/>
                <w:sz w:val="20"/>
              </w:rPr>
              <w:t>1</w:t>
            </w:r>
          </w:p>
        </w:tc>
        <w:tc>
          <w:tcPr>
            <w:tcW w:w="431"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POTE DESCARTAVEL COM CAPACIDADE PARA 200 ML</w:t>
            </w:r>
            <w:r w:rsidRPr="004E2932">
              <w:rPr>
                <w:sz w:val="20"/>
              </w:rPr>
              <w:t>. Pote plástico em polipropileno (Embalado em pacotes com 50 unidades. Caixa contendo 1.000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68</w:t>
            </w:r>
          </w:p>
        </w:tc>
        <w:tc>
          <w:tcPr>
            <w:tcW w:w="440" w:type="pct"/>
            <w:vAlign w:val="center"/>
          </w:tcPr>
          <w:p w:rsidR="003E7F31" w:rsidRPr="002A07CA" w:rsidRDefault="003E7F31" w:rsidP="003E7F31">
            <w:pPr>
              <w:jc w:val="center"/>
              <w:rPr>
                <w:color w:val="000000"/>
                <w:sz w:val="20"/>
              </w:rPr>
            </w:pPr>
            <w:r w:rsidRPr="002A07CA">
              <w:rPr>
                <w:color w:val="000000"/>
                <w:sz w:val="20"/>
              </w:rPr>
              <w:t>9</w:t>
            </w:r>
          </w:p>
        </w:tc>
        <w:tc>
          <w:tcPr>
            <w:tcW w:w="431"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PRATO DESCARTAVEL REDONDO 15 CM</w:t>
            </w:r>
            <w:r w:rsidRPr="004E2932">
              <w:rPr>
                <w:sz w:val="20"/>
              </w:rPr>
              <w:t>, cor branca. Prato descartável, de poliestireno atóxico, redondo, com profundidade mínima de 10 mm, sem divisão, sem tampa, acondicionado em embalagem higiênica e apropriado ao produto (Pacote contendo 10 unidades. Caixa contendo 500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69</w:t>
            </w:r>
          </w:p>
        </w:tc>
        <w:tc>
          <w:tcPr>
            <w:tcW w:w="440" w:type="pct"/>
            <w:vAlign w:val="center"/>
          </w:tcPr>
          <w:p w:rsidR="003E7F31" w:rsidRPr="002A07CA" w:rsidRDefault="003E7F31" w:rsidP="003E7F31">
            <w:pPr>
              <w:jc w:val="center"/>
              <w:rPr>
                <w:color w:val="000000"/>
                <w:sz w:val="20"/>
              </w:rPr>
            </w:pPr>
            <w:r w:rsidRPr="002A07CA">
              <w:rPr>
                <w:color w:val="000000"/>
                <w:sz w:val="20"/>
              </w:rPr>
              <w:t>5</w:t>
            </w:r>
          </w:p>
        </w:tc>
        <w:tc>
          <w:tcPr>
            <w:tcW w:w="431"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PRATO DESCARTAVEL REDONDO 21 CM</w:t>
            </w:r>
            <w:r w:rsidRPr="004E2932">
              <w:rPr>
                <w:sz w:val="20"/>
              </w:rPr>
              <w:t>, para refeição, raso, cor branca. Prato descartável, de poliestireno atóxico, redondo, com profundidade mínima de 10 mm, sem divisão, sem tampa, acondicionado em embalagem higiênica e apropriado ao produto (Pacote contendo 10 unidades. Caixa contendo 500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70</w:t>
            </w:r>
          </w:p>
        </w:tc>
        <w:tc>
          <w:tcPr>
            <w:tcW w:w="440" w:type="pct"/>
            <w:vAlign w:val="center"/>
          </w:tcPr>
          <w:p w:rsidR="003E7F31" w:rsidRPr="002A07CA" w:rsidRDefault="003E7F31" w:rsidP="003E7F31">
            <w:pPr>
              <w:jc w:val="center"/>
              <w:rPr>
                <w:color w:val="000000"/>
                <w:sz w:val="20"/>
              </w:rPr>
            </w:pPr>
            <w:r w:rsidRPr="002A07CA">
              <w:rPr>
                <w:color w:val="000000"/>
                <w:sz w:val="20"/>
              </w:rPr>
              <w:t>25</w:t>
            </w:r>
          </w:p>
        </w:tc>
        <w:tc>
          <w:tcPr>
            <w:tcW w:w="431" w:type="pct"/>
            <w:vAlign w:val="center"/>
          </w:tcPr>
          <w:p w:rsidR="003E7F31" w:rsidRPr="009D1F80" w:rsidRDefault="003E7F31" w:rsidP="003E7F31">
            <w:pPr>
              <w:jc w:val="center"/>
            </w:pPr>
            <w:r w:rsidRPr="009D1F80">
              <w:rPr>
                <w:sz w:val="20"/>
                <w:szCs w:val="20"/>
              </w:rPr>
              <w:t>Pacote</w:t>
            </w:r>
          </w:p>
        </w:tc>
        <w:tc>
          <w:tcPr>
            <w:tcW w:w="2517" w:type="pct"/>
            <w:vAlign w:val="center"/>
          </w:tcPr>
          <w:p w:rsidR="003E7F31" w:rsidRPr="00084DAD" w:rsidRDefault="003E7F31" w:rsidP="003E7F31">
            <w:pPr>
              <w:jc w:val="center"/>
              <w:rPr>
                <w:b/>
                <w:sz w:val="20"/>
              </w:rPr>
            </w:pPr>
            <w:r w:rsidRPr="00084DAD">
              <w:rPr>
                <w:b/>
                <w:sz w:val="20"/>
              </w:rPr>
              <w:t>SACO DE LIXO</w:t>
            </w:r>
            <w:r w:rsidRPr="00084DAD">
              <w:rPr>
                <w:sz w:val="20"/>
              </w:rPr>
              <w:t xml:space="preserve"> branco p/ resíduo infectante (</w:t>
            </w:r>
            <w:r>
              <w:rPr>
                <w:sz w:val="20"/>
              </w:rPr>
              <w:t>3</w:t>
            </w:r>
            <w:r w:rsidRPr="00084DAD">
              <w:rPr>
                <w:sz w:val="20"/>
              </w:rPr>
              <w:t>0 litros)</w:t>
            </w:r>
            <w:r>
              <w:rPr>
                <w:sz w:val="20"/>
              </w:rPr>
              <w:t xml:space="preserve"> pct c/ 100 unid.</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71</w:t>
            </w:r>
          </w:p>
        </w:tc>
        <w:tc>
          <w:tcPr>
            <w:tcW w:w="440" w:type="pct"/>
            <w:vAlign w:val="center"/>
          </w:tcPr>
          <w:p w:rsidR="003E7F31" w:rsidRPr="002A07CA" w:rsidRDefault="003E7F31" w:rsidP="003E7F31">
            <w:pPr>
              <w:jc w:val="center"/>
              <w:rPr>
                <w:color w:val="000000"/>
                <w:sz w:val="20"/>
              </w:rPr>
            </w:pPr>
            <w:r w:rsidRPr="002A07CA">
              <w:rPr>
                <w:color w:val="000000"/>
                <w:sz w:val="20"/>
              </w:rPr>
              <w:t>25</w:t>
            </w:r>
          </w:p>
        </w:tc>
        <w:tc>
          <w:tcPr>
            <w:tcW w:w="431" w:type="pct"/>
            <w:vAlign w:val="center"/>
          </w:tcPr>
          <w:p w:rsidR="003E7F31" w:rsidRPr="009D1F80" w:rsidRDefault="003E7F31" w:rsidP="003E7F31">
            <w:pPr>
              <w:jc w:val="center"/>
            </w:pPr>
            <w:r w:rsidRPr="009D1F80">
              <w:rPr>
                <w:sz w:val="20"/>
                <w:szCs w:val="20"/>
              </w:rPr>
              <w:t>Pacote</w:t>
            </w:r>
          </w:p>
        </w:tc>
        <w:tc>
          <w:tcPr>
            <w:tcW w:w="2517" w:type="pct"/>
            <w:vAlign w:val="center"/>
          </w:tcPr>
          <w:p w:rsidR="003E7F31" w:rsidRPr="00084DAD" w:rsidRDefault="003E7F31" w:rsidP="003E7F31">
            <w:pPr>
              <w:jc w:val="center"/>
              <w:rPr>
                <w:b/>
                <w:sz w:val="20"/>
              </w:rPr>
            </w:pPr>
            <w:r w:rsidRPr="00084DAD">
              <w:rPr>
                <w:b/>
                <w:sz w:val="20"/>
              </w:rPr>
              <w:t>SACO DE LIXO</w:t>
            </w:r>
            <w:r w:rsidRPr="00084DAD">
              <w:rPr>
                <w:sz w:val="20"/>
              </w:rPr>
              <w:t xml:space="preserve"> branco p/ resíduo infectante (</w:t>
            </w:r>
            <w:r>
              <w:rPr>
                <w:sz w:val="20"/>
              </w:rPr>
              <w:t>6</w:t>
            </w:r>
            <w:r w:rsidRPr="00084DAD">
              <w:rPr>
                <w:sz w:val="20"/>
              </w:rPr>
              <w:t>0 litros)</w:t>
            </w:r>
            <w:r>
              <w:rPr>
                <w:sz w:val="20"/>
              </w:rPr>
              <w:t xml:space="preserve"> pct c/ 100 unid.</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72</w:t>
            </w:r>
          </w:p>
        </w:tc>
        <w:tc>
          <w:tcPr>
            <w:tcW w:w="440" w:type="pct"/>
            <w:vAlign w:val="center"/>
          </w:tcPr>
          <w:p w:rsidR="003E7F31" w:rsidRPr="002A07CA" w:rsidRDefault="003E7F31" w:rsidP="003E7F31">
            <w:pPr>
              <w:jc w:val="center"/>
              <w:rPr>
                <w:color w:val="000000"/>
                <w:sz w:val="20"/>
              </w:rPr>
            </w:pPr>
            <w:r w:rsidRPr="002A07CA">
              <w:rPr>
                <w:color w:val="000000"/>
                <w:sz w:val="20"/>
              </w:rPr>
              <w:t>25</w:t>
            </w:r>
          </w:p>
        </w:tc>
        <w:tc>
          <w:tcPr>
            <w:tcW w:w="431" w:type="pct"/>
            <w:vAlign w:val="center"/>
          </w:tcPr>
          <w:p w:rsidR="003E7F31" w:rsidRPr="009D1F80" w:rsidRDefault="003E7F31" w:rsidP="003E7F31">
            <w:pPr>
              <w:jc w:val="center"/>
            </w:pPr>
            <w:r w:rsidRPr="009D1F80">
              <w:rPr>
                <w:sz w:val="20"/>
                <w:szCs w:val="20"/>
              </w:rPr>
              <w:t>Pacote</w:t>
            </w:r>
          </w:p>
        </w:tc>
        <w:tc>
          <w:tcPr>
            <w:tcW w:w="2517" w:type="pct"/>
            <w:vAlign w:val="center"/>
          </w:tcPr>
          <w:p w:rsidR="003E7F31" w:rsidRPr="00084DAD" w:rsidRDefault="003E7F31" w:rsidP="003E7F31">
            <w:pPr>
              <w:jc w:val="center"/>
              <w:rPr>
                <w:b/>
                <w:sz w:val="20"/>
              </w:rPr>
            </w:pPr>
            <w:r w:rsidRPr="00084DAD">
              <w:rPr>
                <w:b/>
                <w:sz w:val="20"/>
              </w:rPr>
              <w:t>SACO DE LIXO</w:t>
            </w:r>
            <w:r w:rsidRPr="00084DAD">
              <w:rPr>
                <w:sz w:val="20"/>
              </w:rPr>
              <w:t xml:space="preserve"> branco p/ resíduo infectante (</w:t>
            </w:r>
            <w:r>
              <w:rPr>
                <w:sz w:val="20"/>
              </w:rPr>
              <w:t>1</w:t>
            </w:r>
            <w:r w:rsidRPr="00084DAD">
              <w:rPr>
                <w:sz w:val="20"/>
              </w:rPr>
              <w:t>00 litros)</w:t>
            </w:r>
            <w:r>
              <w:rPr>
                <w:sz w:val="20"/>
              </w:rPr>
              <w:t xml:space="preserve"> pct c/ 100 unid.</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73</w:t>
            </w:r>
          </w:p>
        </w:tc>
        <w:tc>
          <w:tcPr>
            <w:tcW w:w="440" w:type="pct"/>
            <w:vAlign w:val="center"/>
          </w:tcPr>
          <w:p w:rsidR="003E7F31" w:rsidRPr="002A07CA" w:rsidRDefault="003E7F31" w:rsidP="003E7F31">
            <w:pPr>
              <w:jc w:val="center"/>
              <w:rPr>
                <w:color w:val="000000"/>
                <w:sz w:val="20"/>
              </w:rPr>
            </w:pPr>
            <w:r w:rsidRPr="002A07CA">
              <w:rPr>
                <w:color w:val="000000"/>
                <w:sz w:val="20"/>
              </w:rPr>
              <w:t>25</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084DAD" w:rsidRDefault="003E7F31" w:rsidP="003E7F31">
            <w:pPr>
              <w:jc w:val="center"/>
              <w:rPr>
                <w:b/>
                <w:sz w:val="20"/>
              </w:rPr>
            </w:pPr>
            <w:r w:rsidRPr="00084DAD">
              <w:rPr>
                <w:b/>
                <w:sz w:val="20"/>
              </w:rPr>
              <w:t>SACO DE LIXO</w:t>
            </w:r>
            <w:r w:rsidRPr="00084DAD">
              <w:rPr>
                <w:sz w:val="20"/>
              </w:rPr>
              <w:t xml:space="preserve"> branco p/ resíduo infectante (200 litros)</w:t>
            </w:r>
            <w:r>
              <w:rPr>
                <w:sz w:val="20"/>
              </w:rPr>
              <w:t xml:space="preserve"> pct c/ 100 unid.</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74</w:t>
            </w:r>
          </w:p>
        </w:tc>
        <w:tc>
          <w:tcPr>
            <w:tcW w:w="440" w:type="pct"/>
            <w:vAlign w:val="center"/>
          </w:tcPr>
          <w:p w:rsidR="003E7F31" w:rsidRPr="002A07CA" w:rsidRDefault="003E7F31" w:rsidP="003E7F31">
            <w:pPr>
              <w:jc w:val="center"/>
              <w:rPr>
                <w:color w:val="000000"/>
                <w:sz w:val="20"/>
              </w:rPr>
            </w:pPr>
            <w:r w:rsidRPr="002A07CA">
              <w:rPr>
                <w:color w:val="000000"/>
                <w:sz w:val="20"/>
              </w:rPr>
              <w:t>44</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SACO DE PIPOCA,</w:t>
            </w:r>
            <w:r w:rsidRPr="004E2932">
              <w:rPr>
                <w:sz w:val="20"/>
              </w:rPr>
              <w:t xml:space="preserve"> medindo de largura 11cmx16cm de comprimento. Saquinho de papel, cor branca (Pacote com 500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75</w:t>
            </w:r>
          </w:p>
        </w:tc>
        <w:tc>
          <w:tcPr>
            <w:tcW w:w="440" w:type="pct"/>
            <w:vAlign w:val="center"/>
          </w:tcPr>
          <w:p w:rsidR="003E7F31" w:rsidRPr="002A07CA" w:rsidRDefault="003E7F31" w:rsidP="003E7F31">
            <w:pPr>
              <w:jc w:val="center"/>
              <w:rPr>
                <w:color w:val="000000"/>
                <w:sz w:val="20"/>
              </w:rPr>
            </w:pPr>
            <w:r w:rsidRPr="002A07CA">
              <w:rPr>
                <w:color w:val="000000"/>
                <w:sz w:val="20"/>
              </w:rPr>
              <w:t>10</w:t>
            </w:r>
          </w:p>
        </w:tc>
        <w:tc>
          <w:tcPr>
            <w:tcW w:w="431" w:type="pct"/>
            <w:vAlign w:val="center"/>
          </w:tcPr>
          <w:p w:rsidR="003E7F31" w:rsidRPr="00B62546" w:rsidRDefault="003E7F31" w:rsidP="003E7F31">
            <w:pPr>
              <w:jc w:val="center"/>
              <w:rPr>
                <w:sz w:val="20"/>
                <w:szCs w:val="20"/>
              </w:rPr>
            </w:pPr>
            <w:r w:rsidRPr="00B62546">
              <w:rPr>
                <w:sz w:val="20"/>
                <w:szCs w:val="20"/>
              </w:rPr>
              <w:t>Pacote</w:t>
            </w:r>
          </w:p>
        </w:tc>
        <w:tc>
          <w:tcPr>
            <w:tcW w:w="2517" w:type="pct"/>
            <w:vAlign w:val="center"/>
          </w:tcPr>
          <w:p w:rsidR="003E7F31" w:rsidRPr="00B62546" w:rsidRDefault="003E7F31" w:rsidP="003E7F31">
            <w:pPr>
              <w:jc w:val="center"/>
              <w:rPr>
                <w:b/>
                <w:sz w:val="20"/>
              </w:rPr>
            </w:pPr>
            <w:r w:rsidRPr="00B62546">
              <w:rPr>
                <w:b/>
                <w:sz w:val="20"/>
              </w:rPr>
              <w:t>SACO KRAFT,</w:t>
            </w:r>
            <w:r w:rsidRPr="00B62546">
              <w:rPr>
                <w:sz w:val="20"/>
              </w:rPr>
              <w:t xml:space="preserve"> medindo de largura 11,5cmx19cm de comprimento, Pacote com 500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76</w:t>
            </w:r>
          </w:p>
        </w:tc>
        <w:tc>
          <w:tcPr>
            <w:tcW w:w="440" w:type="pct"/>
            <w:vAlign w:val="center"/>
          </w:tcPr>
          <w:p w:rsidR="003E7F31" w:rsidRPr="002A07CA" w:rsidRDefault="003E7F31" w:rsidP="003E7F31">
            <w:pPr>
              <w:jc w:val="center"/>
              <w:rPr>
                <w:color w:val="000000"/>
                <w:sz w:val="20"/>
              </w:rPr>
            </w:pPr>
            <w:r w:rsidRPr="002A07CA">
              <w:rPr>
                <w:color w:val="000000"/>
                <w:sz w:val="20"/>
              </w:rPr>
              <w:t>250</w:t>
            </w:r>
          </w:p>
        </w:tc>
        <w:tc>
          <w:tcPr>
            <w:tcW w:w="431" w:type="pct"/>
            <w:vAlign w:val="center"/>
          </w:tcPr>
          <w:p w:rsidR="003E7F31" w:rsidRPr="00B62546" w:rsidRDefault="003E7F31" w:rsidP="003E7F31">
            <w:pPr>
              <w:jc w:val="center"/>
              <w:rPr>
                <w:sz w:val="20"/>
                <w:szCs w:val="20"/>
              </w:rPr>
            </w:pPr>
            <w:r w:rsidRPr="00B62546">
              <w:rPr>
                <w:sz w:val="20"/>
                <w:szCs w:val="20"/>
              </w:rPr>
              <w:t>Pacote</w:t>
            </w:r>
          </w:p>
        </w:tc>
        <w:tc>
          <w:tcPr>
            <w:tcW w:w="2517" w:type="pct"/>
            <w:vAlign w:val="center"/>
          </w:tcPr>
          <w:p w:rsidR="003E7F31" w:rsidRPr="00B62546" w:rsidRDefault="003E7F31" w:rsidP="003E7F31">
            <w:pPr>
              <w:jc w:val="center"/>
              <w:rPr>
                <w:b/>
                <w:sz w:val="20"/>
              </w:rPr>
            </w:pPr>
            <w:r w:rsidRPr="00B62546">
              <w:rPr>
                <w:b/>
                <w:sz w:val="20"/>
              </w:rPr>
              <w:t>SACO KRAFT</w:t>
            </w:r>
            <w:r w:rsidRPr="00B62546">
              <w:rPr>
                <w:sz w:val="20"/>
              </w:rPr>
              <w:t>, medindo a largura de 18x27 cm, 2kg, Pacote com 500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77</w:t>
            </w:r>
          </w:p>
        </w:tc>
        <w:tc>
          <w:tcPr>
            <w:tcW w:w="440" w:type="pct"/>
            <w:vAlign w:val="center"/>
          </w:tcPr>
          <w:p w:rsidR="003E7F31" w:rsidRPr="002A07CA" w:rsidRDefault="003E7F31" w:rsidP="003E7F31">
            <w:pPr>
              <w:jc w:val="center"/>
              <w:rPr>
                <w:color w:val="000000"/>
                <w:sz w:val="20"/>
              </w:rPr>
            </w:pPr>
            <w:r w:rsidRPr="002A07CA">
              <w:rPr>
                <w:color w:val="000000"/>
                <w:sz w:val="20"/>
              </w:rPr>
              <w:t>20</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SACO PARA COLETA DE AMOSTRA DE ALIMENTOS</w:t>
            </w:r>
            <w:r>
              <w:t xml:space="preserve">, </w:t>
            </w:r>
            <w:r w:rsidRPr="004E2932">
              <w:rPr>
                <w:sz w:val="20"/>
              </w:rPr>
              <w:t>com tarja para a descrição do alimento, esterilizado e lacrado, medindo 12cmx30cm de comprimento. Embalagem com 500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78</w:t>
            </w:r>
          </w:p>
        </w:tc>
        <w:tc>
          <w:tcPr>
            <w:tcW w:w="440" w:type="pct"/>
            <w:vAlign w:val="center"/>
          </w:tcPr>
          <w:p w:rsidR="003E7F31" w:rsidRPr="002A07CA" w:rsidRDefault="003E7F31" w:rsidP="003E7F31">
            <w:pPr>
              <w:jc w:val="center"/>
              <w:rPr>
                <w:color w:val="000000"/>
                <w:sz w:val="20"/>
              </w:rPr>
            </w:pPr>
            <w:r w:rsidRPr="002A07CA">
              <w:rPr>
                <w:color w:val="000000"/>
                <w:sz w:val="20"/>
              </w:rPr>
              <w:t>10</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SACO PLÁSTICO</w:t>
            </w:r>
            <w:r w:rsidRPr="004E2932">
              <w:rPr>
                <w:sz w:val="20"/>
              </w:rPr>
              <w:t xml:space="preserve"> de polietileno de baixa densidade, medindo </w:t>
            </w:r>
            <w:r w:rsidRPr="004E2932">
              <w:rPr>
                <w:sz w:val="20"/>
              </w:rPr>
              <w:lastRenderedPageBreak/>
              <w:t>15cmx30cm (Pacote contendo 360 sacos)</w:t>
            </w:r>
            <w:r>
              <w:rPr>
                <w:sz w:val="20"/>
              </w:rPr>
              <w:t xml:space="preserve"> – 1 KG</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lastRenderedPageBreak/>
              <w:t>79</w:t>
            </w:r>
          </w:p>
        </w:tc>
        <w:tc>
          <w:tcPr>
            <w:tcW w:w="440" w:type="pct"/>
            <w:vAlign w:val="center"/>
          </w:tcPr>
          <w:p w:rsidR="003E7F31" w:rsidRPr="002A07CA" w:rsidRDefault="003E7F31" w:rsidP="003E7F31">
            <w:pPr>
              <w:jc w:val="center"/>
              <w:rPr>
                <w:color w:val="000000"/>
                <w:sz w:val="20"/>
              </w:rPr>
            </w:pPr>
            <w:r w:rsidRPr="002A07CA">
              <w:rPr>
                <w:color w:val="000000"/>
                <w:sz w:val="20"/>
              </w:rPr>
              <w:t>15</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4E2932" w:rsidRDefault="003E7F31" w:rsidP="003E7F31">
            <w:pPr>
              <w:jc w:val="center"/>
              <w:rPr>
                <w:b/>
                <w:sz w:val="20"/>
              </w:rPr>
            </w:pPr>
            <w:r w:rsidRPr="004E2932">
              <w:rPr>
                <w:b/>
                <w:sz w:val="20"/>
              </w:rPr>
              <w:t>SACO PLÁSTICO PARA LANCHE</w:t>
            </w:r>
            <w:r w:rsidRPr="004E2932">
              <w:rPr>
                <w:sz w:val="20"/>
              </w:rPr>
              <w:t>, leitoso, medindo aproximadamente 25cmx14cm, com abertura na parte superior de 14cm. (Pacote contendo 500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80</w:t>
            </w:r>
          </w:p>
        </w:tc>
        <w:tc>
          <w:tcPr>
            <w:tcW w:w="440" w:type="pct"/>
            <w:vAlign w:val="center"/>
          </w:tcPr>
          <w:p w:rsidR="003E7F31" w:rsidRPr="002A07CA" w:rsidRDefault="003E7F31" w:rsidP="003E7F31">
            <w:pPr>
              <w:jc w:val="center"/>
              <w:rPr>
                <w:color w:val="000000"/>
                <w:sz w:val="20"/>
              </w:rPr>
            </w:pPr>
            <w:r w:rsidRPr="002A07CA">
              <w:rPr>
                <w:color w:val="000000"/>
                <w:sz w:val="20"/>
              </w:rPr>
              <w:t>125</w:t>
            </w:r>
          </w:p>
        </w:tc>
        <w:tc>
          <w:tcPr>
            <w:tcW w:w="431" w:type="pct"/>
            <w:vAlign w:val="center"/>
          </w:tcPr>
          <w:p w:rsidR="003E7F31" w:rsidRPr="00B62546" w:rsidRDefault="003E7F31" w:rsidP="003E7F31">
            <w:pPr>
              <w:jc w:val="center"/>
              <w:rPr>
                <w:sz w:val="20"/>
                <w:szCs w:val="20"/>
              </w:rPr>
            </w:pPr>
            <w:r w:rsidRPr="00B62546">
              <w:rPr>
                <w:sz w:val="20"/>
                <w:szCs w:val="20"/>
              </w:rPr>
              <w:t>Kg</w:t>
            </w:r>
          </w:p>
        </w:tc>
        <w:tc>
          <w:tcPr>
            <w:tcW w:w="2517" w:type="pct"/>
            <w:vAlign w:val="center"/>
          </w:tcPr>
          <w:p w:rsidR="003E7F31" w:rsidRPr="00B62546" w:rsidRDefault="003E7F31" w:rsidP="003E7F31">
            <w:pPr>
              <w:jc w:val="center"/>
              <w:rPr>
                <w:b/>
                <w:sz w:val="20"/>
                <w:szCs w:val="20"/>
              </w:rPr>
            </w:pPr>
            <w:r w:rsidRPr="00B62546">
              <w:rPr>
                <w:b/>
                <w:sz w:val="20"/>
                <w:szCs w:val="20"/>
              </w:rPr>
              <w:t>SACO PLÁSTICO TRANSPARENTE</w:t>
            </w:r>
            <w:r w:rsidRPr="00B62546">
              <w:rPr>
                <w:sz w:val="20"/>
                <w:szCs w:val="20"/>
              </w:rPr>
              <w:t>, Polietileno Plástico Cristal, medido 8x11, PP</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81</w:t>
            </w:r>
          </w:p>
        </w:tc>
        <w:tc>
          <w:tcPr>
            <w:tcW w:w="440" w:type="pct"/>
            <w:vAlign w:val="center"/>
          </w:tcPr>
          <w:p w:rsidR="003E7F31" w:rsidRPr="002A07CA" w:rsidRDefault="003E7F31" w:rsidP="003E7F31">
            <w:pPr>
              <w:jc w:val="center"/>
              <w:rPr>
                <w:color w:val="000000"/>
                <w:sz w:val="20"/>
              </w:rPr>
            </w:pPr>
            <w:r w:rsidRPr="002A07CA">
              <w:rPr>
                <w:color w:val="000000"/>
                <w:sz w:val="20"/>
              </w:rPr>
              <w:t>250</w:t>
            </w:r>
          </w:p>
        </w:tc>
        <w:tc>
          <w:tcPr>
            <w:tcW w:w="431" w:type="pct"/>
            <w:vAlign w:val="center"/>
          </w:tcPr>
          <w:p w:rsidR="003E7F31" w:rsidRPr="00B62546" w:rsidRDefault="003E7F31" w:rsidP="003E7F31">
            <w:pPr>
              <w:jc w:val="center"/>
              <w:rPr>
                <w:sz w:val="20"/>
                <w:szCs w:val="20"/>
              </w:rPr>
            </w:pPr>
            <w:r w:rsidRPr="00B62546">
              <w:rPr>
                <w:sz w:val="20"/>
                <w:szCs w:val="20"/>
              </w:rPr>
              <w:t>Kg</w:t>
            </w:r>
          </w:p>
        </w:tc>
        <w:tc>
          <w:tcPr>
            <w:tcW w:w="2517" w:type="pct"/>
            <w:vAlign w:val="center"/>
          </w:tcPr>
          <w:p w:rsidR="003E7F31" w:rsidRPr="00B62546" w:rsidRDefault="003E7F31" w:rsidP="003E7F31">
            <w:pPr>
              <w:jc w:val="center"/>
              <w:rPr>
                <w:b/>
                <w:sz w:val="20"/>
                <w:szCs w:val="20"/>
              </w:rPr>
            </w:pPr>
            <w:r w:rsidRPr="00B62546">
              <w:rPr>
                <w:b/>
                <w:sz w:val="20"/>
                <w:szCs w:val="20"/>
              </w:rPr>
              <w:t>SACO PLÁSTICO TRANSPARENTE</w:t>
            </w:r>
            <w:r w:rsidRPr="00B62546">
              <w:rPr>
                <w:sz w:val="20"/>
                <w:szCs w:val="20"/>
              </w:rPr>
              <w:t>, Polietileno Plástico Cristal , medindo 25x15, PP</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82</w:t>
            </w:r>
          </w:p>
        </w:tc>
        <w:tc>
          <w:tcPr>
            <w:tcW w:w="440" w:type="pct"/>
            <w:vAlign w:val="center"/>
          </w:tcPr>
          <w:p w:rsidR="003E7F31" w:rsidRPr="002A07CA" w:rsidRDefault="003E7F31" w:rsidP="003E7F31">
            <w:pPr>
              <w:jc w:val="center"/>
              <w:rPr>
                <w:color w:val="000000"/>
                <w:sz w:val="20"/>
              </w:rPr>
            </w:pPr>
            <w:r w:rsidRPr="002A07CA">
              <w:rPr>
                <w:color w:val="000000"/>
                <w:sz w:val="20"/>
              </w:rPr>
              <w:t>250</w:t>
            </w:r>
          </w:p>
        </w:tc>
        <w:tc>
          <w:tcPr>
            <w:tcW w:w="431" w:type="pct"/>
            <w:vAlign w:val="center"/>
          </w:tcPr>
          <w:p w:rsidR="003E7F31" w:rsidRPr="00B62546" w:rsidRDefault="003E7F31" w:rsidP="003E7F31">
            <w:pPr>
              <w:jc w:val="center"/>
              <w:rPr>
                <w:sz w:val="20"/>
                <w:szCs w:val="20"/>
              </w:rPr>
            </w:pPr>
            <w:r w:rsidRPr="00B62546">
              <w:rPr>
                <w:sz w:val="20"/>
                <w:szCs w:val="20"/>
              </w:rPr>
              <w:t>Kg</w:t>
            </w:r>
          </w:p>
        </w:tc>
        <w:tc>
          <w:tcPr>
            <w:tcW w:w="2517" w:type="pct"/>
            <w:vAlign w:val="center"/>
          </w:tcPr>
          <w:p w:rsidR="003E7F31" w:rsidRPr="00B62546" w:rsidRDefault="003E7F31" w:rsidP="003E7F31">
            <w:pPr>
              <w:jc w:val="center"/>
              <w:rPr>
                <w:b/>
                <w:sz w:val="20"/>
                <w:szCs w:val="20"/>
              </w:rPr>
            </w:pPr>
            <w:r w:rsidRPr="00B62546">
              <w:rPr>
                <w:b/>
                <w:sz w:val="20"/>
                <w:szCs w:val="20"/>
              </w:rPr>
              <w:t>SACO PLÁSTICO TRANSPARENTE</w:t>
            </w:r>
            <w:r w:rsidRPr="00B62546">
              <w:rPr>
                <w:sz w:val="20"/>
                <w:szCs w:val="20"/>
              </w:rPr>
              <w:t>, medindo 30x40, para Cesta Básica, grosso</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83</w:t>
            </w:r>
          </w:p>
        </w:tc>
        <w:tc>
          <w:tcPr>
            <w:tcW w:w="440" w:type="pct"/>
            <w:vAlign w:val="center"/>
          </w:tcPr>
          <w:p w:rsidR="003E7F31" w:rsidRPr="002A07CA" w:rsidRDefault="003E7F31" w:rsidP="003E7F31">
            <w:pPr>
              <w:jc w:val="center"/>
              <w:rPr>
                <w:color w:val="000000"/>
                <w:sz w:val="20"/>
              </w:rPr>
            </w:pPr>
            <w:r w:rsidRPr="002A07CA">
              <w:rPr>
                <w:color w:val="000000"/>
                <w:sz w:val="20"/>
              </w:rPr>
              <w:t>1</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205EA4" w:rsidRDefault="003E7F31" w:rsidP="003E7F31">
            <w:pPr>
              <w:jc w:val="center"/>
              <w:rPr>
                <w:b/>
                <w:sz w:val="20"/>
              </w:rPr>
            </w:pPr>
            <w:r w:rsidRPr="00205EA4">
              <w:rPr>
                <w:b/>
                <w:sz w:val="20"/>
              </w:rPr>
              <w:t>SACOS DE PRESENTE</w:t>
            </w:r>
            <w:r w:rsidRPr="00205EA4">
              <w:rPr>
                <w:sz w:val="20"/>
              </w:rPr>
              <w:t>, plástico metalizado, medindo 20x29cm, cores sortidas, pacote com 50un.</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84</w:t>
            </w:r>
          </w:p>
        </w:tc>
        <w:tc>
          <w:tcPr>
            <w:tcW w:w="440" w:type="pct"/>
            <w:vAlign w:val="center"/>
          </w:tcPr>
          <w:p w:rsidR="003E7F31" w:rsidRPr="002A07CA" w:rsidRDefault="003E7F31" w:rsidP="003E7F31">
            <w:pPr>
              <w:jc w:val="center"/>
              <w:rPr>
                <w:color w:val="000000"/>
                <w:sz w:val="20"/>
              </w:rPr>
            </w:pPr>
            <w:r w:rsidRPr="002A07CA">
              <w:rPr>
                <w:color w:val="000000"/>
                <w:sz w:val="20"/>
              </w:rPr>
              <w:t>1</w:t>
            </w:r>
          </w:p>
        </w:tc>
        <w:tc>
          <w:tcPr>
            <w:tcW w:w="431" w:type="pct"/>
            <w:vAlign w:val="center"/>
          </w:tcPr>
          <w:p w:rsidR="003E7F31" w:rsidRPr="009D1F80" w:rsidRDefault="003E7F31" w:rsidP="003E7F31">
            <w:pPr>
              <w:jc w:val="center"/>
              <w:rPr>
                <w:sz w:val="20"/>
                <w:szCs w:val="20"/>
              </w:rPr>
            </w:pPr>
            <w:r w:rsidRPr="009D1F80">
              <w:rPr>
                <w:sz w:val="20"/>
                <w:szCs w:val="20"/>
              </w:rPr>
              <w:t>Pacote</w:t>
            </w:r>
          </w:p>
        </w:tc>
        <w:tc>
          <w:tcPr>
            <w:tcW w:w="2517" w:type="pct"/>
            <w:vAlign w:val="center"/>
          </w:tcPr>
          <w:p w:rsidR="003E7F31" w:rsidRPr="00205EA4" w:rsidRDefault="003E7F31" w:rsidP="003E7F31">
            <w:pPr>
              <w:jc w:val="center"/>
              <w:rPr>
                <w:b/>
                <w:sz w:val="20"/>
              </w:rPr>
            </w:pPr>
            <w:r w:rsidRPr="00205EA4">
              <w:rPr>
                <w:b/>
                <w:sz w:val="20"/>
              </w:rPr>
              <w:t>SACOS DE PRESENTE</w:t>
            </w:r>
            <w:r w:rsidRPr="00205EA4">
              <w:rPr>
                <w:sz w:val="20"/>
              </w:rPr>
              <w:t>, plástico metalizado, medindo 30x44cm, cores sortidas, pacote com 50un.</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85</w:t>
            </w:r>
          </w:p>
        </w:tc>
        <w:tc>
          <w:tcPr>
            <w:tcW w:w="440" w:type="pct"/>
            <w:vAlign w:val="center"/>
          </w:tcPr>
          <w:p w:rsidR="003E7F31" w:rsidRPr="002A07CA" w:rsidRDefault="003E7F31" w:rsidP="003E7F31">
            <w:pPr>
              <w:jc w:val="center"/>
              <w:rPr>
                <w:color w:val="000000"/>
                <w:sz w:val="20"/>
              </w:rPr>
            </w:pPr>
            <w:r w:rsidRPr="002A07CA">
              <w:rPr>
                <w:color w:val="000000"/>
                <w:sz w:val="20"/>
              </w:rPr>
              <w:t>125</w:t>
            </w:r>
          </w:p>
        </w:tc>
        <w:tc>
          <w:tcPr>
            <w:tcW w:w="431" w:type="pct"/>
            <w:vAlign w:val="center"/>
          </w:tcPr>
          <w:p w:rsidR="003E7F31" w:rsidRPr="009D1F80" w:rsidRDefault="003E7F31" w:rsidP="003E7F31">
            <w:pPr>
              <w:jc w:val="center"/>
              <w:rPr>
                <w:sz w:val="20"/>
                <w:szCs w:val="20"/>
              </w:rPr>
            </w:pPr>
            <w:r>
              <w:rPr>
                <w:sz w:val="20"/>
                <w:szCs w:val="20"/>
              </w:rPr>
              <w:t>Kg</w:t>
            </w:r>
          </w:p>
        </w:tc>
        <w:tc>
          <w:tcPr>
            <w:tcW w:w="2517" w:type="pct"/>
            <w:vAlign w:val="center"/>
          </w:tcPr>
          <w:p w:rsidR="003E7F31" w:rsidRPr="00205EA4" w:rsidRDefault="003E7F31" w:rsidP="003E7F31">
            <w:pPr>
              <w:jc w:val="center"/>
              <w:rPr>
                <w:b/>
                <w:sz w:val="20"/>
              </w:rPr>
            </w:pPr>
            <w:r w:rsidRPr="00205EA4">
              <w:rPr>
                <w:b/>
                <w:sz w:val="20"/>
              </w:rPr>
              <w:t>SACOLA PLÁSTICA BRANCA</w:t>
            </w:r>
            <w:r w:rsidRPr="00205EA4">
              <w:rPr>
                <w:sz w:val="20"/>
              </w:rPr>
              <w:t>, feito de material biodegradável, medindo 25x35 cm, lisa, 2,5 micras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86</w:t>
            </w:r>
          </w:p>
        </w:tc>
        <w:tc>
          <w:tcPr>
            <w:tcW w:w="440" w:type="pct"/>
            <w:vAlign w:val="center"/>
          </w:tcPr>
          <w:p w:rsidR="003E7F31" w:rsidRPr="002A07CA" w:rsidRDefault="003E7F31" w:rsidP="003E7F31">
            <w:pPr>
              <w:jc w:val="center"/>
              <w:rPr>
                <w:color w:val="000000"/>
                <w:sz w:val="20"/>
              </w:rPr>
            </w:pPr>
            <w:r w:rsidRPr="002A07CA">
              <w:rPr>
                <w:color w:val="000000"/>
                <w:sz w:val="20"/>
              </w:rPr>
              <w:t>12</w:t>
            </w:r>
          </w:p>
        </w:tc>
        <w:tc>
          <w:tcPr>
            <w:tcW w:w="431" w:type="pct"/>
            <w:vAlign w:val="center"/>
          </w:tcPr>
          <w:p w:rsidR="003E7F31" w:rsidRPr="009D1F80" w:rsidRDefault="003E7F31" w:rsidP="003E7F31">
            <w:pPr>
              <w:jc w:val="center"/>
              <w:rPr>
                <w:sz w:val="20"/>
                <w:szCs w:val="20"/>
              </w:rPr>
            </w:pPr>
            <w:r>
              <w:rPr>
                <w:sz w:val="20"/>
                <w:szCs w:val="20"/>
              </w:rPr>
              <w:t>Unidade</w:t>
            </w:r>
          </w:p>
        </w:tc>
        <w:tc>
          <w:tcPr>
            <w:tcW w:w="2517" w:type="pct"/>
            <w:vAlign w:val="center"/>
          </w:tcPr>
          <w:p w:rsidR="003E7F31" w:rsidRPr="0045685A" w:rsidRDefault="003E7F31" w:rsidP="003E7F31">
            <w:pPr>
              <w:jc w:val="center"/>
              <w:rPr>
                <w:b/>
                <w:sz w:val="20"/>
              </w:rPr>
            </w:pPr>
            <w:r w:rsidRPr="0045685A">
              <w:rPr>
                <w:b/>
                <w:sz w:val="20"/>
              </w:rPr>
              <w:t>SHAMPOO INFANTIL</w:t>
            </w:r>
            <w:r w:rsidRPr="0045685A">
              <w:rPr>
                <w:sz w:val="20"/>
              </w:rPr>
              <w:t>, testado dermatologicamente, indicado para todos os tipos de cabelo, com ph balanceado e fragrância suave, frasco com 480ml, contendo número do lote, prazo de validade, dados do fabricante incluindo número do SAC, modo de usar e precauções.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87</w:t>
            </w:r>
          </w:p>
        </w:tc>
        <w:tc>
          <w:tcPr>
            <w:tcW w:w="440" w:type="pct"/>
            <w:vAlign w:val="center"/>
          </w:tcPr>
          <w:p w:rsidR="003E7F31" w:rsidRPr="002A07CA" w:rsidRDefault="003E7F31" w:rsidP="003E7F31">
            <w:pPr>
              <w:jc w:val="center"/>
              <w:rPr>
                <w:color w:val="000000"/>
                <w:sz w:val="20"/>
              </w:rPr>
            </w:pPr>
            <w:r w:rsidRPr="002A07CA">
              <w:rPr>
                <w:color w:val="000000"/>
                <w:sz w:val="20"/>
              </w:rPr>
              <w:t>1</w:t>
            </w:r>
          </w:p>
        </w:tc>
        <w:tc>
          <w:tcPr>
            <w:tcW w:w="431"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 xml:space="preserve">TAMPA PARA POTE DESCARTAVEL COM CAPACIDADE PARA 120 ML. </w:t>
            </w:r>
            <w:r w:rsidRPr="004E2932">
              <w:rPr>
                <w:sz w:val="20"/>
              </w:rPr>
              <w:t>Tampa plástica em polipropileno (Embalado em pacotes com 50 unidades. Caixa contendo 3.000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E7F31" w:rsidRPr="00435DF4" w:rsidTr="003E7F31">
        <w:trPr>
          <w:trHeight w:val="20"/>
        </w:trPr>
        <w:tc>
          <w:tcPr>
            <w:tcW w:w="334" w:type="pct"/>
            <w:vAlign w:val="center"/>
          </w:tcPr>
          <w:p w:rsidR="003E7F31" w:rsidRPr="003125CE" w:rsidRDefault="003E7F31" w:rsidP="003E7F31">
            <w:pPr>
              <w:jc w:val="center"/>
              <w:rPr>
                <w:color w:val="000000"/>
                <w:sz w:val="20"/>
                <w:szCs w:val="20"/>
              </w:rPr>
            </w:pPr>
            <w:r>
              <w:rPr>
                <w:color w:val="000000"/>
                <w:sz w:val="20"/>
                <w:szCs w:val="20"/>
              </w:rPr>
              <w:t>88</w:t>
            </w:r>
          </w:p>
        </w:tc>
        <w:tc>
          <w:tcPr>
            <w:tcW w:w="440" w:type="pct"/>
            <w:vAlign w:val="center"/>
          </w:tcPr>
          <w:p w:rsidR="003E7F31" w:rsidRPr="002A07CA" w:rsidRDefault="003E7F31" w:rsidP="003E7F31">
            <w:pPr>
              <w:jc w:val="center"/>
              <w:rPr>
                <w:color w:val="000000"/>
                <w:sz w:val="20"/>
              </w:rPr>
            </w:pPr>
            <w:r w:rsidRPr="002A07CA">
              <w:rPr>
                <w:color w:val="000000"/>
                <w:sz w:val="20"/>
              </w:rPr>
              <w:t>1</w:t>
            </w:r>
          </w:p>
        </w:tc>
        <w:tc>
          <w:tcPr>
            <w:tcW w:w="431" w:type="pct"/>
            <w:vAlign w:val="center"/>
          </w:tcPr>
          <w:p w:rsidR="003E7F31" w:rsidRPr="009D1F80" w:rsidRDefault="003E7F31" w:rsidP="003E7F31">
            <w:pPr>
              <w:jc w:val="center"/>
              <w:rPr>
                <w:sz w:val="20"/>
                <w:szCs w:val="20"/>
              </w:rPr>
            </w:pPr>
            <w:r w:rsidRPr="009D1F80">
              <w:rPr>
                <w:sz w:val="20"/>
                <w:szCs w:val="20"/>
              </w:rPr>
              <w:t>Caixa</w:t>
            </w:r>
          </w:p>
        </w:tc>
        <w:tc>
          <w:tcPr>
            <w:tcW w:w="2517" w:type="pct"/>
            <w:vAlign w:val="center"/>
          </w:tcPr>
          <w:p w:rsidR="003E7F31" w:rsidRPr="004E2932" w:rsidRDefault="003E7F31" w:rsidP="003E7F31">
            <w:pPr>
              <w:jc w:val="center"/>
              <w:rPr>
                <w:b/>
                <w:sz w:val="20"/>
              </w:rPr>
            </w:pPr>
            <w:r w:rsidRPr="004E2932">
              <w:rPr>
                <w:b/>
                <w:sz w:val="20"/>
              </w:rPr>
              <w:t>TAMPA PARA POTE DESCARTAVEL COM CAPACIDADE PARA 200 ML</w:t>
            </w:r>
            <w:r w:rsidRPr="004E2932">
              <w:rPr>
                <w:sz w:val="20"/>
              </w:rPr>
              <w:t>. Tampa plástica em polipropileno (Embalado em pacotes com 50 unidades. Caixa contendo 1.000 unidades).</w:t>
            </w:r>
          </w:p>
        </w:tc>
        <w:tc>
          <w:tcPr>
            <w:tcW w:w="431" w:type="pct"/>
            <w:vAlign w:val="center"/>
          </w:tcPr>
          <w:p w:rsidR="003E7F31" w:rsidRPr="00435DF4" w:rsidRDefault="003E7F31" w:rsidP="003E7F31">
            <w:pPr>
              <w:jc w:val="center"/>
              <w:rPr>
                <w:sz w:val="20"/>
                <w:szCs w:val="20"/>
              </w:rPr>
            </w:pPr>
          </w:p>
        </w:tc>
        <w:tc>
          <w:tcPr>
            <w:tcW w:w="434" w:type="pct"/>
            <w:vAlign w:val="center"/>
          </w:tcPr>
          <w:p w:rsidR="003E7F31" w:rsidRPr="00435DF4" w:rsidRDefault="003E7F31" w:rsidP="003E7F31">
            <w:pPr>
              <w:jc w:val="center"/>
              <w:rPr>
                <w:sz w:val="20"/>
                <w:szCs w:val="20"/>
              </w:rPr>
            </w:pPr>
          </w:p>
        </w:tc>
        <w:tc>
          <w:tcPr>
            <w:tcW w:w="413" w:type="pct"/>
            <w:vAlign w:val="center"/>
          </w:tcPr>
          <w:p w:rsidR="003E7F31" w:rsidRPr="00435DF4" w:rsidRDefault="003E7F31" w:rsidP="003E7F31">
            <w:pPr>
              <w:jc w:val="center"/>
              <w:rPr>
                <w:sz w:val="20"/>
                <w:szCs w:val="20"/>
              </w:rPr>
            </w:pPr>
          </w:p>
        </w:tc>
      </w:tr>
      <w:tr w:rsidR="00301E44" w:rsidRPr="00435DF4" w:rsidTr="003E7F31">
        <w:trPr>
          <w:trHeight w:val="20"/>
        </w:trPr>
        <w:tc>
          <w:tcPr>
            <w:tcW w:w="3722" w:type="pct"/>
            <w:gridSpan w:val="4"/>
            <w:vAlign w:val="center"/>
          </w:tcPr>
          <w:p w:rsidR="00301E44" w:rsidRPr="00435DF4" w:rsidRDefault="002712A8" w:rsidP="002712A8">
            <w:pPr>
              <w:jc w:val="center"/>
              <w:rPr>
                <w:b/>
                <w:color w:val="000000"/>
                <w:sz w:val="20"/>
                <w:szCs w:val="20"/>
                <w:lang w:eastAsia="pt-BR"/>
              </w:rPr>
            </w:pPr>
            <w:r w:rsidRPr="00435DF4">
              <w:rPr>
                <w:b/>
                <w:color w:val="000000"/>
                <w:sz w:val="20"/>
                <w:szCs w:val="20"/>
                <w:lang w:eastAsia="pt-BR"/>
              </w:rPr>
              <w:t>VALOR TOTAL DA PROPOSTA</w:t>
            </w:r>
          </w:p>
        </w:tc>
        <w:tc>
          <w:tcPr>
            <w:tcW w:w="1278" w:type="pct"/>
            <w:gridSpan w:val="3"/>
            <w:vAlign w:val="center"/>
          </w:tcPr>
          <w:p w:rsidR="00301E44" w:rsidRPr="00435DF4" w:rsidRDefault="002712A8" w:rsidP="002712A8">
            <w:pPr>
              <w:jc w:val="center"/>
              <w:rPr>
                <w:b/>
                <w:color w:val="000000"/>
                <w:sz w:val="20"/>
                <w:szCs w:val="20"/>
                <w:lang w:eastAsia="pt-BR"/>
              </w:rPr>
            </w:pPr>
            <w:r w:rsidRPr="00435DF4">
              <w:rPr>
                <w:b/>
                <w:color w:val="000000"/>
                <w:sz w:val="20"/>
                <w:szCs w:val="20"/>
                <w:lang w:eastAsia="pt-BR"/>
              </w:rPr>
              <w:t>R$ ..................</w:t>
            </w:r>
          </w:p>
        </w:tc>
      </w:tr>
      <w:tr w:rsidR="00301E44" w:rsidRPr="00435DF4" w:rsidTr="002712A8">
        <w:trPr>
          <w:trHeight w:val="20"/>
        </w:trPr>
        <w:tc>
          <w:tcPr>
            <w:tcW w:w="5000" w:type="pct"/>
            <w:gridSpan w:val="7"/>
            <w:vAlign w:val="center"/>
          </w:tcPr>
          <w:p w:rsidR="00301E44" w:rsidRPr="00435DF4" w:rsidRDefault="002712A8" w:rsidP="002712A8">
            <w:pPr>
              <w:jc w:val="center"/>
              <w:rPr>
                <w:sz w:val="20"/>
                <w:szCs w:val="20"/>
              </w:rPr>
            </w:pPr>
            <w:r w:rsidRPr="00435DF4">
              <w:rPr>
                <w:b/>
                <w:color w:val="000000"/>
                <w:sz w:val="20"/>
                <w:szCs w:val="20"/>
                <w:lang w:eastAsia="pt-BR"/>
              </w:rPr>
              <w:t>VALOR TOTAL DA PROPOSTA (POR EXTENSO)</w:t>
            </w:r>
          </w:p>
        </w:tc>
      </w:tr>
    </w:tbl>
    <w:p w:rsidR="00FD3578" w:rsidRPr="00AE35A2" w:rsidRDefault="00FD3578" w:rsidP="001410B3">
      <w:pPr>
        <w:rPr>
          <w:b/>
        </w:rPr>
      </w:pPr>
    </w:p>
    <w:p w:rsidR="00FD3578" w:rsidRPr="00AE35A2" w:rsidRDefault="00FD3578" w:rsidP="00FE185B">
      <w:pPr>
        <w:jc w:val="center"/>
      </w:pPr>
      <w:r w:rsidRPr="00AE35A2">
        <w:rPr>
          <w:u w:val="single"/>
        </w:rPr>
        <w:t>DECLARAÇÃO</w:t>
      </w:r>
    </w:p>
    <w:p w:rsidR="00FD3578" w:rsidRPr="00AE35A2" w:rsidRDefault="00FD3578" w:rsidP="00FE185B">
      <w:pPr>
        <w:spacing w:before="10"/>
        <w:rPr>
          <w:sz w:val="21"/>
        </w:rPr>
      </w:pPr>
    </w:p>
    <w:p w:rsidR="00FD3578" w:rsidRDefault="00FD3578" w:rsidP="000D272B">
      <w:pPr>
        <w:numPr>
          <w:ilvl w:val="0"/>
          <w:numId w:val="12"/>
        </w:numPr>
        <w:ind w:left="0" w:firstLine="0"/>
      </w:pPr>
      <w:r w:rsidRPr="00AE35A2">
        <w:t>- Declaro</w:t>
      </w:r>
      <w:r w:rsidRPr="00AE35A2">
        <w:rPr>
          <w:spacing w:val="-10"/>
        </w:rPr>
        <w:t xml:space="preserve"> </w:t>
      </w:r>
      <w:r w:rsidRPr="00AE35A2">
        <w:t>que</w:t>
      </w:r>
      <w:r w:rsidRPr="00AE35A2">
        <w:rPr>
          <w:spacing w:val="-9"/>
        </w:rPr>
        <w:t xml:space="preserve"> </w:t>
      </w:r>
      <w:r w:rsidRPr="00AE35A2">
        <w:t>o</w:t>
      </w:r>
      <w:r w:rsidRPr="00AE35A2">
        <w:rPr>
          <w:spacing w:val="-9"/>
        </w:rPr>
        <w:t xml:space="preserve"> </w:t>
      </w:r>
      <w:r w:rsidRPr="00AE35A2">
        <w:t>prazo</w:t>
      </w:r>
      <w:r w:rsidRPr="00AE35A2">
        <w:rPr>
          <w:spacing w:val="-9"/>
        </w:rPr>
        <w:t xml:space="preserve"> </w:t>
      </w:r>
      <w:r w:rsidRPr="00AE35A2">
        <w:t>de</w:t>
      </w:r>
      <w:r w:rsidRPr="00AE35A2">
        <w:rPr>
          <w:spacing w:val="-8"/>
        </w:rPr>
        <w:t xml:space="preserve"> </w:t>
      </w:r>
      <w:r w:rsidRPr="00AE35A2">
        <w:t>eficácia</w:t>
      </w:r>
      <w:r w:rsidRPr="00AE35A2">
        <w:rPr>
          <w:spacing w:val="-9"/>
        </w:rPr>
        <w:t xml:space="preserve"> </w:t>
      </w:r>
      <w:r w:rsidRPr="00AE35A2">
        <w:t>desta</w:t>
      </w:r>
      <w:r w:rsidRPr="00AE35A2">
        <w:rPr>
          <w:spacing w:val="-9"/>
        </w:rPr>
        <w:t xml:space="preserve"> </w:t>
      </w:r>
      <w:r w:rsidRPr="00AE35A2">
        <w:t>proposta</w:t>
      </w:r>
      <w:r w:rsidRPr="00AE35A2">
        <w:rPr>
          <w:spacing w:val="-9"/>
        </w:rPr>
        <w:t xml:space="preserve"> </w:t>
      </w:r>
      <w:r w:rsidRPr="00AE35A2">
        <w:t>é</w:t>
      </w:r>
      <w:r w:rsidRPr="00AE35A2">
        <w:rPr>
          <w:spacing w:val="-9"/>
        </w:rPr>
        <w:t xml:space="preserve"> </w:t>
      </w:r>
      <w:r w:rsidRPr="00AE35A2">
        <w:t>de</w:t>
      </w:r>
      <w:r w:rsidRPr="00AE35A2">
        <w:rPr>
          <w:spacing w:val="-9"/>
        </w:rPr>
        <w:t xml:space="preserve"> </w:t>
      </w:r>
      <w:r w:rsidRPr="00AE35A2">
        <w:t>60</w:t>
      </w:r>
      <w:r w:rsidRPr="00AE35A2">
        <w:rPr>
          <w:spacing w:val="-8"/>
        </w:rPr>
        <w:t xml:space="preserve"> </w:t>
      </w:r>
      <w:r w:rsidRPr="00AE35A2">
        <w:t>(sessenta)</w:t>
      </w:r>
      <w:r w:rsidRPr="00AE35A2">
        <w:rPr>
          <w:spacing w:val="-9"/>
        </w:rPr>
        <w:t xml:space="preserve"> </w:t>
      </w:r>
      <w:r w:rsidRPr="00AE35A2">
        <w:t>dias,</w:t>
      </w:r>
      <w:r w:rsidRPr="00AE35A2">
        <w:rPr>
          <w:spacing w:val="-9"/>
        </w:rPr>
        <w:t xml:space="preserve"> </w:t>
      </w:r>
      <w:r w:rsidRPr="00AE35A2">
        <w:t>a</w:t>
      </w:r>
      <w:r w:rsidRPr="00AE35A2">
        <w:rPr>
          <w:spacing w:val="-9"/>
        </w:rPr>
        <w:t xml:space="preserve"> </w:t>
      </w:r>
      <w:r w:rsidRPr="00AE35A2">
        <w:t>contar</w:t>
      </w:r>
      <w:r w:rsidRPr="00AE35A2">
        <w:rPr>
          <w:spacing w:val="-10"/>
        </w:rPr>
        <w:t xml:space="preserve"> </w:t>
      </w:r>
      <w:r w:rsidRPr="00AE35A2">
        <w:t>da</w:t>
      </w:r>
      <w:r w:rsidRPr="00AE35A2">
        <w:rPr>
          <w:spacing w:val="-8"/>
        </w:rPr>
        <w:t xml:space="preserve"> </w:t>
      </w:r>
      <w:r w:rsidRPr="00AE35A2">
        <w:t>data</w:t>
      </w:r>
      <w:r w:rsidRPr="00AE35A2">
        <w:rPr>
          <w:spacing w:val="-9"/>
        </w:rPr>
        <w:t xml:space="preserve"> </w:t>
      </w:r>
      <w:r w:rsidRPr="00AE35A2">
        <w:t>da</w:t>
      </w:r>
      <w:r w:rsidRPr="00AE35A2">
        <w:rPr>
          <w:spacing w:val="-9"/>
        </w:rPr>
        <w:t xml:space="preserve"> </w:t>
      </w:r>
      <w:r w:rsidRPr="00AE35A2">
        <w:t>entrega</w:t>
      </w:r>
      <w:r w:rsidRPr="00AE35A2">
        <w:rPr>
          <w:spacing w:val="-9"/>
        </w:rPr>
        <w:t xml:space="preserve"> </w:t>
      </w:r>
      <w:r w:rsidRPr="00AE35A2">
        <w:t>de</w:t>
      </w:r>
      <w:r w:rsidRPr="00AE35A2">
        <w:rPr>
          <w:spacing w:val="-5"/>
        </w:rPr>
        <w:t xml:space="preserve"> </w:t>
      </w:r>
      <w:r w:rsidRPr="00AE35A2">
        <w:t>seu</w:t>
      </w:r>
      <w:r w:rsidRPr="00AE35A2">
        <w:rPr>
          <w:spacing w:val="-9"/>
        </w:rPr>
        <w:t xml:space="preserve"> </w:t>
      </w:r>
      <w:r w:rsidRPr="00AE35A2">
        <w:t>respectivo envelope (art. 64, § 3º, da Lei Federal nº</w:t>
      </w:r>
      <w:r w:rsidRPr="00AE35A2">
        <w:rPr>
          <w:spacing w:val="-6"/>
        </w:rPr>
        <w:t xml:space="preserve"> </w:t>
      </w:r>
      <w:r w:rsidRPr="00AE35A2">
        <w:t>8.666/93).</w:t>
      </w:r>
    </w:p>
    <w:p w:rsidR="00072A0A" w:rsidRPr="00AE35A2" w:rsidRDefault="00072A0A" w:rsidP="00FE185B"/>
    <w:p w:rsidR="00FD3578" w:rsidRDefault="00FD3578" w:rsidP="000D272B">
      <w:pPr>
        <w:numPr>
          <w:ilvl w:val="0"/>
          <w:numId w:val="12"/>
        </w:numPr>
        <w:ind w:left="0" w:firstLine="0"/>
      </w:pPr>
      <w:r w:rsidRPr="00AE35A2">
        <w:t>- Declaro,</w:t>
      </w:r>
      <w:r w:rsidRPr="00AE35A2">
        <w:rPr>
          <w:spacing w:val="-10"/>
        </w:rPr>
        <w:t xml:space="preserve"> </w:t>
      </w:r>
      <w:r w:rsidRPr="00AE35A2">
        <w:t>sob</w:t>
      </w:r>
      <w:r w:rsidRPr="00AE35A2">
        <w:rPr>
          <w:spacing w:val="-11"/>
        </w:rPr>
        <w:t xml:space="preserve"> </w:t>
      </w:r>
      <w:r w:rsidRPr="00AE35A2">
        <w:t>as</w:t>
      </w:r>
      <w:r w:rsidRPr="00AE35A2">
        <w:rPr>
          <w:spacing w:val="-10"/>
        </w:rPr>
        <w:t xml:space="preserve"> </w:t>
      </w:r>
      <w:r w:rsidRPr="00AE35A2">
        <w:t>penas</w:t>
      </w:r>
      <w:r w:rsidRPr="00AE35A2">
        <w:rPr>
          <w:spacing w:val="-10"/>
        </w:rPr>
        <w:t xml:space="preserve"> </w:t>
      </w:r>
      <w:r w:rsidRPr="00AE35A2">
        <w:t>da</w:t>
      </w:r>
      <w:r w:rsidRPr="00AE35A2">
        <w:rPr>
          <w:spacing w:val="-11"/>
        </w:rPr>
        <w:t xml:space="preserve"> </w:t>
      </w:r>
      <w:r w:rsidRPr="00AE35A2">
        <w:t>lei,</w:t>
      </w:r>
      <w:r w:rsidRPr="00AE35A2">
        <w:rPr>
          <w:spacing w:val="-10"/>
        </w:rPr>
        <w:t xml:space="preserve"> </w:t>
      </w:r>
      <w:r w:rsidRPr="00AE35A2">
        <w:t>que</w:t>
      </w:r>
      <w:r w:rsidRPr="00AE35A2">
        <w:rPr>
          <w:spacing w:val="-13"/>
        </w:rPr>
        <w:t xml:space="preserve"> </w:t>
      </w:r>
      <w:r w:rsidRPr="00AE35A2">
        <w:t>os</w:t>
      </w:r>
      <w:r w:rsidRPr="00AE35A2">
        <w:rPr>
          <w:spacing w:val="-13"/>
        </w:rPr>
        <w:t xml:space="preserve"> </w:t>
      </w:r>
      <w:r w:rsidRPr="00AE35A2">
        <w:t>produtos</w:t>
      </w:r>
      <w:r w:rsidRPr="00AE35A2">
        <w:rPr>
          <w:spacing w:val="-10"/>
        </w:rPr>
        <w:t xml:space="preserve"> </w:t>
      </w:r>
      <w:r w:rsidRPr="00AE35A2">
        <w:t>ofertados</w:t>
      </w:r>
      <w:r w:rsidRPr="00AE35A2">
        <w:rPr>
          <w:spacing w:val="-10"/>
        </w:rPr>
        <w:t xml:space="preserve"> </w:t>
      </w:r>
      <w:r w:rsidRPr="00AE35A2">
        <w:t>atendem</w:t>
      </w:r>
      <w:r w:rsidRPr="00AE35A2">
        <w:rPr>
          <w:spacing w:val="-11"/>
        </w:rPr>
        <w:t xml:space="preserve"> </w:t>
      </w:r>
      <w:r w:rsidRPr="00AE35A2">
        <w:t>todas</w:t>
      </w:r>
      <w:r w:rsidRPr="00AE35A2">
        <w:rPr>
          <w:spacing w:val="-12"/>
        </w:rPr>
        <w:t xml:space="preserve"> </w:t>
      </w:r>
      <w:r w:rsidRPr="00AE35A2">
        <w:t>as</w:t>
      </w:r>
      <w:r w:rsidRPr="00AE35A2">
        <w:rPr>
          <w:spacing w:val="-12"/>
        </w:rPr>
        <w:t xml:space="preserve"> </w:t>
      </w:r>
      <w:r w:rsidRPr="00AE35A2">
        <w:t>especificações</w:t>
      </w:r>
      <w:r w:rsidRPr="00AE35A2">
        <w:rPr>
          <w:spacing w:val="-11"/>
        </w:rPr>
        <w:t xml:space="preserve"> </w:t>
      </w:r>
      <w:r w:rsidRPr="00AE35A2">
        <w:t>exigidas</w:t>
      </w:r>
      <w:r w:rsidRPr="00AE35A2">
        <w:rPr>
          <w:spacing w:val="-10"/>
        </w:rPr>
        <w:t xml:space="preserve"> </w:t>
      </w:r>
      <w:r w:rsidRPr="00AE35A2">
        <w:t>no</w:t>
      </w:r>
      <w:r w:rsidRPr="00AE35A2">
        <w:rPr>
          <w:spacing w:val="-13"/>
        </w:rPr>
        <w:t xml:space="preserve"> </w:t>
      </w:r>
      <w:r w:rsidRPr="00AE35A2">
        <w:t>edital,</w:t>
      </w:r>
      <w:r w:rsidRPr="00AE35A2">
        <w:rPr>
          <w:spacing w:val="-13"/>
        </w:rPr>
        <w:t xml:space="preserve"> </w:t>
      </w:r>
      <w:r w:rsidRPr="00AE35A2">
        <w:t>na</w:t>
      </w:r>
      <w:r w:rsidRPr="00AE35A2">
        <w:rPr>
          <w:spacing w:val="-11"/>
        </w:rPr>
        <w:t xml:space="preserve"> </w:t>
      </w:r>
      <w:r w:rsidRPr="00AE35A2">
        <w:t>legislação e norma técnica em vigor.</w:t>
      </w:r>
    </w:p>
    <w:p w:rsidR="00072A0A" w:rsidRPr="00AE35A2" w:rsidRDefault="00072A0A" w:rsidP="00FE185B"/>
    <w:p w:rsidR="00FD3578" w:rsidRPr="00AE35A2" w:rsidRDefault="00FD3578" w:rsidP="000D272B">
      <w:pPr>
        <w:numPr>
          <w:ilvl w:val="0"/>
          <w:numId w:val="12"/>
        </w:numPr>
        <w:ind w:left="0" w:firstLine="0"/>
      </w:pPr>
      <w:r w:rsidRPr="00AE35A2">
        <w:t>- Declaro que os preços acima indicados contemplam todos os custos diretos e indiretos incorridos na data da apresentação desta proposta incluindo, entre outros: tributos, encargos sociais, material, despesas administrativas, seguro, frete e lucro.</w:t>
      </w:r>
    </w:p>
    <w:p w:rsidR="00FD3578" w:rsidRPr="00AE35A2" w:rsidRDefault="00FD3578" w:rsidP="00FE185B">
      <w:pPr>
        <w:spacing w:before="2"/>
      </w:pPr>
    </w:p>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072A0A" w:rsidRPr="00D03912" w:rsidTr="00072A0A">
        <w:trPr>
          <w:trHeight w:val="307"/>
          <w:jc w:val="center"/>
        </w:trPr>
        <w:tc>
          <w:tcPr>
            <w:tcW w:w="9563" w:type="dxa"/>
            <w:gridSpan w:val="2"/>
          </w:tcPr>
          <w:p w:rsidR="00072A0A" w:rsidRPr="00D03912" w:rsidRDefault="00072A0A" w:rsidP="00FE185B">
            <w:r w:rsidRPr="00D03912">
              <w:t>Nome do representante que assinará o contrato:</w:t>
            </w:r>
          </w:p>
        </w:tc>
      </w:tr>
      <w:tr w:rsidR="00072A0A" w:rsidRPr="00D03912" w:rsidTr="00072A0A">
        <w:trPr>
          <w:trHeight w:val="283"/>
          <w:jc w:val="center"/>
        </w:trPr>
        <w:tc>
          <w:tcPr>
            <w:tcW w:w="4637" w:type="dxa"/>
          </w:tcPr>
          <w:p w:rsidR="00072A0A" w:rsidRPr="00D03912" w:rsidRDefault="00072A0A" w:rsidP="00FE185B">
            <w:r w:rsidRPr="00D03912">
              <w:t>Identidade nº:</w:t>
            </w:r>
          </w:p>
        </w:tc>
        <w:tc>
          <w:tcPr>
            <w:tcW w:w="4926" w:type="dxa"/>
          </w:tcPr>
          <w:p w:rsidR="00072A0A" w:rsidRPr="00D03912" w:rsidRDefault="00072A0A" w:rsidP="00FE185B">
            <w:r w:rsidRPr="00D03912">
              <w:t>CPF nº:</w:t>
            </w:r>
          </w:p>
        </w:tc>
      </w:tr>
      <w:tr w:rsidR="00072A0A" w:rsidRPr="00D03912" w:rsidTr="00072A0A">
        <w:trPr>
          <w:trHeight w:val="259"/>
          <w:jc w:val="center"/>
        </w:trPr>
        <w:tc>
          <w:tcPr>
            <w:tcW w:w="4637" w:type="dxa"/>
          </w:tcPr>
          <w:p w:rsidR="00072A0A" w:rsidRPr="00D03912" w:rsidRDefault="00072A0A" w:rsidP="00FE185B">
            <w:r w:rsidRPr="00D03912">
              <w:t>Cargo:</w:t>
            </w:r>
          </w:p>
        </w:tc>
        <w:tc>
          <w:tcPr>
            <w:tcW w:w="4926" w:type="dxa"/>
          </w:tcPr>
          <w:p w:rsidR="00072A0A" w:rsidRPr="00D03912" w:rsidRDefault="00072A0A" w:rsidP="00FE185B">
            <w:r w:rsidRPr="00D03912">
              <w:t xml:space="preserve"> Endereço:</w:t>
            </w:r>
          </w:p>
        </w:tc>
      </w:tr>
    </w:tbl>
    <w:p w:rsidR="00072A0A" w:rsidRPr="00D03912" w:rsidRDefault="00072A0A" w:rsidP="00FE185B"/>
    <w:p w:rsidR="00072A0A" w:rsidRPr="00D03912" w:rsidRDefault="00072A0A" w:rsidP="00FE185B"/>
    <w:tbl>
      <w:tblPr>
        <w:tblStyle w:val="TableNormal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072A0A" w:rsidRPr="00D03912" w:rsidTr="00804183">
        <w:trPr>
          <w:trHeight w:val="327"/>
          <w:jc w:val="center"/>
        </w:trPr>
        <w:tc>
          <w:tcPr>
            <w:tcW w:w="9559" w:type="dxa"/>
            <w:gridSpan w:val="2"/>
          </w:tcPr>
          <w:p w:rsidR="00072A0A" w:rsidRPr="00D03912" w:rsidRDefault="00072A0A" w:rsidP="00FE185B">
            <w:r w:rsidRPr="00D03912">
              <w:t>Nome do representante responsável pela proposta:</w:t>
            </w:r>
          </w:p>
        </w:tc>
      </w:tr>
      <w:tr w:rsidR="00072A0A" w:rsidRPr="00D03912" w:rsidTr="00804183">
        <w:trPr>
          <w:trHeight w:val="289"/>
          <w:jc w:val="center"/>
        </w:trPr>
        <w:tc>
          <w:tcPr>
            <w:tcW w:w="4633" w:type="dxa"/>
          </w:tcPr>
          <w:p w:rsidR="00072A0A" w:rsidRPr="00D03912" w:rsidRDefault="00072A0A" w:rsidP="00FE185B">
            <w:r w:rsidRPr="00D03912">
              <w:t>Identidade nº:</w:t>
            </w:r>
          </w:p>
        </w:tc>
        <w:tc>
          <w:tcPr>
            <w:tcW w:w="4926" w:type="dxa"/>
          </w:tcPr>
          <w:p w:rsidR="00072A0A" w:rsidRPr="00D03912" w:rsidRDefault="00072A0A" w:rsidP="00FE185B">
            <w:r w:rsidRPr="00D03912">
              <w:t>CPF nº:</w:t>
            </w:r>
          </w:p>
        </w:tc>
      </w:tr>
      <w:tr w:rsidR="00072A0A" w:rsidRPr="00D03912" w:rsidTr="00804183">
        <w:trPr>
          <w:trHeight w:val="266"/>
          <w:jc w:val="center"/>
        </w:trPr>
        <w:tc>
          <w:tcPr>
            <w:tcW w:w="9559" w:type="dxa"/>
            <w:gridSpan w:val="2"/>
          </w:tcPr>
          <w:p w:rsidR="00072A0A" w:rsidRPr="00D03912" w:rsidRDefault="00072A0A" w:rsidP="00FE185B">
            <w:r w:rsidRPr="00D03912">
              <w:t>Local e Data:</w:t>
            </w:r>
          </w:p>
        </w:tc>
      </w:tr>
      <w:tr w:rsidR="00072A0A" w:rsidRPr="00D03912" w:rsidTr="00804183">
        <w:trPr>
          <w:trHeight w:val="269"/>
          <w:jc w:val="center"/>
        </w:trPr>
        <w:tc>
          <w:tcPr>
            <w:tcW w:w="9559" w:type="dxa"/>
            <w:gridSpan w:val="2"/>
          </w:tcPr>
          <w:p w:rsidR="00072A0A" w:rsidRPr="00D03912" w:rsidRDefault="00072A0A" w:rsidP="00FE185B">
            <w:r w:rsidRPr="00D03912">
              <w:t>Assinatura:</w:t>
            </w:r>
          </w:p>
        </w:tc>
      </w:tr>
    </w:tbl>
    <w:p w:rsidR="00FD3578" w:rsidRPr="00AE35A2" w:rsidRDefault="00FD3578" w:rsidP="00FE185B">
      <w:pPr>
        <w:rPr>
          <w:b/>
        </w:rPr>
      </w:pPr>
    </w:p>
    <w:p w:rsidR="00804183" w:rsidRDefault="00804183" w:rsidP="00FE185B">
      <w:pPr>
        <w:spacing w:after="240"/>
        <w:jc w:val="center"/>
        <w:rPr>
          <w:b/>
          <w:u w:val="single"/>
        </w:rPr>
      </w:pPr>
    </w:p>
    <w:p w:rsidR="003E7F31" w:rsidRDefault="003E7F31" w:rsidP="00FE185B">
      <w:pPr>
        <w:spacing w:after="240"/>
        <w:jc w:val="center"/>
        <w:rPr>
          <w:b/>
          <w:u w:val="single"/>
        </w:rPr>
      </w:pPr>
    </w:p>
    <w:p w:rsidR="003E7F31" w:rsidRDefault="003E7F31" w:rsidP="00FE185B">
      <w:pPr>
        <w:spacing w:after="240"/>
        <w:jc w:val="center"/>
        <w:rPr>
          <w:b/>
          <w:u w:val="single"/>
        </w:rPr>
      </w:pPr>
    </w:p>
    <w:p w:rsidR="005F4919" w:rsidRDefault="005F4919" w:rsidP="00FE185B">
      <w:pPr>
        <w:spacing w:after="240"/>
        <w:jc w:val="center"/>
        <w:rPr>
          <w:b/>
          <w:u w:val="single"/>
        </w:rPr>
      </w:pPr>
    </w:p>
    <w:p w:rsidR="00F258D0" w:rsidRPr="00AE35A2" w:rsidRDefault="00F258D0" w:rsidP="00FE185B">
      <w:pPr>
        <w:spacing w:after="240"/>
        <w:jc w:val="center"/>
        <w:rPr>
          <w:b/>
        </w:rPr>
      </w:pPr>
      <w:r w:rsidRPr="00AE35A2">
        <w:rPr>
          <w:b/>
          <w:u w:val="single"/>
        </w:rPr>
        <w:lastRenderedPageBreak/>
        <w:t xml:space="preserve">PREGÃO PRESENCIAL Nº </w:t>
      </w:r>
      <w:r w:rsidR="0045011D">
        <w:rPr>
          <w:b/>
          <w:u w:val="single"/>
        </w:rPr>
        <w:t>38/2023</w:t>
      </w:r>
    </w:p>
    <w:p w:rsidR="00580D66" w:rsidRPr="00AE35A2" w:rsidRDefault="00F63070" w:rsidP="00FE185B">
      <w:pPr>
        <w:pStyle w:val="Ttulo1"/>
      </w:pPr>
      <w:r w:rsidRPr="00AE35A2">
        <w:t xml:space="preserve">ANEXO </w:t>
      </w:r>
      <w:r w:rsidR="003C5F79">
        <w:t>IV</w:t>
      </w:r>
      <w:r w:rsidRPr="00AE35A2">
        <w:t xml:space="preserve"> </w:t>
      </w:r>
      <w:r w:rsidR="00F258D0" w:rsidRPr="00AE35A2">
        <w:t>–</w:t>
      </w:r>
      <w:r w:rsidR="00FD09D3" w:rsidRPr="00AE35A2">
        <w:t xml:space="preserve"> </w:t>
      </w:r>
      <w:r w:rsidRPr="00AE35A2">
        <w:t>MODELO DE</w:t>
      </w:r>
      <w:r w:rsidR="00FD09D3" w:rsidRPr="00AE35A2">
        <w:t xml:space="preserve"> </w:t>
      </w:r>
      <w:r w:rsidRPr="00AE35A2">
        <w:t>DECLARAÇÃO DE CUMPRIMENTO DOS REQUISITOS DE HABILITAÇÃO</w:t>
      </w: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F63070" w:rsidP="00FE185B">
      <w:pPr>
        <w:tabs>
          <w:tab w:val="left" w:leader="dot" w:pos="8661"/>
        </w:tabs>
        <w:spacing w:before="140"/>
        <w:jc w:val="both"/>
      </w:pPr>
      <w:r w:rsidRPr="00AE35A2">
        <w:t>Eu ........................................................................ (nome completo),</w:t>
      </w:r>
      <w:r w:rsidRPr="00AE35A2">
        <w:rPr>
          <w:spacing w:val="35"/>
        </w:rPr>
        <w:t xml:space="preserve"> </w:t>
      </w:r>
      <w:r w:rsidRPr="00AE35A2">
        <w:t>RG</w:t>
      </w:r>
      <w:r w:rsidRPr="00AE35A2">
        <w:rPr>
          <w:spacing w:val="9"/>
        </w:rPr>
        <w:t xml:space="preserve"> </w:t>
      </w:r>
      <w:r w:rsidRPr="00AE35A2">
        <w:t>nº</w:t>
      </w:r>
      <w:r w:rsidRPr="00AE35A2">
        <w:tab/>
        <w:t>, resentante</w:t>
      </w:r>
      <w:r w:rsidRPr="00AE35A2">
        <w:rPr>
          <w:spacing w:val="11"/>
        </w:rPr>
        <w:t xml:space="preserve"> </w:t>
      </w:r>
      <w:r w:rsidRPr="00AE35A2">
        <w:t>legal</w:t>
      </w:r>
      <w:r w:rsidR="00F258D0" w:rsidRPr="00AE35A2">
        <w:t xml:space="preserve"> </w:t>
      </w:r>
      <w:r w:rsidRPr="00AE35A2">
        <w:t>da ...................................................................................... (denominação da pessoa jurídica),</w:t>
      </w:r>
      <w:r w:rsidRPr="00AE35A2">
        <w:rPr>
          <w:spacing w:val="7"/>
        </w:rPr>
        <w:t xml:space="preserve"> </w:t>
      </w:r>
      <w:r w:rsidRPr="00AE35A2">
        <w:t>CNPJ</w:t>
      </w:r>
      <w:r w:rsidRPr="00AE35A2">
        <w:rPr>
          <w:spacing w:val="2"/>
        </w:rPr>
        <w:t xml:space="preserve"> </w:t>
      </w:r>
      <w:r w:rsidRPr="00AE35A2">
        <w:t>nº</w:t>
      </w:r>
      <w:r w:rsidRPr="00AE35A2">
        <w:tab/>
        <w:t>DECLARO,</w:t>
      </w:r>
      <w:r w:rsidRPr="00AE35A2">
        <w:rPr>
          <w:spacing w:val="-7"/>
        </w:rPr>
        <w:t xml:space="preserve"> </w:t>
      </w:r>
      <w:r w:rsidRPr="00AE35A2">
        <w:t>sob</w:t>
      </w:r>
      <w:r w:rsidRPr="00AE35A2">
        <w:rPr>
          <w:spacing w:val="-4"/>
        </w:rPr>
        <w:t xml:space="preserve"> </w:t>
      </w:r>
      <w:r w:rsidRPr="00AE35A2">
        <w:t>as</w:t>
      </w:r>
      <w:r w:rsidRPr="00AE35A2">
        <w:rPr>
          <w:spacing w:val="-5"/>
        </w:rPr>
        <w:t xml:space="preserve"> </w:t>
      </w:r>
      <w:r w:rsidRPr="00AE35A2">
        <w:t>penas</w:t>
      </w:r>
      <w:r w:rsidRPr="00AE35A2">
        <w:rPr>
          <w:spacing w:val="-7"/>
        </w:rPr>
        <w:t xml:space="preserve"> </w:t>
      </w:r>
      <w:r w:rsidRPr="00AE35A2">
        <w:t>da</w:t>
      </w:r>
      <w:r w:rsidRPr="00AE35A2">
        <w:rPr>
          <w:spacing w:val="-8"/>
        </w:rPr>
        <w:t xml:space="preserve"> </w:t>
      </w:r>
      <w:r w:rsidRPr="00AE35A2">
        <w:t>lei,</w:t>
      </w:r>
      <w:r w:rsidRPr="00AE35A2">
        <w:rPr>
          <w:spacing w:val="-6"/>
        </w:rPr>
        <w:t xml:space="preserve"> </w:t>
      </w:r>
      <w:r w:rsidRPr="00AE35A2">
        <w:t>que</w:t>
      </w:r>
      <w:r w:rsidRPr="00AE35A2">
        <w:rPr>
          <w:spacing w:val="-8"/>
        </w:rPr>
        <w:t xml:space="preserve"> </w:t>
      </w:r>
      <w:r w:rsidRPr="00AE35A2">
        <w:t>a</w:t>
      </w:r>
      <w:r w:rsidRPr="00AE35A2">
        <w:rPr>
          <w:spacing w:val="-8"/>
        </w:rPr>
        <w:t xml:space="preserve"> </w:t>
      </w:r>
      <w:r w:rsidRPr="00AE35A2">
        <w:t>empresa</w:t>
      </w:r>
      <w:r w:rsidRPr="00AE35A2">
        <w:rPr>
          <w:spacing w:val="-8"/>
        </w:rPr>
        <w:t xml:space="preserve"> </w:t>
      </w:r>
      <w:r w:rsidRPr="00AE35A2">
        <w:t>cumpre</w:t>
      </w:r>
      <w:r w:rsidRPr="00AE35A2">
        <w:rPr>
          <w:spacing w:val="-6"/>
        </w:rPr>
        <w:t xml:space="preserve"> </w:t>
      </w:r>
      <w:r w:rsidRPr="00AE35A2">
        <w:t>plenamente</w:t>
      </w:r>
      <w:r w:rsidRPr="00AE35A2">
        <w:rPr>
          <w:spacing w:val="-8"/>
        </w:rPr>
        <w:t xml:space="preserve"> </w:t>
      </w:r>
      <w:r w:rsidRPr="00AE35A2">
        <w:t>as</w:t>
      </w:r>
      <w:r w:rsidRPr="00AE35A2">
        <w:rPr>
          <w:spacing w:val="-7"/>
        </w:rPr>
        <w:t xml:space="preserve"> </w:t>
      </w:r>
      <w:r w:rsidRPr="00AE35A2">
        <w:t>exigências</w:t>
      </w:r>
      <w:r w:rsidRPr="00AE35A2">
        <w:rPr>
          <w:spacing w:val="-8"/>
        </w:rPr>
        <w:t xml:space="preserve"> </w:t>
      </w:r>
      <w:r w:rsidRPr="00AE35A2">
        <w:t>e</w:t>
      </w:r>
      <w:r w:rsidRPr="00AE35A2">
        <w:rPr>
          <w:spacing w:val="-6"/>
        </w:rPr>
        <w:t xml:space="preserve"> </w:t>
      </w:r>
      <w:r w:rsidRPr="00AE35A2">
        <w:t>os</w:t>
      </w:r>
      <w:r w:rsidRPr="00AE35A2">
        <w:rPr>
          <w:spacing w:val="-6"/>
        </w:rPr>
        <w:t xml:space="preserve"> </w:t>
      </w:r>
      <w:r w:rsidRPr="00AE35A2">
        <w:t>requisitos</w:t>
      </w:r>
      <w:r w:rsidRPr="00AE35A2">
        <w:rPr>
          <w:spacing w:val="-7"/>
        </w:rPr>
        <w:t xml:space="preserve"> </w:t>
      </w:r>
      <w:r w:rsidRPr="00AE35A2">
        <w:t>de</w:t>
      </w:r>
      <w:r w:rsidRPr="00AE35A2">
        <w:rPr>
          <w:spacing w:val="-6"/>
        </w:rPr>
        <w:t xml:space="preserve"> </w:t>
      </w:r>
      <w:r w:rsidRPr="00AE35A2">
        <w:t>habilitação</w:t>
      </w:r>
      <w:r w:rsidRPr="00AE35A2">
        <w:rPr>
          <w:spacing w:val="-6"/>
        </w:rPr>
        <w:t xml:space="preserve"> </w:t>
      </w:r>
      <w:r w:rsidRPr="00AE35A2">
        <w:t>previstos no</w:t>
      </w:r>
      <w:r w:rsidRPr="00AE35A2">
        <w:rPr>
          <w:spacing w:val="-15"/>
        </w:rPr>
        <w:t xml:space="preserve"> </w:t>
      </w:r>
      <w:r w:rsidRPr="00AE35A2">
        <w:t>instrumento</w:t>
      </w:r>
      <w:r w:rsidRPr="00AE35A2">
        <w:rPr>
          <w:spacing w:val="-17"/>
        </w:rPr>
        <w:t xml:space="preserve"> </w:t>
      </w:r>
      <w:r w:rsidRPr="00AE35A2">
        <w:t>convocatório</w:t>
      </w:r>
      <w:r w:rsidRPr="00AE35A2">
        <w:rPr>
          <w:spacing w:val="-15"/>
        </w:rPr>
        <w:t xml:space="preserve"> </w:t>
      </w:r>
      <w:r w:rsidRPr="00AE35A2">
        <w:t>do</w:t>
      </w:r>
      <w:r w:rsidRPr="00AE35A2">
        <w:rPr>
          <w:spacing w:val="-15"/>
        </w:rPr>
        <w:t xml:space="preserve"> </w:t>
      </w:r>
      <w:r w:rsidRPr="00AE35A2">
        <w:t>Pregão</w:t>
      </w:r>
      <w:r w:rsidRPr="00AE35A2">
        <w:rPr>
          <w:spacing w:val="-17"/>
        </w:rPr>
        <w:t xml:space="preserve"> </w:t>
      </w:r>
      <w:r w:rsidRPr="00AE35A2">
        <w:t>nº.</w:t>
      </w:r>
      <w:r w:rsidRPr="00AE35A2">
        <w:rPr>
          <w:spacing w:val="-15"/>
        </w:rPr>
        <w:t xml:space="preserve"> </w:t>
      </w:r>
      <w:r w:rsidR="0045011D">
        <w:rPr>
          <w:spacing w:val="-15"/>
        </w:rPr>
        <w:t>38/2023</w:t>
      </w:r>
      <w:r w:rsidRPr="00AE35A2">
        <w:t>,</w:t>
      </w:r>
      <w:r w:rsidRPr="00AE35A2">
        <w:rPr>
          <w:spacing w:val="-15"/>
        </w:rPr>
        <w:t xml:space="preserve"> </w:t>
      </w:r>
      <w:r w:rsidRPr="00AE35A2">
        <w:t>realizado</w:t>
      </w:r>
      <w:r w:rsidRPr="00AE35A2">
        <w:rPr>
          <w:spacing w:val="-15"/>
        </w:rPr>
        <w:t xml:space="preserve"> </w:t>
      </w:r>
      <w:r w:rsidRPr="00AE35A2">
        <w:t>pela</w:t>
      </w:r>
      <w:r w:rsidRPr="00AE35A2">
        <w:rPr>
          <w:spacing w:val="-17"/>
        </w:rPr>
        <w:t xml:space="preserve"> </w:t>
      </w:r>
      <w:r w:rsidRPr="00AE35A2">
        <w:t>Prefeitura</w:t>
      </w:r>
      <w:r w:rsidRPr="00AE35A2">
        <w:rPr>
          <w:spacing w:val="-15"/>
        </w:rPr>
        <w:t xml:space="preserve"> </w:t>
      </w:r>
      <w:r w:rsidRPr="00AE35A2">
        <w:t>Municipal</w:t>
      </w:r>
      <w:r w:rsidRPr="00AE35A2">
        <w:rPr>
          <w:spacing w:val="-15"/>
        </w:rPr>
        <w:t xml:space="preserve"> </w:t>
      </w:r>
      <w:r w:rsidRPr="00AE35A2">
        <w:t>de</w:t>
      </w:r>
      <w:r w:rsidRPr="00AE35A2">
        <w:rPr>
          <w:spacing w:val="-17"/>
        </w:rPr>
        <w:t xml:space="preserve"> </w:t>
      </w:r>
      <w:r w:rsidRPr="00AE35A2">
        <w:t>Pilar</w:t>
      </w:r>
      <w:r w:rsidRPr="00AE35A2">
        <w:rPr>
          <w:spacing w:val="-15"/>
        </w:rPr>
        <w:t xml:space="preserve"> </w:t>
      </w:r>
      <w:r w:rsidRPr="00AE35A2">
        <w:t>do</w:t>
      </w:r>
      <w:r w:rsidRPr="00AE35A2">
        <w:rPr>
          <w:spacing w:val="-17"/>
        </w:rPr>
        <w:t xml:space="preserve"> </w:t>
      </w:r>
      <w:r w:rsidRPr="00AE35A2">
        <w:t>Sul,</w:t>
      </w:r>
      <w:r w:rsidRPr="00AE35A2">
        <w:rPr>
          <w:spacing w:val="-17"/>
        </w:rPr>
        <w:t xml:space="preserve"> </w:t>
      </w:r>
      <w:r w:rsidRPr="00AE35A2">
        <w:t>inexistindo</w:t>
      </w:r>
      <w:r w:rsidRPr="00AE35A2">
        <w:rPr>
          <w:spacing w:val="-17"/>
        </w:rPr>
        <w:t xml:space="preserve"> </w:t>
      </w:r>
      <w:r w:rsidRPr="00AE35A2">
        <w:t>qualquer fato impeditivo de sua participação neste</w:t>
      </w:r>
      <w:r w:rsidRPr="00AE35A2">
        <w:rPr>
          <w:spacing w:val="-8"/>
        </w:rPr>
        <w:t xml:space="preserve"> </w:t>
      </w:r>
      <w:r w:rsidRPr="00AE35A2">
        <w:t>certame.</w:t>
      </w:r>
    </w:p>
    <w:p w:rsidR="00580D66" w:rsidRPr="00AE35A2" w:rsidRDefault="00580D66" w:rsidP="00FE185B">
      <w:pPr>
        <w:rPr>
          <w:sz w:val="24"/>
        </w:rPr>
      </w:pPr>
    </w:p>
    <w:p w:rsidR="00580D66" w:rsidRPr="00AE35A2" w:rsidRDefault="00580D66" w:rsidP="00FE185B">
      <w:pPr>
        <w:rPr>
          <w:sz w:val="24"/>
        </w:rPr>
      </w:pPr>
    </w:p>
    <w:p w:rsidR="00580D66" w:rsidRPr="00AE35A2" w:rsidRDefault="00F63070" w:rsidP="00FE185B">
      <w:pPr>
        <w:tabs>
          <w:tab w:val="left" w:leader="dot" w:pos="2810"/>
        </w:tabs>
        <w:spacing w:before="206"/>
        <w:jc w:val="right"/>
      </w:pPr>
      <w:r w:rsidRPr="00AE35A2">
        <w:t>...................,</w:t>
      </w:r>
      <w:r w:rsidRPr="00AE35A2">
        <w:rPr>
          <w:spacing w:val="-1"/>
        </w:rPr>
        <w:t xml:space="preserve"> </w:t>
      </w:r>
      <w:r w:rsidRPr="00AE35A2">
        <w:t>....... de</w:t>
      </w:r>
      <w:r w:rsidRPr="00AE35A2">
        <w:tab/>
        <w:t xml:space="preserve">de </w:t>
      </w:r>
      <w:r w:rsidR="003D6806">
        <w:t>202</w:t>
      </w:r>
      <w:r w:rsidR="00613F2D">
        <w:t>3</w:t>
      </w:r>
      <w:r w:rsidR="003D6806">
        <w:t>.</w:t>
      </w:r>
    </w:p>
    <w:p w:rsidR="00580D66" w:rsidRPr="00AE35A2" w:rsidRDefault="00580D66" w:rsidP="00FE185B">
      <w:pPr>
        <w:rPr>
          <w:sz w:val="20"/>
        </w:rPr>
      </w:pPr>
    </w:p>
    <w:p w:rsidR="00580D66" w:rsidRPr="00AE35A2" w:rsidRDefault="00580D66" w:rsidP="00FE185B">
      <w:pPr>
        <w:rPr>
          <w:sz w:val="20"/>
        </w:rPr>
      </w:pPr>
    </w:p>
    <w:p w:rsidR="00F258D0" w:rsidRPr="00AE35A2" w:rsidRDefault="00F258D0" w:rsidP="00FE185B">
      <w:pPr>
        <w:spacing w:before="1"/>
        <w:rPr>
          <w:sz w:val="20"/>
        </w:rPr>
      </w:pPr>
    </w:p>
    <w:p w:rsidR="00F258D0" w:rsidRPr="00AE35A2" w:rsidRDefault="00F258D0" w:rsidP="00FE185B">
      <w:pPr>
        <w:spacing w:before="1"/>
        <w:rPr>
          <w:sz w:val="20"/>
        </w:rPr>
      </w:pPr>
    </w:p>
    <w:p w:rsidR="00580D66" w:rsidRPr="00AE35A2" w:rsidRDefault="005F4919" w:rsidP="00FE185B">
      <w:pPr>
        <w:spacing w:before="1"/>
        <w:rPr>
          <w:sz w:val="20"/>
        </w:rPr>
      </w:pPr>
      <w:r>
        <w:rPr>
          <w:noProof/>
          <w:lang w:val="pt-BR" w:eastAsia="pt-BR" w:bidi="ar-SA"/>
        </w:rPr>
        <mc:AlternateContent>
          <mc:Choice Requires="wps">
            <w:drawing>
              <wp:anchor distT="4294967295" distB="4294967295" distL="0" distR="0" simplePos="0" relativeHeight="251648000"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44A9D" id="Line 6" o:spid="_x0000_s1026" style="position:absolute;z-index:-2516684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F258D0" w:rsidRPr="00AE35A2" w:rsidRDefault="00F258D0" w:rsidP="00FE185B"/>
    <w:p w:rsidR="00F258D0" w:rsidRPr="00AE35A2" w:rsidRDefault="00F63070" w:rsidP="00FE185B">
      <w:pPr>
        <w:jc w:val="center"/>
      </w:pPr>
      <w:r w:rsidRPr="00AE35A2">
        <w:t>Nome e assinatura do representante</w:t>
      </w:r>
    </w:p>
    <w:p w:rsidR="00580D66" w:rsidRPr="00AE35A2" w:rsidRDefault="00F63070" w:rsidP="00FE185B">
      <w:pPr>
        <w:jc w:val="center"/>
      </w:pPr>
      <w:r w:rsidRPr="00AE35A2">
        <w:t>RG nº...............................................</w:t>
      </w:r>
    </w:p>
    <w:p w:rsidR="00580D66" w:rsidRPr="00AE35A2" w:rsidRDefault="00580D66" w:rsidP="00FE185B">
      <w:pPr>
        <w:sectPr w:rsidR="00580D66" w:rsidRPr="00AE35A2" w:rsidSect="00FE185B">
          <w:headerReference w:type="default" r:id="rId8"/>
          <w:pgSz w:w="11910" w:h="16840"/>
          <w:pgMar w:top="1418" w:right="1134" w:bottom="567" w:left="1134" w:header="125" w:footer="0" w:gutter="0"/>
          <w:cols w:space="720"/>
        </w:sectPr>
      </w:pPr>
    </w:p>
    <w:p w:rsidR="00CB0D6F" w:rsidRPr="00AE35A2" w:rsidRDefault="00CB0D6F" w:rsidP="00FE185B">
      <w:pPr>
        <w:spacing w:before="20"/>
        <w:jc w:val="center"/>
        <w:rPr>
          <w:b/>
        </w:rPr>
      </w:pPr>
      <w:r w:rsidRPr="00AE35A2">
        <w:rPr>
          <w:b/>
          <w:u w:val="single"/>
        </w:rPr>
        <w:lastRenderedPageBreak/>
        <w:t xml:space="preserve">PREGÃO PRESENCIAL Nº </w:t>
      </w:r>
      <w:r w:rsidR="0045011D">
        <w:rPr>
          <w:b/>
          <w:u w:val="single"/>
        </w:rPr>
        <w:t>38/2023</w:t>
      </w:r>
    </w:p>
    <w:p w:rsidR="003E1E8C" w:rsidRPr="00AE35A2" w:rsidRDefault="003E1E8C" w:rsidP="00FE185B">
      <w:pPr>
        <w:jc w:val="center"/>
        <w:rPr>
          <w:b/>
        </w:rPr>
      </w:pPr>
    </w:p>
    <w:p w:rsidR="00580D66" w:rsidRPr="00AE35A2" w:rsidRDefault="00F63070" w:rsidP="00FE185B">
      <w:pPr>
        <w:pStyle w:val="Ttulo1"/>
      </w:pPr>
      <w:r w:rsidRPr="00AE35A2">
        <w:t xml:space="preserve">ANEXO V </w:t>
      </w:r>
      <w:r w:rsidR="003E1E8C" w:rsidRPr="00AE35A2">
        <w:t>–</w:t>
      </w:r>
      <w:r w:rsidRPr="00AE35A2">
        <w:t xml:space="preserve"> </w:t>
      </w:r>
      <w:r w:rsidR="00460972" w:rsidRPr="00AE35A2">
        <w:t>DECLARAÇÃO DE</w:t>
      </w:r>
      <w:r w:rsidRPr="00AE35A2">
        <w:t xml:space="preserve"> CUMPRIMENTO DO INCISO XXXIII do ART. 7º da CONSTITUIÇÃO FEDERAL</w:t>
      </w: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580D66" w:rsidP="00FE185B">
      <w:pPr>
        <w:rPr>
          <w:b/>
          <w:sz w:val="24"/>
        </w:rPr>
      </w:pPr>
    </w:p>
    <w:p w:rsidR="00580D66" w:rsidRPr="00AE35A2" w:rsidRDefault="00F63070" w:rsidP="00FE185B">
      <w:pPr>
        <w:tabs>
          <w:tab w:val="left" w:leader="dot" w:pos="8159"/>
        </w:tabs>
        <w:spacing w:before="140"/>
        <w:jc w:val="both"/>
      </w:pPr>
      <w:r w:rsidRPr="00AE35A2">
        <w:t>.................................,.</w:t>
      </w:r>
      <w:r w:rsidRPr="00AE35A2">
        <w:tab/>
        <w:t xml:space="preserve">inscrita no CNPJ ou </w:t>
      </w:r>
      <w:r w:rsidRPr="00AE35A2">
        <w:rPr>
          <w:spacing w:val="28"/>
        </w:rPr>
        <w:t xml:space="preserve"> </w:t>
      </w:r>
      <w:r w:rsidRPr="00AE35A2">
        <w:t>CPF</w:t>
      </w:r>
      <w:r w:rsidR="003E1E8C" w:rsidRPr="00AE35A2">
        <w:t xml:space="preserve"> S</w:t>
      </w:r>
      <w:r w:rsidRPr="00AE35A2">
        <w:t>ob</w:t>
      </w:r>
      <w:r w:rsidR="003E1E8C" w:rsidRPr="00AE35A2">
        <w:t xml:space="preserve"> </w:t>
      </w:r>
      <w:r w:rsidRPr="00AE35A2">
        <w:t>o</w:t>
      </w:r>
      <w:r w:rsidR="003E1E8C" w:rsidRPr="00AE35A2">
        <w:t xml:space="preserve"> </w:t>
      </w:r>
      <w:r w:rsidRPr="00AE35A2">
        <w:t>nº</w:t>
      </w:r>
      <w:r w:rsidR="003E1E8C" w:rsidRPr="00AE35A2">
        <w:t xml:space="preserve">............................ </w:t>
      </w:r>
      <w:r w:rsidRPr="00AE35A2">
        <w:t>intermédio</w:t>
      </w:r>
      <w:r w:rsidR="003E1E8C" w:rsidRPr="00AE35A2">
        <w:t xml:space="preserve"> </w:t>
      </w:r>
      <w:r w:rsidRPr="00AE35A2">
        <w:t>de</w:t>
      </w:r>
      <w:r w:rsidR="003E1E8C" w:rsidRPr="00AE35A2">
        <w:t xml:space="preserve"> </w:t>
      </w:r>
      <w:r w:rsidRPr="00AE35A2">
        <w:t>seu</w:t>
      </w:r>
      <w:r w:rsidR="003E1E8C" w:rsidRPr="00AE35A2">
        <w:t xml:space="preserve"> </w:t>
      </w:r>
      <w:r w:rsidRPr="00AE35A2">
        <w:t>representante</w:t>
      </w:r>
      <w:r w:rsidR="003E1E8C" w:rsidRPr="00AE35A2">
        <w:t xml:space="preserve"> </w:t>
      </w:r>
      <w:r w:rsidRPr="00AE35A2">
        <w:t>legal</w:t>
      </w:r>
      <w:r w:rsidR="003E1E8C" w:rsidRPr="00AE35A2">
        <w:t xml:space="preserve"> </w:t>
      </w:r>
      <w:r w:rsidRPr="00AE35A2">
        <w:t xml:space="preserve">o(a) </w:t>
      </w:r>
      <w:r w:rsidRPr="00AE35A2">
        <w:rPr>
          <w:spacing w:val="-1"/>
        </w:rPr>
        <w:t>Sr(a).............................................................................................,</w:t>
      </w:r>
      <w:r w:rsidR="003E1E8C" w:rsidRPr="00AE35A2">
        <w:rPr>
          <w:spacing w:val="-1"/>
        </w:rPr>
        <w:t>p</w:t>
      </w:r>
      <w:r w:rsidR="003E1E8C" w:rsidRPr="00AE35A2">
        <w:t>ortador(a) da</w:t>
      </w:r>
      <w:r w:rsidR="003E1E8C" w:rsidRPr="00AE35A2">
        <w:tab/>
        <w:t>Carteira de i</w:t>
      </w:r>
      <w:r w:rsidRPr="00AE35A2">
        <w:t>dentidade</w:t>
      </w:r>
      <w:r w:rsidR="003E1E8C" w:rsidRPr="00AE35A2">
        <w:t xml:space="preserve"> </w:t>
      </w:r>
      <w:r w:rsidRPr="00AE35A2">
        <w:t>nº................................... e do CPF nº .........................................., DECLARA, para fins do disposto no inciso V do art. 27</w:t>
      </w:r>
      <w:r w:rsidR="003E1E8C" w:rsidRPr="00AE35A2">
        <w:t xml:space="preserve"> </w:t>
      </w:r>
      <w:r w:rsidRPr="00AE35A2">
        <w:t>da</w:t>
      </w:r>
      <w:r w:rsidRPr="00AE35A2">
        <w:rPr>
          <w:spacing w:val="-9"/>
        </w:rPr>
        <w:t xml:space="preserve"> </w:t>
      </w:r>
      <w:r w:rsidRPr="00AE35A2">
        <w:t>Lei</w:t>
      </w:r>
      <w:r w:rsidRPr="00AE35A2">
        <w:rPr>
          <w:spacing w:val="-9"/>
        </w:rPr>
        <w:t xml:space="preserve"> </w:t>
      </w:r>
      <w:r w:rsidRPr="00AE35A2">
        <w:t>no</w:t>
      </w:r>
      <w:r w:rsidRPr="00AE35A2">
        <w:rPr>
          <w:spacing w:val="-8"/>
        </w:rPr>
        <w:t xml:space="preserve"> </w:t>
      </w:r>
      <w:r w:rsidRPr="00AE35A2">
        <w:t>8.666,</w:t>
      </w:r>
      <w:r w:rsidRPr="00AE35A2">
        <w:rPr>
          <w:spacing w:val="-9"/>
        </w:rPr>
        <w:t xml:space="preserve"> </w:t>
      </w:r>
      <w:r w:rsidRPr="00AE35A2">
        <w:t>de</w:t>
      </w:r>
      <w:r w:rsidRPr="00AE35A2">
        <w:rPr>
          <w:spacing w:val="-8"/>
        </w:rPr>
        <w:t xml:space="preserve"> </w:t>
      </w:r>
      <w:r w:rsidRPr="00AE35A2">
        <w:t>21</w:t>
      </w:r>
      <w:r w:rsidRPr="00AE35A2">
        <w:rPr>
          <w:spacing w:val="-9"/>
        </w:rPr>
        <w:t xml:space="preserve"> </w:t>
      </w:r>
      <w:r w:rsidRPr="00AE35A2">
        <w:t>de</w:t>
      </w:r>
      <w:r w:rsidRPr="00AE35A2">
        <w:rPr>
          <w:spacing w:val="-9"/>
        </w:rPr>
        <w:t xml:space="preserve"> </w:t>
      </w:r>
      <w:r w:rsidRPr="00AE35A2">
        <w:t>junho</w:t>
      </w:r>
      <w:r w:rsidRPr="00AE35A2">
        <w:rPr>
          <w:spacing w:val="-8"/>
        </w:rPr>
        <w:t xml:space="preserve"> </w:t>
      </w:r>
      <w:r w:rsidRPr="00AE35A2">
        <w:t>de</w:t>
      </w:r>
      <w:r w:rsidRPr="00AE35A2">
        <w:rPr>
          <w:spacing w:val="-9"/>
        </w:rPr>
        <w:t xml:space="preserve"> </w:t>
      </w:r>
      <w:r w:rsidRPr="00AE35A2">
        <w:t>1993,</w:t>
      </w:r>
      <w:r w:rsidRPr="00AE35A2">
        <w:rPr>
          <w:spacing w:val="-8"/>
        </w:rPr>
        <w:t xml:space="preserve"> </w:t>
      </w:r>
      <w:r w:rsidRPr="00AE35A2">
        <w:t>acrescido</w:t>
      </w:r>
      <w:r w:rsidRPr="00AE35A2">
        <w:rPr>
          <w:spacing w:val="-9"/>
        </w:rPr>
        <w:t xml:space="preserve"> </w:t>
      </w:r>
      <w:r w:rsidRPr="00AE35A2">
        <w:t>pela</w:t>
      </w:r>
      <w:r w:rsidRPr="00AE35A2">
        <w:rPr>
          <w:spacing w:val="-9"/>
        </w:rPr>
        <w:t xml:space="preserve"> </w:t>
      </w:r>
      <w:r w:rsidRPr="00AE35A2">
        <w:t>Lei</w:t>
      </w:r>
      <w:r w:rsidRPr="00AE35A2">
        <w:rPr>
          <w:spacing w:val="-10"/>
        </w:rPr>
        <w:t xml:space="preserve"> </w:t>
      </w:r>
      <w:r w:rsidRPr="00AE35A2">
        <w:t>no</w:t>
      </w:r>
      <w:r w:rsidRPr="00AE35A2">
        <w:rPr>
          <w:spacing w:val="-9"/>
        </w:rPr>
        <w:t xml:space="preserve"> </w:t>
      </w:r>
      <w:r w:rsidRPr="00AE35A2">
        <w:t>9.854,</w:t>
      </w:r>
      <w:r w:rsidRPr="00AE35A2">
        <w:rPr>
          <w:spacing w:val="-8"/>
        </w:rPr>
        <w:t xml:space="preserve"> </w:t>
      </w:r>
      <w:r w:rsidRPr="00AE35A2">
        <w:t>de</w:t>
      </w:r>
      <w:r w:rsidRPr="00AE35A2">
        <w:rPr>
          <w:spacing w:val="-9"/>
        </w:rPr>
        <w:t xml:space="preserve"> </w:t>
      </w:r>
      <w:r w:rsidRPr="00AE35A2">
        <w:t>27</w:t>
      </w:r>
      <w:r w:rsidRPr="00AE35A2">
        <w:rPr>
          <w:spacing w:val="-9"/>
        </w:rPr>
        <w:t xml:space="preserve"> </w:t>
      </w:r>
      <w:r w:rsidRPr="00AE35A2">
        <w:t>de</w:t>
      </w:r>
      <w:r w:rsidRPr="00AE35A2">
        <w:rPr>
          <w:spacing w:val="-8"/>
        </w:rPr>
        <w:t xml:space="preserve"> </w:t>
      </w:r>
      <w:r w:rsidRPr="00AE35A2">
        <w:t>outubro</w:t>
      </w:r>
      <w:r w:rsidRPr="00AE35A2">
        <w:rPr>
          <w:spacing w:val="-9"/>
        </w:rPr>
        <w:t xml:space="preserve"> </w:t>
      </w:r>
      <w:r w:rsidRPr="00AE35A2">
        <w:t>de</w:t>
      </w:r>
      <w:r w:rsidRPr="00AE35A2">
        <w:rPr>
          <w:spacing w:val="-11"/>
        </w:rPr>
        <w:t xml:space="preserve"> </w:t>
      </w:r>
      <w:r w:rsidRPr="00AE35A2">
        <w:t>1999,</w:t>
      </w:r>
      <w:r w:rsidRPr="00AE35A2">
        <w:rPr>
          <w:spacing w:val="-9"/>
        </w:rPr>
        <w:t xml:space="preserve"> </w:t>
      </w:r>
      <w:r w:rsidRPr="00AE35A2">
        <w:t>que</w:t>
      </w:r>
      <w:r w:rsidRPr="00AE35A2">
        <w:rPr>
          <w:spacing w:val="-8"/>
        </w:rPr>
        <w:t xml:space="preserve"> </w:t>
      </w:r>
      <w:r w:rsidRPr="00AE35A2">
        <w:t>não</w:t>
      </w:r>
      <w:r w:rsidRPr="00AE35A2">
        <w:rPr>
          <w:spacing w:val="-9"/>
        </w:rPr>
        <w:t xml:space="preserve"> </w:t>
      </w:r>
      <w:r w:rsidRPr="00AE35A2">
        <w:t>emprega</w:t>
      </w:r>
      <w:r w:rsidRPr="00AE35A2">
        <w:rPr>
          <w:spacing w:val="-9"/>
        </w:rPr>
        <w:t xml:space="preserve"> </w:t>
      </w:r>
      <w:r w:rsidRPr="00AE35A2">
        <w:t>menor de dezoito anos em trabalho noturno, perigoso ou insalubre e não emprega menor de dezesseis</w:t>
      </w:r>
      <w:r w:rsidRPr="00AE35A2">
        <w:rPr>
          <w:spacing w:val="-25"/>
        </w:rPr>
        <w:t xml:space="preserve"> </w:t>
      </w:r>
      <w:r w:rsidRPr="00AE35A2">
        <w:t>anos.</w:t>
      </w:r>
    </w:p>
    <w:p w:rsidR="00580D66" w:rsidRPr="00AE35A2" w:rsidRDefault="005F4919" w:rsidP="00FE185B">
      <w:pPr>
        <w:spacing w:before="9"/>
        <w:jc w:val="both"/>
        <w:rPr>
          <w:sz w:val="18"/>
        </w:rPr>
      </w:pPr>
      <w:r>
        <w:rPr>
          <w:noProof/>
          <w:lang w:val="pt-BR" w:eastAsia="pt-BR" w:bidi="ar-SA"/>
        </w:rPr>
        <mc:AlternateContent>
          <mc:Choice Requires="wps">
            <w:drawing>
              <wp:anchor distT="0" distB="0" distL="0" distR="0" simplePos="0" relativeHeight="251656192" behindDoc="1" locked="0" layoutInCell="1" allowOverlap="1">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7114" w:rsidRDefault="00587114">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rsidR="00587114" w:rsidRDefault="00587114">
                      <w:pPr>
                        <w:spacing w:before="19"/>
                        <w:ind w:left="108"/>
                        <w:rPr>
                          <w:i/>
                        </w:rPr>
                      </w:pPr>
                      <w:r>
                        <w:rPr>
                          <w:i/>
                        </w:rPr>
                        <w:t>Ressalva: emprega menor, a partir de quatorze anos, na condição de aprendiz ( ) .</w:t>
                      </w:r>
                    </w:p>
                  </w:txbxContent>
                </v:textbox>
                <w10:wrap type="topAndBottom" anchorx="page"/>
              </v:shape>
            </w:pict>
          </mc:Fallback>
        </mc:AlternateContent>
      </w:r>
    </w:p>
    <w:p w:rsidR="00580D66" w:rsidRPr="00AE35A2" w:rsidRDefault="00580D66" w:rsidP="00FE185B">
      <w:pPr>
        <w:rPr>
          <w:sz w:val="20"/>
        </w:rPr>
      </w:pPr>
    </w:p>
    <w:p w:rsidR="00580D66" w:rsidRPr="00AE35A2" w:rsidRDefault="00580D66" w:rsidP="00FE185B">
      <w:pPr>
        <w:spacing w:before="4"/>
        <w:rPr>
          <w:sz w:val="21"/>
        </w:rPr>
      </w:pPr>
    </w:p>
    <w:p w:rsidR="003E1E8C" w:rsidRPr="00AE35A2" w:rsidRDefault="003E1E8C" w:rsidP="00FE185B">
      <w:pPr>
        <w:tabs>
          <w:tab w:val="left" w:leader="dot" w:pos="2810"/>
        </w:tabs>
        <w:spacing w:before="206"/>
        <w:jc w:val="right"/>
      </w:pPr>
      <w:r w:rsidRPr="00AE35A2">
        <w:t>...................,</w:t>
      </w:r>
      <w:r w:rsidRPr="00AE35A2">
        <w:rPr>
          <w:spacing w:val="-1"/>
        </w:rPr>
        <w:t xml:space="preserve"> </w:t>
      </w:r>
      <w:r w:rsidR="003D6806">
        <w:t>....... de</w:t>
      </w:r>
      <w:r w:rsidR="003D6806">
        <w:tab/>
        <w:t>de 202</w:t>
      </w:r>
      <w:r w:rsidR="00613F2D">
        <w:t>3</w:t>
      </w:r>
      <w:r w:rsidRPr="00AE35A2">
        <w:t>.</w:t>
      </w:r>
    </w:p>
    <w:p w:rsidR="00580D66" w:rsidRPr="00AE35A2" w:rsidRDefault="00580D66" w:rsidP="00FE185B">
      <w:pPr>
        <w:tabs>
          <w:tab w:val="left" w:leader="dot" w:pos="6486"/>
        </w:tabs>
        <w:jc w:val="right"/>
      </w:pPr>
    </w:p>
    <w:p w:rsidR="00580D66" w:rsidRPr="00AE35A2" w:rsidRDefault="00580D66" w:rsidP="00FE185B">
      <w:pPr>
        <w:rPr>
          <w:sz w:val="20"/>
        </w:rPr>
      </w:pPr>
    </w:p>
    <w:p w:rsidR="00580D66" w:rsidRPr="00AE35A2" w:rsidRDefault="00580D66"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3E1E8C" w:rsidP="00FE185B">
      <w:pPr>
        <w:rPr>
          <w:sz w:val="20"/>
        </w:rPr>
      </w:pPr>
    </w:p>
    <w:p w:rsidR="003E1E8C" w:rsidRPr="00AE35A2" w:rsidRDefault="005F4919" w:rsidP="00FE185B">
      <w:pPr>
        <w:spacing w:before="1"/>
      </w:pPr>
      <w:r>
        <w:rPr>
          <w:noProof/>
          <w:lang w:val="pt-BR" w:eastAsia="pt-BR" w:bidi="ar-SA"/>
        </w:rPr>
        <mc:AlternateContent>
          <mc:Choice Requires="wps">
            <w:drawing>
              <wp:anchor distT="4294967295" distB="4294967295" distL="0" distR="0" simplePos="0" relativeHeight="251658240" behindDoc="1" locked="0" layoutInCell="1" allowOverlap="1">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784A3" id="Line 4"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5" distB="4294967295" distL="0" distR="0" simplePos="0" relativeHeight="25166745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07FC5" id="Line 6" o:spid="_x0000_s1026" style="position:absolute;z-index:-251649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j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UglZYxwCAABB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3E1E8C" w:rsidRPr="00AE35A2" w:rsidRDefault="003E1E8C" w:rsidP="00FE185B">
      <w:pPr>
        <w:spacing w:before="1"/>
      </w:pPr>
    </w:p>
    <w:p w:rsidR="003E1E8C" w:rsidRPr="00AE35A2" w:rsidRDefault="003E1E8C" w:rsidP="00FE185B">
      <w:pPr>
        <w:jc w:val="center"/>
      </w:pPr>
      <w:r w:rsidRPr="00AE35A2">
        <w:t>Nome e assinatura do representante</w:t>
      </w:r>
    </w:p>
    <w:p w:rsidR="003E1E8C" w:rsidRPr="00AE35A2" w:rsidRDefault="003E1E8C" w:rsidP="00FE185B">
      <w:pPr>
        <w:jc w:val="center"/>
      </w:pPr>
      <w:r w:rsidRPr="00AE35A2">
        <w:t>RG nº...............................................</w:t>
      </w:r>
    </w:p>
    <w:p w:rsidR="00580D66" w:rsidRPr="00AE35A2" w:rsidRDefault="00580D66" w:rsidP="00FE185B">
      <w:pPr>
        <w:spacing w:before="10"/>
        <w:sectPr w:rsidR="00580D66" w:rsidRPr="00AE35A2" w:rsidSect="00FE185B">
          <w:pgSz w:w="11910" w:h="16840"/>
          <w:pgMar w:top="1418" w:right="1134" w:bottom="567" w:left="1134" w:header="122" w:footer="0" w:gutter="0"/>
          <w:cols w:space="720"/>
        </w:sectPr>
      </w:pPr>
    </w:p>
    <w:p w:rsidR="000B7ED7" w:rsidRPr="00AE35A2" w:rsidRDefault="000B7ED7" w:rsidP="00FE185B">
      <w:pPr>
        <w:pStyle w:val="Ttulo1"/>
      </w:pPr>
      <w:r w:rsidRPr="00AE35A2">
        <w:lastRenderedPageBreak/>
        <w:t xml:space="preserve">PREGÃO PRESENCIAL Nº </w:t>
      </w:r>
      <w:r w:rsidR="0045011D">
        <w:t>38/2023</w:t>
      </w:r>
    </w:p>
    <w:p w:rsidR="00580D66" w:rsidRPr="00AE35A2" w:rsidRDefault="00F63070" w:rsidP="00FE185B">
      <w:pPr>
        <w:pStyle w:val="Ttulo1"/>
      </w:pPr>
      <w:r w:rsidRPr="00AE35A2">
        <w:t>ANEXO V</w:t>
      </w:r>
      <w:r w:rsidR="003C5F79">
        <w:t>I</w:t>
      </w:r>
      <w:r w:rsidRPr="00AE35A2">
        <w:t xml:space="preserve"> - MODELO DE PROCURAÇÃO/CREDENCIAMENTO</w:t>
      </w:r>
    </w:p>
    <w:p w:rsidR="00580D66" w:rsidRPr="00AE35A2" w:rsidRDefault="00580D66" w:rsidP="00FE185B">
      <w:pPr>
        <w:rPr>
          <w:b/>
          <w:sz w:val="24"/>
        </w:rPr>
      </w:pPr>
    </w:p>
    <w:p w:rsidR="00580D66" w:rsidRPr="00AE35A2" w:rsidRDefault="00580D66" w:rsidP="00FE185B">
      <w:pPr>
        <w:rPr>
          <w:b/>
          <w:sz w:val="24"/>
        </w:rPr>
      </w:pPr>
    </w:p>
    <w:p w:rsidR="00580D66" w:rsidRPr="00AE35A2" w:rsidRDefault="00F63070" w:rsidP="00FE185B">
      <w:pPr>
        <w:spacing w:before="208"/>
        <w:jc w:val="center"/>
        <w:rPr>
          <w:b/>
        </w:rPr>
      </w:pPr>
      <w:r w:rsidRPr="00AE35A2">
        <w:rPr>
          <w:rFonts w:ascii="Times New Roman" w:hAnsi="Times New Roman"/>
          <w:spacing w:val="-56"/>
          <w:u w:val="single"/>
        </w:rPr>
        <w:t xml:space="preserve"> </w:t>
      </w:r>
      <w:r w:rsidRPr="00AE35A2">
        <w:rPr>
          <w:b/>
          <w:u w:val="single"/>
        </w:rPr>
        <w:t>PROCURAÇÃO  “EXTRA JUDICIA”</w:t>
      </w:r>
    </w:p>
    <w:p w:rsidR="00580D66" w:rsidRPr="00AE35A2" w:rsidRDefault="00580D66" w:rsidP="00FE185B">
      <w:pPr>
        <w:rPr>
          <w:b/>
          <w:sz w:val="20"/>
        </w:rPr>
      </w:pPr>
    </w:p>
    <w:p w:rsidR="00580D66" w:rsidRPr="00AE35A2" w:rsidRDefault="00580D66" w:rsidP="00FE185B">
      <w:pPr>
        <w:rPr>
          <w:b/>
          <w:sz w:val="20"/>
        </w:rPr>
      </w:pPr>
    </w:p>
    <w:p w:rsidR="00580D66" w:rsidRPr="00AE35A2" w:rsidRDefault="00580D66" w:rsidP="00FE185B">
      <w:pPr>
        <w:spacing w:before="3"/>
        <w:rPr>
          <w:b/>
          <w:sz w:val="17"/>
        </w:rPr>
      </w:pPr>
    </w:p>
    <w:p w:rsidR="00580D66" w:rsidRPr="00AE35A2" w:rsidRDefault="00F63070" w:rsidP="00804183">
      <w:pPr>
        <w:spacing w:before="100" w:line="360" w:lineRule="auto"/>
        <w:jc w:val="both"/>
      </w:pPr>
      <w:r w:rsidRPr="00AE35A2">
        <w:rPr>
          <w:b/>
        </w:rPr>
        <w:t>OUTORGANTE</w:t>
      </w:r>
      <w:r w:rsidRPr="00AE35A2">
        <w:t xml:space="preserve">: </w:t>
      </w:r>
      <w:r w:rsidRPr="00AE35A2">
        <w:rPr>
          <w:spacing w:val="10"/>
        </w:rPr>
        <w:t xml:space="preserve"> </w:t>
      </w:r>
      <w:r w:rsidRPr="00AE35A2">
        <w:t>...................................................,</w:t>
      </w:r>
      <w:r w:rsidRPr="00AE35A2">
        <w:rPr>
          <w:spacing w:val="48"/>
        </w:rPr>
        <w:t xml:space="preserve"> </w:t>
      </w:r>
      <w:r w:rsidRPr="00AE35A2">
        <w:t xml:space="preserve">(pessoa </w:t>
      </w:r>
      <w:r w:rsidRPr="00AE35A2">
        <w:rPr>
          <w:spacing w:val="9"/>
        </w:rPr>
        <w:t xml:space="preserve"> </w:t>
      </w:r>
      <w:r w:rsidRPr="00AE35A2">
        <w:t xml:space="preserve">jurídica </w:t>
      </w:r>
      <w:r w:rsidRPr="00AE35A2">
        <w:rPr>
          <w:spacing w:val="10"/>
        </w:rPr>
        <w:t xml:space="preserve"> </w:t>
      </w:r>
      <w:r w:rsidRPr="00AE35A2">
        <w:t xml:space="preserve">de </w:t>
      </w:r>
      <w:r w:rsidRPr="00AE35A2">
        <w:rPr>
          <w:spacing w:val="10"/>
        </w:rPr>
        <w:t xml:space="preserve"> </w:t>
      </w:r>
      <w:r w:rsidRPr="00AE35A2">
        <w:t xml:space="preserve">direito </w:t>
      </w:r>
      <w:r w:rsidRPr="00AE35A2">
        <w:rPr>
          <w:spacing w:val="10"/>
        </w:rPr>
        <w:t xml:space="preserve"> </w:t>
      </w:r>
      <w:r w:rsidRPr="00AE35A2">
        <w:t xml:space="preserve">privado, </w:t>
      </w:r>
      <w:r w:rsidRPr="00AE35A2">
        <w:rPr>
          <w:spacing w:val="9"/>
        </w:rPr>
        <w:t xml:space="preserve"> </w:t>
      </w:r>
      <w:r w:rsidRPr="00AE35A2">
        <w:t xml:space="preserve">inscrita </w:t>
      </w:r>
      <w:r w:rsidRPr="00AE35A2">
        <w:rPr>
          <w:spacing w:val="10"/>
        </w:rPr>
        <w:t xml:space="preserve"> </w:t>
      </w:r>
      <w:r w:rsidRPr="00AE35A2">
        <w:t xml:space="preserve">no </w:t>
      </w:r>
      <w:r w:rsidRPr="00AE35A2">
        <w:rPr>
          <w:spacing w:val="10"/>
        </w:rPr>
        <w:t xml:space="preserve"> </w:t>
      </w:r>
      <w:r w:rsidRPr="00AE35A2">
        <w:t xml:space="preserve">CNPJ </w:t>
      </w:r>
      <w:r w:rsidRPr="00AE35A2">
        <w:rPr>
          <w:spacing w:val="10"/>
        </w:rPr>
        <w:t xml:space="preserve"> </w:t>
      </w:r>
      <w:r w:rsidRPr="00AE35A2">
        <w:t xml:space="preserve">sob </w:t>
      </w:r>
      <w:r w:rsidRPr="00AE35A2">
        <w:rPr>
          <w:spacing w:val="11"/>
        </w:rPr>
        <w:t xml:space="preserve"> </w:t>
      </w:r>
      <w:r w:rsidRPr="00AE35A2">
        <w:t xml:space="preserve">o </w:t>
      </w:r>
      <w:r w:rsidRPr="00AE35A2">
        <w:rPr>
          <w:spacing w:val="10"/>
        </w:rPr>
        <w:t xml:space="preserve"> </w:t>
      </w:r>
      <w:r w:rsidRPr="00AE35A2">
        <w:t>nº</w:t>
      </w:r>
      <w:r w:rsidR="000B7ED7" w:rsidRPr="00AE35A2">
        <w:t xml:space="preserve"> </w:t>
      </w:r>
      <w:r w:rsidRPr="00AE35A2">
        <w:t xml:space="preserve">..............................)   ou   (pessoa   física,   inscrita   no   CPF   sob   o   nº  </w:t>
      </w:r>
      <w:r w:rsidRPr="00AE35A2">
        <w:rPr>
          <w:spacing w:val="46"/>
        </w:rPr>
        <w:t xml:space="preserve"> </w:t>
      </w:r>
      <w:r w:rsidRPr="00AE35A2">
        <w:t>..............................),   com   sede   na   Rua</w:t>
      </w:r>
      <w:r w:rsidR="000B7ED7" w:rsidRPr="00AE35A2">
        <w:t xml:space="preserve"> </w:t>
      </w:r>
      <w:r w:rsidRPr="00AE35A2">
        <w:t>............................................................,</w:t>
      </w:r>
      <w:r w:rsidRPr="00AE35A2">
        <w:rPr>
          <w:spacing w:val="-9"/>
        </w:rPr>
        <w:t xml:space="preserve"> </w:t>
      </w:r>
      <w:r w:rsidRPr="00AE35A2">
        <w:t>nº</w:t>
      </w:r>
      <w:r w:rsidRPr="00AE35A2">
        <w:rPr>
          <w:spacing w:val="-9"/>
        </w:rPr>
        <w:t xml:space="preserve"> </w:t>
      </w:r>
      <w:r w:rsidRPr="00AE35A2">
        <w:t>.............,</w:t>
      </w:r>
      <w:r w:rsidRPr="00AE35A2">
        <w:rPr>
          <w:spacing w:val="-8"/>
        </w:rPr>
        <w:t xml:space="preserve"> </w:t>
      </w:r>
      <w:r w:rsidRPr="00AE35A2">
        <w:t>bairro</w:t>
      </w:r>
      <w:r w:rsidRPr="00AE35A2">
        <w:rPr>
          <w:spacing w:val="-10"/>
        </w:rPr>
        <w:t xml:space="preserve"> </w:t>
      </w:r>
      <w:r w:rsidRPr="00AE35A2">
        <w:t>....................................,</w:t>
      </w:r>
      <w:r w:rsidRPr="00AE35A2">
        <w:rPr>
          <w:spacing w:val="-6"/>
        </w:rPr>
        <w:t xml:space="preserve"> </w:t>
      </w:r>
      <w:r w:rsidRPr="00AE35A2">
        <w:t>na</w:t>
      </w:r>
      <w:r w:rsidRPr="00AE35A2">
        <w:rPr>
          <w:spacing w:val="-12"/>
        </w:rPr>
        <w:t xml:space="preserve"> </w:t>
      </w:r>
      <w:r w:rsidRPr="00AE35A2">
        <w:t>cidade</w:t>
      </w:r>
      <w:r w:rsidRPr="00AE35A2">
        <w:rPr>
          <w:spacing w:val="-11"/>
        </w:rPr>
        <w:t xml:space="preserve"> </w:t>
      </w:r>
      <w:r w:rsidRPr="00AE35A2">
        <w:t>de,</w:t>
      </w:r>
      <w:r w:rsidRPr="00AE35A2">
        <w:rPr>
          <w:spacing w:val="-9"/>
        </w:rPr>
        <w:t xml:space="preserve"> </w:t>
      </w:r>
      <w:r w:rsidRPr="00AE35A2">
        <w:t>Estado</w:t>
      </w:r>
      <w:r w:rsidR="000B7ED7" w:rsidRPr="00AE35A2">
        <w:t xml:space="preserve"> </w:t>
      </w:r>
      <w:r w:rsidRPr="00AE35A2">
        <w:t>de...........................................,(neste</w:t>
      </w:r>
      <w:r w:rsidR="000B7ED7" w:rsidRPr="00AE35A2">
        <w:t xml:space="preserve"> </w:t>
      </w:r>
      <w:r w:rsidRPr="00AE35A2">
        <w:t>ato</w:t>
      </w:r>
      <w:r w:rsidR="000B7ED7" w:rsidRPr="00AE35A2">
        <w:t xml:space="preserve"> </w:t>
      </w:r>
      <w:r w:rsidRPr="00AE35A2">
        <w:t>representado)</w:t>
      </w:r>
      <w:r w:rsidR="000B7ED7" w:rsidRPr="00AE35A2">
        <w:t xml:space="preserve"> </w:t>
      </w:r>
      <w:r w:rsidRPr="00AE35A2">
        <w:t>pelo</w:t>
      </w:r>
      <w:r w:rsidR="000B7ED7" w:rsidRPr="00AE35A2">
        <w:t>(a)</w:t>
      </w:r>
      <w:r w:rsidR="000B7ED7" w:rsidRPr="00AE35A2">
        <w:tab/>
        <w:t xml:space="preserve">(sócio/diretor/procurador), </w:t>
      </w:r>
      <w:r w:rsidRPr="00AE35A2">
        <w:t>Sr.(a)</w:t>
      </w:r>
      <w:r w:rsidR="000B7ED7" w:rsidRPr="00AE35A2">
        <w:t xml:space="preserve"> </w:t>
      </w:r>
      <w:r w:rsidRPr="00AE35A2">
        <w:t>........</w:t>
      </w:r>
      <w:r w:rsidR="000B7ED7" w:rsidRPr="00AE35A2">
        <w:t>....................</w:t>
      </w:r>
      <w:r w:rsidRPr="00AE35A2">
        <w:t>........,</w:t>
      </w:r>
      <w:r w:rsidR="000B7ED7" w:rsidRPr="00AE35A2">
        <w:t xml:space="preserve"> </w:t>
      </w:r>
      <w:r w:rsidRPr="00AE35A2">
        <w:t>.......................</w:t>
      </w:r>
      <w:r w:rsidR="000B7ED7" w:rsidRPr="00AE35A2">
        <w:t xml:space="preserve"> </w:t>
      </w:r>
      <w:r w:rsidRPr="00AE35A2">
        <w:t>(nacionalidade),</w:t>
      </w:r>
      <w:r w:rsidR="000B7ED7" w:rsidRPr="00AE35A2">
        <w:t xml:space="preserve"> </w:t>
      </w:r>
      <w:r w:rsidRPr="00AE35A2">
        <w:t>..............................</w:t>
      </w:r>
      <w:r w:rsidR="000B7ED7" w:rsidRPr="00AE35A2">
        <w:t xml:space="preserve"> (estado </w:t>
      </w:r>
      <w:r w:rsidRPr="00AE35A2">
        <w:t>civil),</w:t>
      </w:r>
      <w:r w:rsidR="000B7ED7" w:rsidRPr="00AE35A2">
        <w:t xml:space="preserve"> </w:t>
      </w:r>
      <w:r w:rsidRPr="00AE35A2">
        <w:t xml:space="preserve">............................  (profissão), portador(a) do  RG  nº  ............................  e  do  CPF nº  .............................,  residente </w:t>
      </w:r>
      <w:r w:rsidRPr="00AE35A2">
        <w:rPr>
          <w:spacing w:val="11"/>
        </w:rPr>
        <w:t xml:space="preserve"> </w:t>
      </w:r>
      <w:r w:rsidRPr="00AE35A2">
        <w:t>e</w:t>
      </w:r>
      <w:r w:rsidR="000B7ED7" w:rsidRPr="00AE35A2">
        <w:t xml:space="preserve"> </w:t>
      </w:r>
      <w:r w:rsidRPr="00AE35A2">
        <w:t>domiciliado  na  Rua  .......</w:t>
      </w:r>
      <w:r w:rsidR="0060382E" w:rsidRPr="00AE35A2">
        <w:t>.............................</w:t>
      </w:r>
      <w:r w:rsidRPr="00AE35A2">
        <w:t xml:space="preserve">....................,  nº  ..........,  na  cidade  de  ...............................,  Estado </w:t>
      </w:r>
      <w:r w:rsidRPr="00AE35A2">
        <w:rPr>
          <w:spacing w:val="42"/>
        </w:rPr>
        <w:t xml:space="preserve"> </w:t>
      </w:r>
      <w:r w:rsidRPr="00AE35A2">
        <w:t>de</w:t>
      </w:r>
      <w:r w:rsidR="000B7ED7" w:rsidRPr="00AE35A2">
        <w:t xml:space="preserve"> </w:t>
      </w:r>
      <w:r w:rsidRPr="00AE35A2">
        <w:t>...............</w:t>
      </w:r>
      <w:r w:rsidR="000B7ED7" w:rsidRPr="00AE35A2">
        <w:t xml:space="preserve">...................., </w:t>
      </w:r>
    </w:p>
    <w:p w:rsidR="000B7ED7" w:rsidRPr="00AE35A2" w:rsidRDefault="000B7ED7" w:rsidP="00804183">
      <w:pPr>
        <w:spacing w:line="360" w:lineRule="auto"/>
        <w:rPr>
          <w:b/>
        </w:rPr>
      </w:pPr>
    </w:p>
    <w:p w:rsidR="00580D66" w:rsidRPr="00AE35A2" w:rsidRDefault="00F63070" w:rsidP="00804183">
      <w:pPr>
        <w:spacing w:line="360" w:lineRule="auto"/>
      </w:pPr>
      <w:r w:rsidRPr="00AE35A2">
        <w:rPr>
          <w:b/>
        </w:rPr>
        <w:t>OUTORGADO</w:t>
      </w:r>
      <w:r w:rsidRPr="00AE35A2">
        <w:t xml:space="preserve">: </w:t>
      </w:r>
      <w:r w:rsidRPr="00AE35A2">
        <w:rPr>
          <w:spacing w:val="26"/>
        </w:rPr>
        <w:t xml:space="preserve"> </w:t>
      </w:r>
      <w:r w:rsidRPr="00AE35A2">
        <w:t xml:space="preserve">Sr. </w:t>
      </w:r>
      <w:r w:rsidRPr="00AE35A2">
        <w:rPr>
          <w:spacing w:val="26"/>
        </w:rPr>
        <w:t xml:space="preserve"> </w:t>
      </w:r>
      <w:r w:rsidRPr="00AE35A2">
        <w:t xml:space="preserve">(a) </w:t>
      </w:r>
      <w:r w:rsidRPr="00AE35A2">
        <w:rPr>
          <w:spacing w:val="26"/>
        </w:rPr>
        <w:t xml:space="preserve"> </w:t>
      </w:r>
      <w:r w:rsidRPr="00AE35A2">
        <w:t xml:space="preserve">....................................., </w:t>
      </w:r>
      <w:r w:rsidRPr="00AE35A2">
        <w:rPr>
          <w:spacing w:val="27"/>
        </w:rPr>
        <w:t xml:space="preserve"> </w:t>
      </w:r>
      <w:r w:rsidRPr="00AE35A2">
        <w:t xml:space="preserve">........................... </w:t>
      </w:r>
      <w:r w:rsidRPr="00AE35A2">
        <w:rPr>
          <w:spacing w:val="27"/>
        </w:rPr>
        <w:t xml:space="preserve"> </w:t>
      </w:r>
      <w:r w:rsidRPr="00AE35A2">
        <w:t xml:space="preserve">(nacionalidade), </w:t>
      </w:r>
      <w:r w:rsidRPr="00AE35A2">
        <w:rPr>
          <w:spacing w:val="26"/>
        </w:rPr>
        <w:t xml:space="preserve"> </w:t>
      </w:r>
      <w:r w:rsidRPr="00AE35A2">
        <w:t xml:space="preserve">........................... </w:t>
      </w:r>
      <w:r w:rsidRPr="00AE35A2">
        <w:rPr>
          <w:spacing w:val="27"/>
        </w:rPr>
        <w:t xml:space="preserve"> </w:t>
      </w:r>
      <w:r w:rsidRPr="00AE35A2">
        <w:t xml:space="preserve">(estado </w:t>
      </w:r>
      <w:r w:rsidRPr="00AE35A2">
        <w:rPr>
          <w:spacing w:val="27"/>
        </w:rPr>
        <w:t xml:space="preserve"> </w:t>
      </w:r>
      <w:r w:rsidRPr="00AE35A2">
        <w:t>civil),</w:t>
      </w:r>
    </w:p>
    <w:p w:rsidR="00580D66" w:rsidRPr="00AE35A2" w:rsidRDefault="00F63070" w:rsidP="00804183">
      <w:pPr>
        <w:tabs>
          <w:tab w:val="left" w:leader="dot" w:pos="8289"/>
        </w:tabs>
        <w:spacing w:line="360" w:lineRule="auto"/>
      </w:pPr>
      <w:r w:rsidRPr="00AE35A2">
        <w:t>...................... (profissão), portador(a) do RG nº ...................... e do</w:t>
      </w:r>
      <w:r w:rsidRPr="00AE35A2">
        <w:rPr>
          <w:spacing w:val="26"/>
        </w:rPr>
        <w:t xml:space="preserve"> </w:t>
      </w:r>
      <w:r w:rsidRPr="00AE35A2">
        <w:t>CPF</w:t>
      </w:r>
      <w:r w:rsidRPr="00AE35A2">
        <w:rPr>
          <w:spacing w:val="2"/>
        </w:rPr>
        <w:t xml:space="preserve"> </w:t>
      </w:r>
      <w:r w:rsidRPr="00AE35A2">
        <w:t>nº</w:t>
      </w:r>
      <w:r w:rsidRPr="00AE35A2">
        <w:tab/>
        <w:t>, residente e</w:t>
      </w:r>
      <w:r w:rsidRPr="00AE35A2">
        <w:rPr>
          <w:spacing w:val="1"/>
        </w:rPr>
        <w:t xml:space="preserve"> </w:t>
      </w:r>
      <w:r w:rsidRPr="00AE35A2">
        <w:t>domiciliado</w:t>
      </w:r>
    </w:p>
    <w:p w:rsidR="00580D66" w:rsidRPr="00AE35A2" w:rsidRDefault="00F63070" w:rsidP="00804183">
      <w:pPr>
        <w:spacing w:line="360" w:lineRule="auto"/>
      </w:pPr>
      <w:r w:rsidRPr="00AE35A2">
        <w:t>na   Rua   .................................,   nº   .......,   bairro   ............................,   na   cidade   de   .............................,  Estado</w:t>
      </w:r>
      <w:r w:rsidRPr="00AE35A2">
        <w:rPr>
          <w:spacing w:val="39"/>
        </w:rPr>
        <w:t xml:space="preserve"> </w:t>
      </w:r>
      <w:r w:rsidRPr="00AE35A2">
        <w:t>de</w:t>
      </w:r>
    </w:p>
    <w:p w:rsidR="000B7ED7" w:rsidRPr="00AE35A2" w:rsidRDefault="00F63070" w:rsidP="00804183">
      <w:pPr>
        <w:spacing w:line="360" w:lineRule="auto"/>
      </w:pPr>
      <w:r w:rsidRPr="00AE35A2">
        <w:t>......</w:t>
      </w:r>
      <w:r w:rsidR="000B7ED7" w:rsidRPr="00AE35A2">
        <w:t xml:space="preserve">....................; </w:t>
      </w:r>
    </w:p>
    <w:p w:rsidR="000B7ED7" w:rsidRPr="00AE35A2" w:rsidRDefault="000B7ED7" w:rsidP="00804183">
      <w:pPr>
        <w:spacing w:line="360" w:lineRule="auto"/>
      </w:pPr>
    </w:p>
    <w:p w:rsidR="00580D66" w:rsidRPr="00AE35A2" w:rsidRDefault="00F63070" w:rsidP="00804183">
      <w:pPr>
        <w:spacing w:line="360" w:lineRule="auto"/>
        <w:jc w:val="both"/>
      </w:pPr>
      <w:r w:rsidRPr="00AE35A2">
        <w:rPr>
          <w:b/>
        </w:rPr>
        <w:t>PODERES</w:t>
      </w:r>
      <w:r w:rsidRPr="00AE35A2">
        <w:t>: ao(s) qual(ais) confere amplos poderes para representá-lo(a) no procedimento licitatório, especificamente na</w:t>
      </w:r>
      <w:r w:rsidRPr="00AE35A2">
        <w:rPr>
          <w:spacing w:val="-3"/>
        </w:rPr>
        <w:t xml:space="preserve"> </w:t>
      </w:r>
      <w:r w:rsidRPr="00AE35A2">
        <w:t>licitação</w:t>
      </w:r>
      <w:r w:rsidRPr="00AE35A2">
        <w:rPr>
          <w:spacing w:val="-6"/>
        </w:rPr>
        <w:t xml:space="preserve"> </w:t>
      </w:r>
      <w:r w:rsidRPr="00AE35A2">
        <w:t>modalidade</w:t>
      </w:r>
      <w:r w:rsidRPr="00AE35A2">
        <w:rPr>
          <w:spacing w:val="-5"/>
        </w:rPr>
        <w:t xml:space="preserve"> </w:t>
      </w:r>
      <w:r w:rsidRPr="00AE35A2">
        <w:t>PREGÃO</w:t>
      </w:r>
      <w:r w:rsidRPr="00AE35A2">
        <w:rPr>
          <w:spacing w:val="-3"/>
        </w:rPr>
        <w:t xml:space="preserve"> </w:t>
      </w:r>
      <w:r w:rsidRPr="00AE35A2">
        <w:t>PRESENCIAL</w:t>
      </w:r>
      <w:r w:rsidRPr="00AE35A2">
        <w:rPr>
          <w:spacing w:val="-3"/>
        </w:rPr>
        <w:t xml:space="preserve"> </w:t>
      </w:r>
      <w:r w:rsidRPr="00AE35A2">
        <w:t>nº</w:t>
      </w:r>
      <w:r w:rsidRPr="00AE35A2">
        <w:rPr>
          <w:spacing w:val="-1"/>
        </w:rPr>
        <w:t xml:space="preserve"> </w:t>
      </w:r>
      <w:r w:rsidR="0045011D">
        <w:t>38/2023</w:t>
      </w:r>
      <w:r w:rsidRPr="00AE35A2">
        <w:t>,</w:t>
      </w:r>
      <w:r w:rsidRPr="00AE35A2">
        <w:rPr>
          <w:spacing w:val="-6"/>
        </w:rPr>
        <w:t xml:space="preserve"> </w:t>
      </w:r>
      <w:r w:rsidRPr="00AE35A2">
        <w:t>da</w:t>
      </w:r>
      <w:r w:rsidRPr="00AE35A2">
        <w:rPr>
          <w:spacing w:val="-3"/>
        </w:rPr>
        <w:t xml:space="preserve"> </w:t>
      </w:r>
      <w:r w:rsidRPr="00AE35A2">
        <w:t>Prefeitura</w:t>
      </w:r>
      <w:r w:rsidRPr="00AE35A2">
        <w:rPr>
          <w:spacing w:val="-6"/>
        </w:rPr>
        <w:t xml:space="preserve"> </w:t>
      </w:r>
      <w:r w:rsidRPr="00AE35A2">
        <w:t>Municipal</w:t>
      </w:r>
      <w:r w:rsidRPr="00AE35A2">
        <w:rPr>
          <w:spacing w:val="-5"/>
        </w:rPr>
        <w:t xml:space="preserve"> </w:t>
      </w:r>
      <w:r w:rsidRPr="00AE35A2">
        <w:t>de</w:t>
      </w:r>
      <w:r w:rsidRPr="00AE35A2">
        <w:rPr>
          <w:spacing w:val="-4"/>
        </w:rPr>
        <w:t xml:space="preserve"> </w:t>
      </w:r>
      <w:r w:rsidRPr="00AE35A2">
        <w:t>Pilar</w:t>
      </w:r>
      <w:r w:rsidRPr="00AE35A2">
        <w:rPr>
          <w:spacing w:val="-3"/>
        </w:rPr>
        <w:t xml:space="preserve"> </w:t>
      </w:r>
      <w:r w:rsidRPr="00AE35A2">
        <w:t>do</w:t>
      </w:r>
      <w:r w:rsidRPr="00AE35A2">
        <w:rPr>
          <w:spacing w:val="-6"/>
        </w:rPr>
        <w:t xml:space="preserve"> </w:t>
      </w:r>
      <w:r w:rsidRPr="00AE35A2">
        <w:t>Sul,</w:t>
      </w:r>
      <w:r w:rsidRPr="00AE35A2">
        <w:rPr>
          <w:spacing w:val="-5"/>
        </w:rPr>
        <w:t xml:space="preserve"> </w:t>
      </w:r>
      <w:r w:rsidRPr="00AE35A2">
        <w:t>podendo</w:t>
      </w:r>
      <w:r w:rsidRPr="00AE35A2">
        <w:rPr>
          <w:spacing w:val="-6"/>
        </w:rPr>
        <w:t xml:space="preserve"> </w:t>
      </w:r>
      <w:r w:rsidRPr="00AE35A2">
        <w:t>para</w:t>
      </w:r>
      <w:r w:rsidRPr="00AE35A2">
        <w:rPr>
          <w:spacing w:val="-3"/>
        </w:rPr>
        <w:t xml:space="preserve"> </w:t>
      </w:r>
      <w:r w:rsidRPr="00AE35A2">
        <w:t>tanto prestar esclarecimentos, formular ofertas e demais negociações, assinar atas e declarações, visar documentos, receber notificações, interpor recurso, manifestar-se quanto à desistência deste e praticar todos os demais atos inerentes ao referido</w:t>
      </w:r>
      <w:r w:rsidRPr="00AE35A2">
        <w:rPr>
          <w:spacing w:val="-4"/>
        </w:rPr>
        <w:t xml:space="preserve"> </w:t>
      </w:r>
      <w:r w:rsidRPr="00AE35A2">
        <w:t>certame.</w:t>
      </w:r>
    </w:p>
    <w:p w:rsidR="00580D66" w:rsidRPr="00AE35A2" w:rsidRDefault="00580D66" w:rsidP="00804183">
      <w:pPr>
        <w:spacing w:before="5" w:line="360" w:lineRule="auto"/>
        <w:rPr>
          <w:sz w:val="13"/>
        </w:rPr>
      </w:pPr>
    </w:p>
    <w:p w:rsidR="00580D66" w:rsidRPr="00AE35A2" w:rsidRDefault="00F63070" w:rsidP="00FE185B">
      <w:pPr>
        <w:tabs>
          <w:tab w:val="left" w:leader="dot" w:pos="3662"/>
        </w:tabs>
        <w:spacing w:before="100"/>
        <w:jc w:val="right"/>
      </w:pPr>
      <w:r w:rsidRPr="00AE35A2">
        <w:t>..............................,</w:t>
      </w:r>
      <w:r w:rsidRPr="00AE35A2">
        <w:rPr>
          <w:spacing w:val="-1"/>
        </w:rPr>
        <w:t xml:space="preserve"> </w:t>
      </w:r>
      <w:r w:rsidRPr="00AE35A2">
        <w:t>........  de</w:t>
      </w:r>
      <w:r w:rsidRPr="00AE35A2">
        <w:tab/>
        <w:t xml:space="preserve">de </w:t>
      </w:r>
      <w:r w:rsidR="003D6806">
        <w:t>202</w:t>
      </w:r>
      <w:r w:rsidR="00613F2D">
        <w:t>3.</w:t>
      </w:r>
    </w:p>
    <w:p w:rsidR="00580D66" w:rsidRPr="00AE35A2" w:rsidRDefault="00580D66" w:rsidP="00FE185B">
      <w:pPr>
        <w:rPr>
          <w:sz w:val="24"/>
        </w:rPr>
      </w:pPr>
    </w:p>
    <w:p w:rsidR="00580D66" w:rsidRPr="00AE35A2" w:rsidRDefault="00580D66" w:rsidP="00FE185B">
      <w:pPr>
        <w:rPr>
          <w:sz w:val="24"/>
        </w:rPr>
      </w:pPr>
    </w:p>
    <w:p w:rsidR="000F5E8A" w:rsidRPr="00AE35A2" w:rsidRDefault="000F5E8A" w:rsidP="00FE185B">
      <w:pPr>
        <w:spacing w:before="205"/>
        <w:jc w:val="center"/>
      </w:pPr>
    </w:p>
    <w:p w:rsidR="000F5E8A" w:rsidRPr="00AE35A2" w:rsidRDefault="00492C6B" w:rsidP="00FE185B">
      <w:pPr>
        <w:spacing w:before="205"/>
        <w:jc w:val="center"/>
      </w:pPr>
      <w:r>
        <w:t>__________________________________________</w:t>
      </w:r>
    </w:p>
    <w:p w:rsidR="00580D66" w:rsidRPr="00AE35A2" w:rsidRDefault="00F63070" w:rsidP="00FE185B">
      <w:pPr>
        <w:spacing w:before="205"/>
        <w:jc w:val="center"/>
      </w:pPr>
      <w:r w:rsidRPr="00AE35A2">
        <w:t xml:space="preserve">Outorgante </w:t>
      </w:r>
    </w:p>
    <w:p w:rsidR="00580D66" w:rsidRPr="00AE35A2" w:rsidRDefault="00580D66" w:rsidP="00FE185B">
      <w:pPr>
        <w:jc w:val="center"/>
        <w:sectPr w:rsidR="00580D66" w:rsidRPr="00AE35A2" w:rsidSect="00FE185B">
          <w:pgSz w:w="11910" w:h="16840"/>
          <w:pgMar w:top="1418" w:right="1134" w:bottom="567" w:left="1134" w:header="125" w:footer="0" w:gutter="0"/>
          <w:cols w:space="720"/>
        </w:sectPr>
      </w:pPr>
    </w:p>
    <w:p w:rsidR="005F4919" w:rsidRDefault="005F4919" w:rsidP="00FE185B">
      <w:pPr>
        <w:spacing w:before="20"/>
        <w:jc w:val="center"/>
        <w:rPr>
          <w:b/>
          <w:u w:val="single"/>
        </w:rPr>
      </w:pPr>
    </w:p>
    <w:p w:rsidR="005F4919" w:rsidRDefault="005F4919" w:rsidP="00FE185B">
      <w:pPr>
        <w:spacing w:before="20"/>
        <w:jc w:val="center"/>
        <w:rPr>
          <w:b/>
          <w:u w:val="single"/>
        </w:rPr>
      </w:pPr>
    </w:p>
    <w:p w:rsidR="005F4919" w:rsidRDefault="005F4919" w:rsidP="00FE185B">
      <w:pPr>
        <w:spacing w:before="20"/>
        <w:jc w:val="center"/>
        <w:rPr>
          <w:b/>
          <w:u w:val="single"/>
        </w:rPr>
      </w:pPr>
    </w:p>
    <w:p w:rsidR="005F4919" w:rsidRDefault="005F4919" w:rsidP="00FE185B">
      <w:pPr>
        <w:spacing w:before="20"/>
        <w:jc w:val="center"/>
        <w:rPr>
          <w:b/>
          <w:u w:val="single"/>
        </w:rPr>
      </w:pPr>
    </w:p>
    <w:p w:rsidR="005F4919" w:rsidRDefault="005F4919" w:rsidP="00FE185B">
      <w:pPr>
        <w:spacing w:before="20"/>
        <w:jc w:val="center"/>
        <w:rPr>
          <w:b/>
          <w:u w:val="single"/>
        </w:rPr>
      </w:pPr>
    </w:p>
    <w:p w:rsidR="005F4919" w:rsidRDefault="005F4919" w:rsidP="00FE185B">
      <w:pPr>
        <w:spacing w:before="20"/>
        <w:jc w:val="center"/>
        <w:rPr>
          <w:b/>
          <w:u w:val="single"/>
        </w:rPr>
      </w:pPr>
    </w:p>
    <w:p w:rsidR="005F4919" w:rsidRDefault="005F4919" w:rsidP="00FE185B">
      <w:pPr>
        <w:spacing w:before="20"/>
        <w:jc w:val="center"/>
        <w:rPr>
          <w:b/>
          <w:u w:val="single"/>
        </w:rPr>
      </w:pPr>
    </w:p>
    <w:p w:rsidR="005F4919" w:rsidRDefault="005F4919" w:rsidP="00FE185B">
      <w:pPr>
        <w:spacing w:before="20"/>
        <w:jc w:val="center"/>
        <w:rPr>
          <w:b/>
          <w:u w:val="single"/>
        </w:rPr>
      </w:pPr>
    </w:p>
    <w:p w:rsidR="00982AE1" w:rsidRPr="00AE35A2" w:rsidRDefault="00982AE1" w:rsidP="00FE185B">
      <w:pPr>
        <w:spacing w:before="20"/>
        <w:jc w:val="center"/>
        <w:rPr>
          <w:b/>
        </w:rPr>
      </w:pPr>
      <w:r w:rsidRPr="00AE35A2">
        <w:rPr>
          <w:b/>
          <w:u w:val="single"/>
        </w:rPr>
        <w:lastRenderedPageBreak/>
        <w:t xml:space="preserve">PREGÃO PRESENCIAL Nº </w:t>
      </w:r>
      <w:r w:rsidR="0045011D">
        <w:rPr>
          <w:b/>
          <w:u w:val="single"/>
        </w:rPr>
        <w:t>38/2023</w:t>
      </w:r>
    </w:p>
    <w:p w:rsidR="00982AE1" w:rsidRPr="00AE35A2" w:rsidRDefault="00982AE1" w:rsidP="00FE185B">
      <w:pPr>
        <w:rPr>
          <w:sz w:val="20"/>
        </w:rPr>
      </w:pPr>
    </w:p>
    <w:p w:rsidR="00580D66" w:rsidRPr="00AE35A2" w:rsidRDefault="00F63070" w:rsidP="00FE185B">
      <w:pPr>
        <w:pStyle w:val="Ttulo1"/>
      </w:pPr>
      <w:r w:rsidRPr="00AE35A2">
        <w:t xml:space="preserve">ANEXO </w:t>
      </w:r>
      <w:r w:rsidR="003C5F79">
        <w:t>IX</w:t>
      </w:r>
      <w:r w:rsidRPr="00AE35A2">
        <w:t xml:space="preserve"> – DECLARAÇÃO DE CONCOR</w:t>
      </w:r>
      <w:r w:rsidR="003E7F31">
        <w:t>DÂNCIA COM OS TERMOS DO EDITAL</w:t>
      </w:r>
    </w:p>
    <w:p w:rsidR="00F36FC3" w:rsidRPr="00AE35A2" w:rsidRDefault="00F36FC3" w:rsidP="00FE185B">
      <w:pPr>
        <w:pStyle w:val="Ttulo1"/>
      </w:pPr>
      <w:r w:rsidRPr="00AE35A2">
        <w:t>DECLARAÇÃO</w:t>
      </w:r>
    </w:p>
    <w:p w:rsidR="00F36FC3" w:rsidRPr="00AE35A2" w:rsidRDefault="00F36FC3" w:rsidP="00FE185B">
      <w:pPr>
        <w:pStyle w:val="Ttulo1"/>
      </w:pPr>
    </w:p>
    <w:p w:rsidR="00580D66" w:rsidRPr="00AE35A2" w:rsidRDefault="00580D66" w:rsidP="00FE185B">
      <w:pPr>
        <w:rPr>
          <w:b/>
          <w:sz w:val="20"/>
        </w:rPr>
      </w:pPr>
    </w:p>
    <w:p w:rsidR="00580D66" w:rsidRPr="00AE35A2" w:rsidRDefault="00580D66" w:rsidP="00FE185B">
      <w:pPr>
        <w:spacing w:before="6"/>
        <w:rPr>
          <w:b/>
          <w:sz w:val="23"/>
        </w:rPr>
      </w:pPr>
    </w:p>
    <w:p w:rsidR="00580D66" w:rsidRPr="00AE35A2" w:rsidRDefault="00F63070" w:rsidP="00FE185B">
      <w:pPr>
        <w:tabs>
          <w:tab w:val="left" w:pos="4933"/>
          <w:tab w:val="left" w:pos="5202"/>
          <w:tab w:val="left" w:pos="8350"/>
          <w:tab w:val="left" w:pos="9278"/>
          <w:tab w:val="left" w:pos="9639"/>
        </w:tabs>
        <w:spacing w:before="1"/>
        <w:jc w:val="both"/>
      </w:pPr>
      <w:r w:rsidRPr="00AE35A2">
        <w:t>A</w:t>
      </w:r>
      <w:r w:rsidRPr="00AE35A2">
        <w:rPr>
          <w:spacing w:val="2"/>
        </w:rPr>
        <w:t xml:space="preserve"> </w:t>
      </w:r>
      <w:r w:rsidRPr="00AE35A2">
        <w:t>empresa</w:t>
      </w:r>
      <w:r w:rsidRPr="00AE35A2">
        <w:rPr>
          <w:u w:val="single"/>
        </w:rPr>
        <w:t xml:space="preserve"> </w:t>
      </w:r>
      <w:r w:rsidRPr="00AE35A2">
        <w:rPr>
          <w:u w:val="single"/>
        </w:rPr>
        <w:tab/>
      </w:r>
      <w:r w:rsidRPr="00AE35A2">
        <w:rPr>
          <w:u w:val="single"/>
        </w:rPr>
        <w:tab/>
      </w:r>
      <w:r w:rsidRPr="00AE35A2">
        <w:t>inscrita no CNPJ/MF</w:t>
      </w:r>
      <w:r w:rsidRPr="00AE35A2">
        <w:rPr>
          <w:spacing w:val="5"/>
        </w:rPr>
        <w:t xml:space="preserve"> </w:t>
      </w:r>
      <w:r w:rsidRPr="00AE35A2">
        <w:t>sob</w:t>
      </w:r>
      <w:r w:rsidRPr="00AE35A2">
        <w:rPr>
          <w:spacing w:val="4"/>
        </w:rPr>
        <w:t xml:space="preserve"> </w:t>
      </w:r>
      <w:r w:rsidRPr="00AE35A2">
        <w:t>nº</w:t>
      </w:r>
      <w:r w:rsidRPr="00AE35A2">
        <w:rPr>
          <w:u w:val="single"/>
        </w:rPr>
        <w:t xml:space="preserve"> </w:t>
      </w:r>
      <w:r w:rsidRPr="00AE35A2">
        <w:rPr>
          <w:u w:val="single"/>
        </w:rPr>
        <w:tab/>
      </w:r>
      <w:r w:rsidRPr="00AE35A2">
        <w:rPr>
          <w:u w:val="single"/>
        </w:rPr>
        <w:tab/>
      </w:r>
      <w:r w:rsidRPr="00AE35A2">
        <w:rPr>
          <w:spacing w:val="-11"/>
        </w:rPr>
        <w:t xml:space="preserve">, </w:t>
      </w:r>
      <w:r w:rsidRPr="00AE35A2">
        <w:t>por</w:t>
      </w:r>
      <w:r w:rsidRPr="00AE35A2">
        <w:rPr>
          <w:spacing w:val="-14"/>
        </w:rPr>
        <w:t xml:space="preserve"> </w:t>
      </w:r>
      <w:r w:rsidRPr="00AE35A2">
        <w:t>intermédio</w:t>
      </w:r>
      <w:r w:rsidRPr="00AE35A2">
        <w:rPr>
          <w:spacing w:val="-13"/>
        </w:rPr>
        <w:t xml:space="preserve"> </w:t>
      </w:r>
      <w:r w:rsidRPr="00AE35A2">
        <w:t>de</w:t>
      </w:r>
      <w:r w:rsidRPr="00AE35A2">
        <w:rPr>
          <w:spacing w:val="-13"/>
        </w:rPr>
        <w:t xml:space="preserve"> </w:t>
      </w:r>
      <w:r w:rsidRPr="00AE35A2">
        <w:t>seu</w:t>
      </w:r>
      <w:r w:rsidRPr="00AE35A2">
        <w:rPr>
          <w:spacing w:val="-13"/>
        </w:rPr>
        <w:t xml:space="preserve"> </w:t>
      </w:r>
      <w:r w:rsidRPr="00AE35A2">
        <w:t>representante</w:t>
      </w:r>
      <w:r w:rsidRPr="00AE35A2">
        <w:rPr>
          <w:spacing w:val="-13"/>
        </w:rPr>
        <w:t xml:space="preserve"> </w:t>
      </w:r>
      <w:r w:rsidRPr="00AE35A2">
        <w:t>legal</w:t>
      </w:r>
      <w:r w:rsidRPr="00AE35A2">
        <w:rPr>
          <w:spacing w:val="-14"/>
        </w:rPr>
        <w:t xml:space="preserve"> </w:t>
      </w:r>
      <w:r w:rsidRPr="00AE35A2">
        <w:t>o(a)</w:t>
      </w:r>
      <w:r w:rsidRPr="00AE35A2">
        <w:rPr>
          <w:spacing w:val="-14"/>
        </w:rPr>
        <w:t xml:space="preserve"> </w:t>
      </w:r>
      <w:r w:rsidRPr="00AE35A2">
        <w:t>Sr(a)</w:t>
      </w:r>
      <w:r w:rsidRPr="00AE35A2">
        <w:rPr>
          <w:u w:val="single"/>
        </w:rPr>
        <w:t xml:space="preserve"> </w:t>
      </w:r>
      <w:r w:rsidRPr="00AE35A2">
        <w:rPr>
          <w:u w:val="single"/>
        </w:rPr>
        <w:tab/>
      </w:r>
      <w:r w:rsidRPr="00AE35A2">
        <w:rPr>
          <w:u w:val="single"/>
        </w:rPr>
        <w:tab/>
      </w:r>
      <w:r w:rsidRPr="00AE35A2">
        <w:rPr>
          <w:u w:val="single"/>
        </w:rPr>
        <w:tab/>
      </w:r>
      <w:r w:rsidRPr="00AE35A2">
        <w:t>,</w:t>
      </w:r>
      <w:r w:rsidRPr="00AE35A2">
        <w:rPr>
          <w:spacing w:val="-16"/>
        </w:rPr>
        <w:t xml:space="preserve"> </w:t>
      </w:r>
      <w:r w:rsidRPr="00AE35A2">
        <w:t>portador(a)</w:t>
      </w:r>
      <w:r w:rsidRPr="00AE35A2">
        <w:rPr>
          <w:spacing w:val="-17"/>
        </w:rPr>
        <w:t xml:space="preserve"> </w:t>
      </w:r>
      <w:r w:rsidRPr="00AE35A2">
        <w:t>da</w:t>
      </w:r>
      <w:r w:rsidRPr="00AE35A2">
        <w:rPr>
          <w:spacing w:val="-16"/>
        </w:rPr>
        <w:t xml:space="preserve"> </w:t>
      </w:r>
      <w:r w:rsidRPr="00AE35A2">
        <w:t>Carteira de  Identidade</w:t>
      </w:r>
      <w:r w:rsidRPr="00AE35A2">
        <w:rPr>
          <w:spacing w:val="-13"/>
        </w:rPr>
        <w:t xml:space="preserve"> </w:t>
      </w:r>
      <w:r w:rsidRPr="00AE35A2">
        <w:t>RG</w:t>
      </w:r>
      <w:r w:rsidRPr="00AE35A2">
        <w:rPr>
          <w:spacing w:val="17"/>
        </w:rPr>
        <w:t xml:space="preserve"> </w:t>
      </w:r>
      <w:r w:rsidRPr="00AE35A2">
        <w:t>nº</w:t>
      </w:r>
      <w:r w:rsidRPr="00AE35A2">
        <w:rPr>
          <w:u w:val="single"/>
        </w:rPr>
        <w:t xml:space="preserve"> </w:t>
      </w:r>
      <w:r w:rsidRPr="00AE35A2">
        <w:rPr>
          <w:u w:val="single"/>
        </w:rPr>
        <w:tab/>
      </w:r>
      <w:r w:rsidRPr="00AE35A2">
        <w:t>e  do</w:t>
      </w:r>
      <w:r w:rsidRPr="00AE35A2">
        <w:rPr>
          <w:spacing w:val="-16"/>
        </w:rPr>
        <w:t xml:space="preserve"> </w:t>
      </w:r>
      <w:r w:rsidRPr="00AE35A2">
        <w:t>CPF</w:t>
      </w:r>
      <w:r w:rsidRPr="00AE35A2">
        <w:rPr>
          <w:spacing w:val="21"/>
        </w:rPr>
        <w:t xml:space="preserve"> </w:t>
      </w:r>
      <w:r w:rsidRPr="00AE35A2">
        <w:t>nº</w:t>
      </w:r>
      <w:r w:rsidRPr="00AE35A2">
        <w:rPr>
          <w:u w:val="single"/>
        </w:rPr>
        <w:t xml:space="preserve"> </w:t>
      </w:r>
      <w:r w:rsidRPr="00AE35A2">
        <w:rPr>
          <w:u w:val="single"/>
        </w:rPr>
        <w:tab/>
      </w:r>
      <w:r w:rsidRPr="00AE35A2">
        <w:t>, DECLARA que</w:t>
      </w:r>
      <w:r w:rsidRPr="00AE35A2">
        <w:rPr>
          <w:spacing w:val="-10"/>
        </w:rPr>
        <w:t xml:space="preserve"> </w:t>
      </w:r>
      <w:r w:rsidRPr="00AE35A2">
        <w:t>examinou</w:t>
      </w:r>
      <w:r w:rsidRPr="00AE35A2">
        <w:rPr>
          <w:spacing w:val="-13"/>
        </w:rPr>
        <w:t xml:space="preserve"> </w:t>
      </w:r>
      <w:r w:rsidRPr="00AE35A2">
        <w:t>criteriosamente</w:t>
      </w:r>
      <w:r w:rsidRPr="00AE35A2">
        <w:rPr>
          <w:spacing w:val="-13"/>
        </w:rPr>
        <w:t xml:space="preserve"> </w:t>
      </w:r>
      <w:r w:rsidRPr="00AE35A2">
        <w:t>os</w:t>
      </w:r>
      <w:r w:rsidRPr="00AE35A2">
        <w:rPr>
          <w:spacing w:val="-10"/>
        </w:rPr>
        <w:t xml:space="preserve"> </w:t>
      </w:r>
      <w:r w:rsidRPr="00AE35A2">
        <w:t>documentos</w:t>
      </w:r>
      <w:r w:rsidRPr="00AE35A2">
        <w:rPr>
          <w:spacing w:val="-9"/>
        </w:rPr>
        <w:t xml:space="preserve"> </w:t>
      </w:r>
      <w:r w:rsidRPr="00AE35A2">
        <w:t>do</w:t>
      </w:r>
      <w:r w:rsidRPr="00AE35A2">
        <w:rPr>
          <w:spacing w:val="-10"/>
        </w:rPr>
        <w:t xml:space="preserve"> </w:t>
      </w:r>
      <w:r w:rsidRPr="00AE35A2">
        <w:t>Edital</w:t>
      </w:r>
      <w:r w:rsidRPr="00AE35A2">
        <w:rPr>
          <w:spacing w:val="-10"/>
        </w:rPr>
        <w:t xml:space="preserve"> </w:t>
      </w:r>
      <w:r w:rsidRPr="00AE35A2">
        <w:t>do</w:t>
      </w:r>
      <w:r w:rsidRPr="00AE35A2">
        <w:rPr>
          <w:spacing w:val="-10"/>
        </w:rPr>
        <w:t xml:space="preserve"> </w:t>
      </w:r>
      <w:r w:rsidRPr="00AE35A2">
        <w:t>Pregão</w:t>
      </w:r>
      <w:r w:rsidRPr="00AE35A2">
        <w:rPr>
          <w:spacing w:val="-10"/>
        </w:rPr>
        <w:t xml:space="preserve"> </w:t>
      </w:r>
      <w:r w:rsidRPr="00AE35A2">
        <w:t>Presencial</w:t>
      </w:r>
      <w:r w:rsidRPr="00AE35A2">
        <w:rPr>
          <w:spacing w:val="-10"/>
        </w:rPr>
        <w:t xml:space="preserve"> </w:t>
      </w:r>
      <w:r w:rsidRPr="00AE35A2">
        <w:t>n.º</w:t>
      </w:r>
      <w:r w:rsidRPr="00AE35A2">
        <w:rPr>
          <w:spacing w:val="-5"/>
        </w:rPr>
        <w:t xml:space="preserve"> </w:t>
      </w:r>
      <w:r w:rsidR="0045011D">
        <w:t>38/2023</w:t>
      </w:r>
      <w:r w:rsidRPr="00AE35A2">
        <w:rPr>
          <w:spacing w:val="-12"/>
        </w:rPr>
        <w:t xml:space="preserve"> </w:t>
      </w:r>
      <w:r w:rsidRPr="00AE35A2">
        <w:t>da</w:t>
      </w:r>
      <w:r w:rsidRPr="00AE35A2">
        <w:rPr>
          <w:spacing w:val="-10"/>
        </w:rPr>
        <w:t xml:space="preserve"> </w:t>
      </w:r>
      <w:r w:rsidRPr="00AE35A2">
        <w:t>Prefeitura</w:t>
      </w:r>
      <w:r w:rsidRPr="00AE35A2">
        <w:rPr>
          <w:spacing w:val="-10"/>
        </w:rPr>
        <w:t xml:space="preserve"> </w:t>
      </w:r>
      <w:r w:rsidRPr="00AE35A2">
        <w:t>Municipal</w:t>
      </w:r>
      <w:r w:rsidRPr="00AE35A2">
        <w:rPr>
          <w:spacing w:val="-10"/>
        </w:rPr>
        <w:t xml:space="preserve"> </w:t>
      </w:r>
      <w:r w:rsidRPr="00AE35A2">
        <w:t>de</w:t>
      </w:r>
      <w:r w:rsidRPr="00AE35A2">
        <w:rPr>
          <w:spacing w:val="-9"/>
        </w:rPr>
        <w:t xml:space="preserve"> </w:t>
      </w:r>
      <w:r w:rsidRPr="00AE35A2">
        <w:t>Pilar do Sul, e julgou-os suficientes para a elaboração da proposta financeira voltada ao atendimento do objeto licitado em todos</w:t>
      </w:r>
      <w:r w:rsidRPr="00AE35A2">
        <w:rPr>
          <w:spacing w:val="-7"/>
        </w:rPr>
        <w:t xml:space="preserve"> </w:t>
      </w:r>
      <w:r w:rsidRPr="00AE35A2">
        <w:t>os</w:t>
      </w:r>
      <w:r w:rsidRPr="00AE35A2">
        <w:rPr>
          <w:spacing w:val="-7"/>
        </w:rPr>
        <w:t xml:space="preserve"> </w:t>
      </w:r>
      <w:r w:rsidRPr="00AE35A2">
        <w:t>seus</w:t>
      </w:r>
      <w:r w:rsidRPr="00AE35A2">
        <w:rPr>
          <w:spacing w:val="-5"/>
        </w:rPr>
        <w:t xml:space="preserve"> </w:t>
      </w:r>
      <w:r w:rsidRPr="00AE35A2">
        <w:t>detalhamentos.</w:t>
      </w:r>
      <w:r w:rsidRPr="00AE35A2">
        <w:rPr>
          <w:spacing w:val="-7"/>
        </w:rPr>
        <w:t xml:space="preserve"> </w:t>
      </w:r>
      <w:r w:rsidRPr="00AE35A2">
        <w:t>DECLARA</w:t>
      </w:r>
      <w:r w:rsidRPr="00AE35A2">
        <w:rPr>
          <w:spacing w:val="-7"/>
        </w:rPr>
        <w:t xml:space="preserve"> </w:t>
      </w:r>
      <w:r w:rsidRPr="00AE35A2">
        <w:t>ainda</w:t>
      </w:r>
      <w:r w:rsidRPr="00AE35A2">
        <w:rPr>
          <w:spacing w:val="-5"/>
        </w:rPr>
        <w:t xml:space="preserve"> </w:t>
      </w:r>
      <w:r w:rsidRPr="00AE35A2">
        <w:t>que</w:t>
      </w:r>
      <w:r w:rsidRPr="00AE35A2">
        <w:rPr>
          <w:spacing w:val="-8"/>
        </w:rPr>
        <w:t xml:space="preserve"> </w:t>
      </w:r>
      <w:r w:rsidRPr="00AE35A2">
        <w:t>até</w:t>
      </w:r>
      <w:r w:rsidRPr="00AE35A2">
        <w:rPr>
          <w:spacing w:val="-7"/>
        </w:rPr>
        <w:t xml:space="preserve"> </w:t>
      </w:r>
      <w:r w:rsidRPr="00AE35A2">
        <w:t>a</w:t>
      </w:r>
      <w:r w:rsidRPr="00AE35A2">
        <w:rPr>
          <w:spacing w:val="-6"/>
        </w:rPr>
        <w:t xml:space="preserve"> </w:t>
      </w:r>
      <w:r w:rsidRPr="00AE35A2">
        <w:t>presente</w:t>
      </w:r>
      <w:r w:rsidRPr="00AE35A2">
        <w:rPr>
          <w:spacing w:val="-8"/>
        </w:rPr>
        <w:t xml:space="preserve"> </w:t>
      </w:r>
      <w:r w:rsidRPr="00AE35A2">
        <w:t>data,</w:t>
      </w:r>
      <w:r w:rsidRPr="00AE35A2">
        <w:rPr>
          <w:spacing w:val="-7"/>
        </w:rPr>
        <w:t xml:space="preserve"> </w:t>
      </w:r>
      <w:r w:rsidRPr="00AE35A2">
        <w:t>esta</w:t>
      </w:r>
      <w:r w:rsidRPr="00AE35A2">
        <w:rPr>
          <w:spacing w:val="-8"/>
        </w:rPr>
        <w:t xml:space="preserve"> </w:t>
      </w:r>
      <w:r w:rsidRPr="00AE35A2">
        <w:t>empresa</w:t>
      </w:r>
      <w:r w:rsidRPr="00AE35A2">
        <w:rPr>
          <w:spacing w:val="-8"/>
        </w:rPr>
        <w:t xml:space="preserve"> </w:t>
      </w:r>
      <w:r w:rsidRPr="00AE35A2">
        <w:t>não</w:t>
      </w:r>
      <w:r w:rsidRPr="00AE35A2">
        <w:rPr>
          <w:spacing w:val="-9"/>
        </w:rPr>
        <w:t xml:space="preserve"> </w:t>
      </w:r>
      <w:r w:rsidRPr="00AE35A2">
        <w:t>foi</w:t>
      </w:r>
      <w:r w:rsidRPr="00AE35A2">
        <w:rPr>
          <w:spacing w:val="-5"/>
        </w:rPr>
        <w:t xml:space="preserve"> </w:t>
      </w:r>
      <w:r w:rsidRPr="00AE35A2">
        <w:t>considerada</w:t>
      </w:r>
      <w:r w:rsidRPr="00AE35A2">
        <w:rPr>
          <w:spacing w:val="-8"/>
        </w:rPr>
        <w:t xml:space="preserve"> </w:t>
      </w:r>
      <w:r w:rsidRPr="00AE35A2">
        <w:t>inidônea</w:t>
      </w:r>
      <w:r w:rsidRPr="00AE35A2">
        <w:rPr>
          <w:spacing w:val="-7"/>
        </w:rPr>
        <w:t xml:space="preserve"> </w:t>
      </w:r>
      <w:r w:rsidRPr="00AE35A2">
        <w:t>pelo Poder Público, de nenhuma esfera, não subsistindo nenhum fator impeditivo à sua participação no presente certame licitatório.</w:t>
      </w:r>
    </w:p>
    <w:p w:rsidR="00580D66" w:rsidRPr="00AE35A2" w:rsidRDefault="00580D66" w:rsidP="00FE185B">
      <w:pPr>
        <w:rPr>
          <w:sz w:val="20"/>
        </w:rPr>
      </w:pPr>
    </w:p>
    <w:p w:rsidR="00580D66" w:rsidRPr="00AE35A2" w:rsidRDefault="00580D66" w:rsidP="00FE185B">
      <w:pPr>
        <w:rPr>
          <w:sz w:val="20"/>
        </w:rPr>
      </w:pPr>
    </w:p>
    <w:p w:rsidR="00580D66" w:rsidRPr="00AE35A2" w:rsidRDefault="00580D66" w:rsidP="00FE185B">
      <w:pPr>
        <w:spacing w:before="5"/>
        <w:rPr>
          <w:sz w:val="17"/>
        </w:rPr>
      </w:pPr>
    </w:p>
    <w:p w:rsidR="00580D66" w:rsidRPr="00AE35A2" w:rsidRDefault="00F63070" w:rsidP="00FE185B">
      <w:pPr>
        <w:tabs>
          <w:tab w:val="left" w:pos="1653"/>
          <w:tab w:val="left" w:pos="2404"/>
          <w:tab w:val="left" w:pos="4009"/>
        </w:tabs>
        <w:spacing w:before="101"/>
        <w:jc w:val="right"/>
      </w:pPr>
      <w:r w:rsidRPr="00AE35A2">
        <w:rPr>
          <w:u w:val="single"/>
        </w:rPr>
        <w:t xml:space="preserve"> </w:t>
      </w:r>
      <w:r w:rsidRPr="00AE35A2">
        <w:rPr>
          <w:u w:val="single"/>
        </w:rPr>
        <w:tab/>
      </w:r>
      <w:r w:rsidRPr="00AE35A2">
        <w:t>,</w:t>
      </w:r>
      <w:r w:rsidRPr="00AE35A2">
        <w:rPr>
          <w:u w:val="single"/>
        </w:rPr>
        <w:t xml:space="preserve"> </w:t>
      </w:r>
      <w:r w:rsidRPr="00AE35A2">
        <w:rPr>
          <w:u w:val="single"/>
        </w:rPr>
        <w:tab/>
      </w:r>
      <w:r w:rsidRPr="00AE35A2">
        <w:t>de</w:t>
      </w:r>
      <w:r w:rsidRPr="00AE35A2">
        <w:rPr>
          <w:u w:val="single"/>
        </w:rPr>
        <w:t xml:space="preserve"> </w:t>
      </w:r>
      <w:r w:rsidRPr="00AE35A2">
        <w:rPr>
          <w:u w:val="single"/>
        </w:rPr>
        <w:tab/>
      </w:r>
      <w:r w:rsidRPr="00AE35A2">
        <w:t>de</w:t>
      </w:r>
      <w:r w:rsidRPr="00AE35A2">
        <w:rPr>
          <w:spacing w:val="-3"/>
        </w:rPr>
        <w:t xml:space="preserve"> </w:t>
      </w:r>
      <w:r w:rsidR="00AF3BB0">
        <w:t>202</w:t>
      </w:r>
      <w:r w:rsidR="00310578">
        <w:t>3.</w:t>
      </w:r>
    </w:p>
    <w:p w:rsidR="00580D66" w:rsidRPr="00AE35A2" w:rsidRDefault="00580D66" w:rsidP="00FE185B">
      <w:pPr>
        <w:rPr>
          <w:sz w:val="20"/>
        </w:rPr>
      </w:pPr>
    </w:p>
    <w:p w:rsidR="00580D66" w:rsidRPr="00AE35A2" w:rsidRDefault="00580D66" w:rsidP="00FE185B">
      <w:pPr>
        <w:spacing w:before="10"/>
        <w:rPr>
          <w:sz w:val="17"/>
        </w:rPr>
      </w:pPr>
    </w:p>
    <w:p w:rsidR="00982AE1" w:rsidRPr="00AE35A2" w:rsidRDefault="00982AE1" w:rsidP="00FE185B">
      <w:pPr>
        <w:spacing w:before="1"/>
        <w:rPr>
          <w:sz w:val="20"/>
        </w:rPr>
      </w:pPr>
    </w:p>
    <w:p w:rsidR="00982AE1" w:rsidRPr="00AE35A2" w:rsidRDefault="00982AE1" w:rsidP="00FE185B">
      <w:pPr>
        <w:spacing w:before="1"/>
        <w:rPr>
          <w:sz w:val="20"/>
        </w:rPr>
      </w:pPr>
    </w:p>
    <w:p w:rsidR="00982AE1" w:rsidRPr="00AE35A2" w:rsidRDefault="00982AE1" w:rsidP="00FE185B">
      <w:pPr>
        <w:spacing w:before="1"/>
        <w:rPr>
          <w:sz w:val="20"/>
        </w:rPr>
      </w:pPr>
    </w:p>
    <w:p w:rsidR="00982AE1" w:rsidRPr="00AE35A2" w:rsidRDefault="005F4919" w:rsidP="00FE185B">
      <w:pPr>
        <w:spacing w:before="1"/>
        <w:rPr>
          <w:sz w:val="20"/>
        </w:rPr>
      </w:pPr>
      <w:r>
        <w:rPr>
          <w:noProof/>
          <w:lang w:val="pt-BR" w:eastAsia="pt-BR" w:bidi="ar-SA"/>
        </w:rPr>
        <mc:AlternateContent>
          <mc:Choice Requires="wps">
            <w:drawing>
              <wp:anchor distT="4294967295" distB="4294967295" distL="0" distR="0" simplePos="0" relativeHeight="251655168"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B8291" id="Line 6"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982AE1" w:rsidRPr="00AE35A2" w:rsidRDefault="00982AE1" w:rsidP="00FE185B"/>
    <w:p w:rsidR="00982AE1" w:rsidRPr="00AE35A2" w:rsidRDefault="00982AE1" w:rsidP="00FE185B">
      <w:pPr>
        <w:jc w:val="center"/>
      </w:pPr>
      <w:r w:rsidRPr="00AE35A2">
        <w:t>Nome e assinatura do representante</w:t>
      </w:r>
    </w:p>
    <w:p w:rsidR="00982AE1" w:rsidRPr="00AE35A2" w:rsidRDefault="00982AE1" w:rsidP="00FE185B">
      <w:pPr>
        <w:jc w:val="center"/>
      </w:pPr>
      <w:r w:rsidRPr="00AE35A2">
        <w:t>RG nº...............................................</w:t>
      </w:r>
    </w:p>
    <w:p w:rsidR="00580D66" w:rsidRPr="00AE35A2" w:rsidRDefault="00580D66" w:rsidP="00FE185B">
      <w:pPr>
        <w:jc w:val="center"/>
        <w:sectPr w:rsidR="00580D66" w:rsidRPr="00AE35A2" w:rsidSect="00310578">
          <w:headerReference w:type="default" r:id="rId9"/>
          <w:type w:val="continuous"/>
          <w:pgSz w:w="11910" w:h="16840"/>
          <w:pgMar w:top="1418" w:right="1134" w:bottom="567" w:left="1134" w:header="122" w:footer="0" w:gutter="0"/>
          <w:cols w:space="720"/>
        </w:sectPr>
      </w:pPr>
    </w:p>
    <w:p w:rsidR="00BB48D3" w:rsidRPr="00AE35A2" w:rsidRDefault="00BB48D3" w:rsidP="00FE185B">
      <w:pPr>
        <w:pStyle w:val="Ttulo1"/>
      </w:pPr>
      <w:r w:rsidRPr="00AE35A2">
        <w:lastRenderedPageBreak/>
        <w:t xml:space="preserve">REGÃO PRESENCIAL Nº </w:t>
      </w:r>
      <w:r w:rsidR="0045011D">
        <w:t>38/2023</w:t>
      </w:r>
    </w:p>
    <w:p w:rsidR="00580D66" w:rsidRPr="00AE35A2" w:rsidRDefault="00F63070" w:rsidP="00FE185B">
      <w:pPr>
        <w:pStyle w:val="Ttulo1"/>
      </w:pPr>
      <w:r w:rsidRPr="00AE35A2">
        <w:t>ANEXO X – DECLARAÇÃO DE EN</w:t>
      </w:r>
      <w:r w:rsidR="009D049A">
        <w:t>QUADRAMENTO COMO ME OU EPP</w:t>
      </w:r>
    </w:p>
    <w:p w:rsidR="00F36FC3" w:rsidRPr="00AE35A2" w:rsidRDefault="00F36FC3" w:rsidP="00FE185B">
      <w:pPr>
        <w:pStyle w:val="Ttulo1"/>
      </w:pPr>
      <w:r w:rsidRPr="00AE35A2">
        <w:t>DECLARAÇÃO</w:t>
      </w:r>
    </w:p>
    <w:p w:rsidR="00580D66" w:rsidRPr="00AE35A2" w:rsidRDefault="00580D66" w:rsidP="00FE185B">
      <w:pPr>
        <w:rPr>
          <w:b/>
          <w:sz w:val="20"/>
        </w:rPr>
      </w:pPr>
    </w:p>
    <w:p w:rsidR="00580D66" w:rsidRPr="00AE35A2" w:rsidRDefault="00580D66" w:rsidP="00FE185B">
      <w:pPr>
        <w:rPr>
          <w:b/>
          <w:sz w:val="20"/>
        </w:rPr>
      </w:pPr>
    </w:p>
    <w:p w:rsidR="00580D66" w:rsidRPr="00AE35A2" w:rsidRDefault="00580D66" w:rsidP="00FE185B">
      <w:pPr>
        <w:rPr>
          <w:b/>
          <w:sz w:val="20"/>
        </w:rPr>
      </w:pPr>
    </w:p>
    <w:p w:rsidR="00580D66" w:rsidRPr="00AE35A2" w:rsidRDefault="00580D66" w:rsidP="00FE185B">
      <w:pPr>
        <w:rPr>
          <w:b/>
          <w:sz w:val="20"/>
        </w:rPr>
      </w:pPr>
    </w:p>
    <w:p w:rsidR="00580D66" w:rsidRPr="00AE35A2" w:rsidRDefault="00580D66" w:rsidP="00FE185B">
      <w:pPr>
        <w:spacing w:before="10"/>
        <w:rPr>
          <w:b/>
          <w:sz w:val="20"/>
        </w:rPr>
      </w:pPr>
    </w:p>
    <w:p w:rsidR="00580D66" w:rsidRPr="00AE35A2" w:rsidRDefault="00F63070" w:rsidP="00FE185B">
      <w:pPr>
        <w:spacing w:before="101"/>
        <w:jc w:val="both"/>
      </w:pPr>
      <w:r w:rsidRPr="00AE35A2">
        <w:t xml:space="preserve">(nome/razão    social),.........................................................................................................................    inscrita    no </w:t>
      </w:r>
      <w:r w:rsidRPr="00AE35A2">
        <w:rPr>
          <w:spacing w:val="16"/>
        </w:rPr>
        <w:t xml:space="preserve"> </w:t>
      </w:r>
      <w:r w:rsidRPr="00AE35A2">
        <w:t>CNPJ</w:t>
      </w:r>
    </w:p>
    <w:p w:rsidR="00580D66" w:rsidRPr="00AE35A2" w:rsidRDefault="00F63070" w:rsidP="00FE185B">
      <w:pPr>
        <w:tabs>
          <w:tab w:val="left" w:pos="3609"/>
          <w:tab w:val="left" w:pos="4408"/>
          <w:tab w:val="left" w:pos="5788"/>
          <w:tab w:val="left" w:pos="6527"/>
          <w:tab w:val="left" w:pos="7356"/>
          <w:tab w:val="left" w:pos="9007"/>
          <w:tab w:val="left" w:pos="9928"/>
        </w:tabs>
        <w:jc w:val="both"/>
      </w:pPr>
      <w:r w:rsidRPr="00AE35A2">
        <w:t>.................................................</w:t>
      </w:r>
      <w:r w:rsidR="00BB48D3" w:rsidRPr="00AE35A2">
        <w:t xml:space="preserve"> </w:t>
      </w:r>
      <w:r w:rsidRPr="00AE35A2">
        <w:t>por</w:t>
      </w:r>
      <w:r w:rsidR="00BB48D3" w:rsidRPr="00AE35A2">
        <w:t xml:space="preserve"> </w:t>
      </w:r>
      <w:r w:rsidRPr="00AE35A2">
        <w:t>intermédio</w:t>
      </w:r>
      <w:r w:rsidR="00BB48D3" w:rsidRPr="00AE35A2">
        <w:t xml:space="preserve"> </w:t>
      </w:r>
      <w:r w:rsidRPr="00AE35A2">
        <w:t>de</w:t>
      </w:r>
      <w:r w:rsidR="00BB48D3" w:rsidRPr="00AE35A2">
        <w:t xml:space="preserve"> </w:t>
      </w:r>
      <w:r w:rsidRPr="00AE35A2">
        <w:t>seu</w:t>
      </w:r>
      <w:r w:rsidR="00BB48D3" w:rsidRPr="00AE35A2">
        <w:t xml:space="preserve"> </w:t>
      </w:r>
      <w:r w:rsidRPr="00AE35A2">
        <w:t>representante</w:t>
      </w:r>
      <w:r w:rsidR="00BB48D3" w:rsidRPr="00AE35A2">
        <w:t xml:space="preserve"> </w:t>
      </w:r>
      <w:r w:rsidRPr="00AE35A2">
        <w:t>legal</w:t>
      </w:r>
      <w:r w:rsidR="00BB48D3" w:rsidRPr="00AE35A2">
        <w:t xml:space="preserve"> </w:t>
      </w:r>
      <w:r w:rsidRPr="00AE35A2">
        <w:t xml:space="preserve">o(a) Sr(a).............................................................................................,       portador(a)       da       Carteira       de     </w:t>
      </w:r>
      <w:r w:rsidRPr="00AE35A2">
        <w:rPr>
          <w:spacing w:val="20"/>
        </w:rPr>
        <w:t xml:space="preserve"> </w:t>
      </w:r>
      <w:r w:rsidRPr="00AE35A2">
        <w:t>Identidade</w:t>
      </w:r>
      <w:r w:rsidR="00BB48D3" w:rsidRPr="00AE35A2">
        <w:t xml:space="preserve"> </w:t>
      </w:r>
      <w:r w:rsidRPr="00AE35A2">
        <w:t>nº................................... e do</w:t>
      </w:r>
      <w:r w:rsidRPr="00AE35A2">
        <w:rPr>
          <w:spacing w:val="-26"/>
        </w:rPr>
        <w:t xml:space="preserve"> </w:t>
      </w:r>
      <w:r w:rsidRPr="00AE35A2">
        <w:t>CPF</w:t>
      </w:r>
      <w:r w:rsidRPr="00AE35A2">
        <w:rPr>
          <w:spacing w:val="-6"/>
        </w:rPr>
        <w:t xml:space="preserve"> </w:t>
      </w:r>
      <w:r w:rsidRPr="00AE35A2">
        <w:t>nº</w:t>
      </w:r>
      <w:r w:rsidR="00BB48D3" w:rsidRPr="00AE35A2">
        <w:t>................</w:t>
      </w:r>
      <w:r w:rsidR="002345BE" w:rsidRPr="00AE35A2">
        <w:t>..............</w:t>
      </w:r>
      <w:r w:rsidRPr="00AE35A2">
        <w:t>,</w:t>
      </w:r>
      <w:r w:rsidRPr="00AE35A2">
        <w:rPr>
          <w:spacing w:val="-8"/>
        </w:rPr>
        <w:t xml:space="preserve"> </w:t>
      </w:r>
      <w:r w:rsidRPr="00AE35A2">
        <w:t>para</w:t>
      </w:r>
      <w:r w:rsidRPr="00AE35A2">
        <w:rPr>
          <w:spacing w:val="-9"/>
        </w:rPr>
        <w:t xml:space="preserve"> </w:t>
      </w:r>
      <w:r w:rsidRPr="00AE35A2">
        <w:t>fins</w:t>
      </w:r>
      <w:r w:rsidRPr="00AE35A2">
        <w:rPr>
          <w:spacing w:val="-8"/>
        </w:rPr>
        <w:t xml:space="preserve"> </w:t>
      </w:r>
      <w:r w:rsidRPr="00AE35A2">
        <w:t>do</w:t>
      </w:r>
      <w:r w:rsidRPr="00AE35A2">
        <w:rPr>
          <w:spacing w:val="-10"/>
        </w:rPr>
        <w:t xml:space="preserve"> </w:t>
      </w:r>
      <w:r w:rsidRPr="00AE35A2">
        <w:t>disposto</w:t>
      </w:r>
      <w:r w:rsidRPr="00AE35A2">
        <w:rPr>
          <w:spacing w:val="-9"/>
        </w:rPr>
        <w:t xml:space="preserve"> </w:t>
      </w:r>
      <w:r w:rsidRPr="00AE35A2">
        <w:t>na</w:t>
      </w:r>
      <w:r w:rsidRPr="00AE35A2">
        <w:rPr>
          <w:spacing w:val="-10"/>
        </w:rPr>
        <w:t xml:space="preserve"> </w:t>
      </w:r>
      <w:r w:rsidRPr="00AE35A2">
        <w:t>Lei</w:t>
      </w:r>
      <w:r w:rsidRPr="00AE35A2">
        <w:rPr>
          <w:spacing w:val="-5"/>
        </w:rPr>
        <w:t xml:space="preserve"> </w:t>
      </w:r>
      <w:r w:rsidRPr="00AE35A2">
        <w:t>Complementar</w:t>
      </w:r>
      <w:r w:rsidRPr="00AE35A2">
        <w:rPr>
          <w:spacing w:val="-9"/>
        </w:rPr>
        <w:t xml:space="preserve"> </w:t>
      </w:r>
      <w:r w:rsidRPr="00AE35A2">
        <w:t>nº</w:t>
      </w:r>
      <w:r w:rsidRPr="00AE35A2">
        <w:rPr>
          <w:spacing w:val="-7"/>
        </w:rPr>
        <w:t xml:space="preserve"> </w:t>
      </w:r>
      <w:r w:rsidRPr="00AE35A2">
        <w:t>123/06</w:t>
      </w:r>
      <w:r w:rsidRPr="00AE35A2">
        <w:rPr>
          <w:spacing w:val="-10"/>
        </w:rPr>
        <w:t xml:space="preserve"> </w:t>
      </w:r>
      <w:r w:rsidRPr="00AE35A2">
        <w:t xml:space="preserve">notocante ao direito de preferência e critérios de desempate no Pregão Presencial n.º </w:t>
      </w:r>
      <w:r w:rsidR="0045011D">
        <w:t>38/2023</w:t>
      </w:r>
      <w:r w:rsidRPr="00AE35A2">
        <w:t>, sob as sanções administrativas cabíveis e sob as penas da lei, DECLARA ser MICROEMPRESA ou EMPRESA DE PEQUENO PORTE nos</w:t>
      </w:r>
      <w:r w:rsidRPr="00AE35A2">
        <w:rPr>
          <w:spacing w:val="-5"/>
        </w:rPr>
        <w:t xml:space="preserve"> </w:t>
      </w:r>
      <w:r w:rsidRPr="00AE35A2">
        <w:t>termos</w:t>
      </w:r>
      <w:r w:rsidRPr="00AE35A2">
        <w:rPr>
          <w:spacing w:val="-5"/>
        </w:rPr>
        <w:t xml:space="preserve"> </w:t>
      </w:r>
      <w:r w:rsidRPr="00AE35A2">
        <w:t>da</w:t>
      </w:r>
      <w:r w:rsidRPr="00AE35A2">
        <w:rPr>
          <w:spacing w:val="-7"/>
        </w:rPr>
        <w:t xml:space="preserve"> </w:t>
      </w:r>
      <w:r w:rsidRPr="00AE35A2">
        <w:t>legislação</w:t>
      </w:r>
      <w:r w:rsidRPr="00AE35A2">
        <w:rPr>
          <w:spacing w:val="-7"/>
        </w:rPr>
        <w:t xml:space="preserve"> </w:t>
      </w:r>
      <w:r w:rsidRPr="00AE35A2">
        <w:t>vigente,</w:t>
      </w:r>
      <w:r w:rsidRPr="00AE35A2">
        <w:rPr>
          <w:spacing w:val="-5"/>
        </w:rPr>
        <w:t xml:space="preserve"> </w:t>
      </w:r>
      <w:r w:rsidRPr="00AE35A2">
        <w:t>não</w:t>
      </w:r>
      <w:r w:rsidRPr="00AE35A2">
        <w:rPr>
          <w:spacing w:val="-4"/>
        </w:rPr>
        <w:t xml:space="preserve"> </w:t>
      </w:r>
      <w:r w:rsidRPr="00AE35A2">
        <w:t>possuindo</w:t>
      </w:r>
      <w:r w:rsidRPr="00AE35A2">
        <w:rPr>
          <w:spacing w:val="-8"/>
        </w:rPr>
        <w:t xml:space="preserve"> </w:t>
      </w:r>
      <w:r w:rsidRPr="00AE35A2">
        <w:t>nenhum</w:t>
      </w:r>
      <w:r w:rsidRPr="00AE35A2">
        <w:rPr>
          <w:spacing w:val="-4"/>
        </w:rPr>
        <w:t xml:space="preserve"> </w:t>
      </w:r>
      <w:r w:rsidRPr="00AE35A2">
        <w:t>dos</w:t>
      </w:r>
      <w:r w:rsidRPr="00AE35A2">
        <w:rPr>
          <w:spacing w:val="-5"/>
        </w:rPr>
        <w:t xml:space="preserve"> </w:t>
      </w:r>
      <w:r w:rsidRPr="00AE35A2">
        <w:t>impedimentos</w:t>
      </w:r>
      <w:r w:rsidRPr="00AE35A2">
        <w:rPr>
          <w:spacing w:val="-4"/>
        </w:rPr>
        <w:t xml:space="preserve"> </w:t>
      </w:r>
      <w:r w:rsidRPr="00AE35A2">
        <w:t>previstos</w:t>
      </w:r>
      <w:r w:rsidRPr="00AE35A2">
        <w:rPr>
          <w:spacing w:val="-5"/>
        </w:rPr>
        <w:t xml:space="preserve"> </w:t>
      </w:r>
      <w:r w:rsidRPr="00AE35A2">
        <w:t>no</w:t>
      </w:r>
      <w:r w:rsidRPr="00AE35A2">
        <w:rPr>
          <w:spacing w:val="-7"/>
        </w:rPr>
        <w:t xml:space="preserve"> </w:t>
      </w:r>
      <w:r w:rsidRPr="00AE35A2">
        <w:t>§</w:t>
      </w:r>
      <w:r w:rsidRPr="00AE35A2">
        <w:rPr>
          <w:spacing w:val="-6"/>
        </w:rPr>
        <w:t xml:space="preserve"> </w:t>
      </w:r>
      <w:r w:rsidRPr="00AE35A2">
        <w:t>4º</w:t>
      </w:r>
      <w:r w:rsidRPr="00AE35A2">
        <w:rPr>
          <w:spacing w:val="-4"/>
        </w:rPr>
        <w:t xml:space="preserve"> </w:t>
      </w:r>
      <w:r w:rsidRPr="00AE35A2">
        <w:t>do</w:t>
      </w:r>
      <w:r w:rsidRPr="00AE35A2">
        <w:rPr>
          <w:spacing w:val="-8"/>
        </w:rPr>
        <w:t xml:space="preserve"> </w:t>
      </w:r>
      <w:r w:rsidRPr="00AE35A2">
        <w:t>artigo</w:t>
      </w:r>
      <w:r w:rsidRPr="00AE35A2">
        <w:rPr>
          <w:spacing w:val="-7"/>
        </w:rPr>
        <w:t xml:space="preserve"> </w:t>
      </w:r>
      <w:r w:rsidRPr="00AE35A2">
        <w:t>3º</w:t>
      </w:r>
      <w:r w:rsidRPr="00AE35A2">
        <w:rPr>
          <w:spacing w:val="-5"/>
        </w:rPr>
        <w:t xml:space="preserve"> </w:t>
      </w:r>
      <w:r w:rsidRPr="00AE35A2">
        <w:t>da</w:t>
      </w:r>
      <w:r w:rsidRPr="00AE35A2">
        <w:rPr>
          <w:spacing w:val="-5"/>
        </w:rPr>
        <w:t xml:space="preserve"> </w:t>
      </w:r>
      <w:r w:rsidRPr="00AE35A2">
        <w:t>referida</w:t>
      </w:r>
      <w:r w:rsidRPr="00AE35A2">
        <w:rPr>
          <w:spacing w:val="-6"/>
        </w:rPr>
        <w:t xml:space="preserve"> </w:t>
      </w:r>
      <w:r w:rsidRPr="00AE35A2">
        <w:t>Lei Complementar.</w:t>
      </w:r>
    </w:p>
    <w:p w:rsidR="00580D66" w:rsidRPr="00AE35A2" w:rsidRDefault="00580D66" w:rsidP="00FE185B">
      <w:pPr>
        <w:spacing w:before="2"/>
        <w:rPr>
          <w:sz w:val="13"/>
        </w:rPr>
      </w:pPr>
    </w:p>
    <w:p w:rsidR="002345BE" w:rsidRPr="00AE35A2" w:rsidRDefault="002345BE" w:rsidP="00FE185B">
      <w:pPr>
        <w:tabs>
          <w:tab w:val="left" w:pos="1653"/>
          <w:tab w:val="left" w:pos="2404"/>
          <w:tab w:val="left" w:pos="4009"/>
        </w:tabs>
        <w:spacing w:before="101"/>
        <w:jc w:val="right"/>
      </w:pPr>
      <w:r w:rsidRPr="00AE35A2">
        <w:rPr>
          <w:u w:val="single"/>
        </w:rPr>
        <w:tab/>
      </w:r>
      <w:r w:rsidRPr="00AE35A2">
        <w:t>,</w:t>
      </w:r>
      <w:r w:rsidRPr="00AE35A2">
        <w:rPr>
          <w:u w:val="single"/>
        </w:rPr>
        <w:t xml:space="preserve"> </w:t>
      </w:r>
      <w:r w:rsidRPr="00AE35A2">
        <w:rPr>
          <w:u w:val="single"/>
        </w:rPr>
        <w:tab/>
      </w:r>
      <w:r w:rsidRPr="00AE35A2">
        <w:t>de</w:t>
      </w:r>
      <w:r w:rsidRPr="00AE35A2">
        <w:rPr>
          <w:u w:val="single"/>
        </w:rPr>
        <w:t xml:space="preserve"> </w:t>
      </w:r>
      <w:r w:rsidRPr="00AE35A2">
        <w:rPr>
          <w:u w:val="single"/>
        </w:rPr>
        <w:tab/>
      </w:r>
      <w:r w:rsidRPr="00AE35A2">
        <w:t>de</w:t>
      </w:r>
      <w:r w:rsidRPr="00AE35A2">
        <w:rPr>
          <w:spacing w:val="-3"/>
        </w:rPr>
        <w:t xml:space="preserve"> </w:t>
      </w:r>
      <w:r w:rsidR="00AF3BB0">
        <w:t>202</w:t>
      </w:r>
      <w:r w:rsidR="00310578">
        <w:t>3.</w:t>
      </w:r>
    </w:p>
    <w:p w:rsidR="002345BE" w:rsidRPr="00AE35A2" w:rsidRDefault="002345BE" w:rsidP="00FE185B">
      <w:pPr>
        <w:rPr>
          <w:sz w:val="20"/>
        </w:rPr>
      </w:pPr>
    </w:p>
    <w:p w:rsidR="002345BE" w:rsidRPr="00AE35A2" w:rsidRDefault="002345BE" w:rsidP="00FE185B">
      <w:pPr>
        <w:spacing w:before="10"/>
        <w:rPr>
          <w:sz w:val="17"/>
        </w:rPr>
      </w:pPr>
    </w:p>
    <w:p w:rsidR="002345BE" w:rsidRPr="00AE35A2" w:rsidRDefault="002345BE" w:rsidP="00FE185B">
      <w:pPr>
        <w:spacing w:before="1"/>
        <w:rPr>
          <w:sz w:val="20"/>
        </w:rPr>
      </w:pPr>
    </w:p>
    <w:p w:rsidR="002345BE" w:rsidRPr="00AE35A2" w:rsidRDefault="002345BE" w:rsidP="00FE185B">
      <w:pPr>
        <w:spacing w:before="1"/>
        <w:rPr>
          <w:sz w:val="20"/>
        </w:rPr>
      </w:pPr>
    </w:p>
    <w:p w:rsidR="002345BE" w:rsidRPr="00AE35A2" w:rsidRDefault="002345BE" w:rsidP="00FE185B">
      <w:pPr>
        <w:spacing w:before="1"/>
        <w:rPr>
          <w:sz w:val="20"/>
        </w:rPr>
      </w:pPr>
    </w:p>
    <w:p w:rsidR="002345BE" w:rsidRPr="00AE35A2" w:rsidRDefault="005F4919" w:rsidP="00FE185B">
      <w:pPr>
        <w:spacing w:before="1"/>
        <w:rPr>
          <w:sz w:val="20"/>
        </w:rPr>
      </w:pPr>
      <w:r>
        <w:rPr>
          <w:noProof/>
          <w:lang w:val="pt-BR" w:eastAsia="pt-BR" w:bidi="ar-SA"/>
        </w:rPr>
        <mc:AlternateContent>
          <mc:Choice Requires="wps">
            <w:drawing>
              <wp:anchor distT="4294967295" distB="4294967295" distL="0" distR="0" simplePos="0" relativeHeight="251657216"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4555" id="Line 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rsidR="002345BE" w:rsidRPr="00AE35A2" w:rsidRDefault="002345BE" w:rsidP="00FE185B"/>
    <w:p w:rsidR="002345BE" w:rsidRPr="00AE35A2" w:rsidRDefault="002345BE" w:rsidP="00FE185B">
      <w:pPr>
        <w:jc w:val="center"/>
      </w:pPr>
      <w:r w:rsidRPr="00AE35A2">
        <w:t>Nome e assinatura do representante</w:t>
      </w:r>
    </w:p>
    <w:p w:rsidR="002345BE" w:rsidRPr="00AE35A2" w:rsidRDefault="002345BE" w:rsidP="00FE185B">
      <w:pPr>
        <w:jc w:val="center"/>
      </w:pPr>
      <w:r w:rsidRPr="00AE35A2">
        <w:t>RG nº...............................................</w:t>
      </w:r>
    </w:p>
    <w:p w:rsidR="002345BE" w:rsidRPr="00AE35A2" w:rsidRDefault="002345BE" w:rsidP="00FE185B">
      <w:pPr>
        <w:pStyle w:val="Ttulo2"/>
        <w:spacing w:line="240" w:lineRule="auto"/>
        <w:ind w:left="0" w:firstLine="0"/>
      </w:pPr>
      <w:r w:rsidRPr="00AE35A2">
        <w:br w:type="page"/>
      </w:r>
    </w:p>
    <w:p w:rsidR="00922E5A" w:rsidRPr="00AE35A2" w:rsidRDefault="00922E5A" w:rsidP="00FE185B">
      <w:pPr>
        <w:pStyle w:val="Ttulo1"/>
      </w:pPr>
      <w:r w:rsidRPr="00AE35A2">
        <w:lastRenderedPageBreak/>
        <w:t xml:space="preserve">REGÃO PRESENCIAL Nº </w:t>
      </w:r>
      <w:r w:rsidR="0045011D">
        <w:t>38/2023</w:t>
      </w:r>
    </w:p>
    <w:p w:rsidR="00D9118A" w:rsidRPr="00AE35A2" w:rsidRDefault="00D9118A" w:rsidP="00FE185B">
      <w:pPr>
        <w:pStyle w:val="Ttulo1"/>
      </w:pPr>
      <w:r w:rsidRPr="00AE35A2">
        <w:t>ANEXO X</w:t>
      </w:r>
      <w:r w:rsidR="003C5F79">
        <w:t>I</w:t>
      </w:r>
      <w:r w:rsidR="007C19BD" w:rsidRPr="00AE35A2">
        <w:t xml:space="preserve"> </w:t>
      </w:r>
      <w:r w:rsidR="00F36FC3" w:rsidRPr="00AE35A2">
        <w:t xml:space="preserve">– </w:t>
      </w:r>
      <w:r w:rsidRPr="00AE35A2">
        <w:t>DECLARAÇÃO DE QUE NÃO EMPREGA SERVIDOR</w:t>
      </w:r>
    </w:p>
    <w:p w:rsidR="00D9118A" w:rsidRPr="00AE35A2" w:rsidRDefault="00D9118A" w:rsidP="00FE185B">
      <w:pPr>
        <w:rPr>
          <w:b/>
        </w:rPr>
      </w:pPr>
    </w:p>
    <w:p w:rsidR="00D9118A" w:rsidRPr="00AE35A2" w:rsidRDefault="00D9118A" w:rsidP="00FE185B">
      <w:pPr>
        <w:rPr>
          <w:b/>
        </w:rPr>
      </w:pPr>
    </w:p>
    <w:p w:rsidR="00D9118A" w:rsidRPr="00AE35A2" w:rsidRDefault="00D9118A" w:rsidP="00FE185B">
      <w:pPr>
        <w:rPr>
          <w:b/>
        </w:rPr>
      </w:pPr>
    </w:p>
    <w:p w:rsidR="00D9118A" w:rsidRPr="00AE35A2" w:rsidRDefault="00D9118A" w:rsidP="00FE185B">
      <w:pPr>
        <w:tabs>
          <w:tab w:val="left" w:pos="851"/>
          <w:tab w:val="left" w:pos="2744"/>
          <w:tab w:val="left" w:pos="5003"/>
        </w:tabs>
        <w:jc w:val="both"/>
      </w:pPr>
      <w:r w:rsidRPr="00AE35A2">
        <w:t>A</w:t>
      </w:r>
      <w:r w:rsidRPr="00AE35A2">
        <w:rPr>
          <w:spacing w:val="3"/>
        </w:rPr>
        <w:t xml:space="preserve"> </w:t>
      </w:r>
      <w:r w:rsidRPr="00AE35A2">
        <w:t>participante</w:t>
      </w:r>
      <w:r w:rsidRPr="00AE35A2">
        <w:rPr>
          <w:u w:val="single"/>
        </w:rPr>
        <w:t xml:space="preserve"> </w:t>
      </w:r>
      <w:r w:rsidRPr="00AE35A2">
        <w:rPr>
          <w:u w:val="single"/>
        </w:rPr>
        <w:tab/>
        <w:t>razão</w:t>
      </w:r>
      <w:r w:rsidRPr="00AE35A2">
        <w:rPr>
          <w:spacing w:val="3"/>
          <w:u w:val="single"/>
        </w:rPr>
        <w:t xml:space="preserve"> </w:t>
      </w:r>
      <w:r w:rsidRPr="00AE35A2">
        <w:rPr>
          <w:u w:val="single"/>
        </w:rPr>
        <w:t>social</w:t>
      </w:r>
      <w:r w:rsidRPr="00AE35A2">
        <w:rPr>
          <w:u w:val="single"/>
        </w:rPr>
        <w:tab/>
      </w:r>
      <w:r w:rsidRPr="00AE35A2">
        <w:t xml:space="preserve">declara sob as penas da lei que até a presente data não contem, em seu quadro estatutário, servidor público lotado na PREFEITURA MUNICIPAL DE </w:t>
      </w:r>
      <w:r w:rsidR="00A9602F" w:rsidRPr="00AE35A2">
        <w:t>PILAR DO SUL</w:t>
      </w:r>
      <w:r w:rsidRPr="00AE35A2">
        <w:t>, seja de provimento efetivo ou em exercício de cargo comissionado ou de função gratificada, ou que esteja em exercício de mandato eletivo ou com registro oficial de candidatura para qualquer desses</w:t>
      </w:r>
      <w:r w:rsidRPr="00AE35A2">
        <w:rPr>
          <w:spacing w:val="-3"/>
        </w:rPr>
        <w:t xml:space="preserve"> </w:t>
      </w:r>
      <w:r w:rsidRPr="00AE35A2">
        <w:t>cargos, estando ciente de que fica vedada a contratação de servidor que se enquadre em qualquer das hipóteses mencionadas na presente declaração, no decorrer do prazo de vigência do contrato a ser firmado, caso seja declarada vencedora no certame em questão.</w:t>
      </w:r>
    </w:p>
    <w:p w:rsidR="00D9118A" w:rsidRPr="00AE35A2" w:rsidRDefault="00D9118A" w:rsidP="00FE185B">
      <w:pPr>
        <w:rPr>
          <w:lang w:val="pt-BR"/>
        </w:rPr>
      </w:pPr>
    </w:p>
    <w:p w:rsidR="00D9118A" w:rsidRPr="00AE35A2" w:rsidRDefault="00D9118A" w:rsidP="00FE185B"/>
    <w:p w:rsidR="002345BE" w:rsidRPr="00AE35A2" w:rsidRDefault="002345BE" w:rsidP="00FE185B">
      <w:pPr>
        <w:tabs>
          <w:tab w:val="left" w:pos="1653"/>
          <w:tab w:val="left" w:pos="2404"/>
          <w:tab w:val="left" w:pos="4009"/>
        </w:tabs>
        <w:spacing w:before="101"/>
        <w:jc w:val="right"/>
      </w:pPr>
      <w:r w:rsidRPr="00AE35A2">
        <w:rPr>
          <w:u w:val="single"/>
        </w:rPr>
        <w:tab/>
      </w:r>
      <w:r w:rsidRPr="00AE35A2">
        <w:t>,</w:t>
      </w:r>
      <w:r w:rsidRPr="00AE35A2">
        <w:rPr>
          <w:u w:val="single"/>
        </w:rPr>
        <w:t xml:space="preserve"> </w:t>
      </w:r>
      <w:r w:rsidRPr="00AE35A2">
        <w:rPr>
          <w:u w:val="single"/>
        </w:rPr>
        <w:tab/>
      </w:r>
      <w:r w:rsidRPr="00AE35A2">
        <w:t>de</w:t>
      </w:r>
      <w:r w:rsidRPr="00AE35A2">
        <w:rPr>
          <w:u w:val="single"/>
        </w:rPr>
        <w:t xml:space="preserve"> </w:t>
      </w:r>
      <w:r w:rsidRPr="00AE35A2">
        <w:rPr>
          <w:u w:val="single"/>
        </w:rPr>
        <w:tab/>
      </w:r>
      <w:r w:rsidRPr="00AE35A2">
        <w:t>de</w:t>
      </w:r>
      <w:r w:rsidRPr="00AE35A2">
        <w:rPr>
          <w:spacing w:val="-3"/>
        </w:rPr>
        <w:t xml:space="preserve"> </w:t>
      </w:r>
      <w:r w:rsidR="00AF3BB0">
        <w:t>202</w:t>
      </w:r>
      <w:r w:rsidR="00310578">
        <w:t>3.</w:t>
      </w:r>
    </w:p>
    <w:p w:rsidR="002345BE" w:rsidRPr="00AE35A2" w:rsidRDefault="002345BE" w:rsidP="00FE185B">
      <w:pPr>
        <w:rPr>
          <w:sz w:val="20"/>
        </w:rPr>
      </w:pPr>
    </w:p>
    <w:p w:rsidR="002345BE" w:rsidRPr="00AE35A2" w:rsidRDefault="002345BE" w:rsidP="00FE185B">
      <w:pPr>
        <w:spacing w:before="10"/>
        <w:rPr>
          <w:sz w:val="17"/>
        </w:rPr>
      </w:pPr>
    </w:p>
    <w:p w:rsidR="002345BE" w:rsidRPr="00AE35A2" w:rsidRDefault="002345BE" w:rsidP="00FE185B">
      <w:pPr>
        <w:spacing w:before="1"/>
        <w:rPr>
          <w:sz w:val="20"/>
        </w:rPr>
      </w:pPr>
    </w:p>
    <w:p w:rsidR="002345BE" w:rsidRPr="00AE35A2" w:rsidRDefault="002345BE" w:rsidP="00FE185B">
      <w:pPr>
        <w:spacing w:before="1"/>
        <w:rPr>
          <w:sz w:val="20"/>
        </w:rPr>
      </w:pPr>
    </w:p>
    <w:p w:rsidR="002345BE" w:rsidRPr="00AE35A2" w:rsidRDefault="002345BE" w:rsidP="00FE185B">
      <w:pPr>
        <w:spacing w:before="1"/>
        <w:rPr>
          <w:sz w:val="20"/>
        </w:rPr>
      </w:pPr>
    </w:p>
    <w:p w:rsidR="002345BE" w:rsidRPr="00AE35A2" w:rsidRDefault="005F4919" w:rsidP="00FE185B">
      <w:pPr>
        <w:spacing w:before="1"/>
        <w:rPr>
          <w:sz w:val="20"/>
        </w:rPr>
      </w:pPr>
      <w:r>
        <w:rPr>
          <w:noProof/>
          <w:lang w:val="pt-BR" w:eastAsia="pt-BR" w:bidi="ar-SA"/>
        </w:rPr>
        <mc:AlternateContent>
          <mc:Choice Requires="wps">
            <w:drawing>
              <wp:anchor distT="4294967295" distB="4294967295" distL="0" distR="0" simplePos="0" relativeHeight="251666432" behindDoc="1" locked="0" layoutInCell="1" allowOverlap="1">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A7BD" id="Line 6"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rsidR="002345BE" w:rsidRPr="00AE35A2" w:rsidRDefault="002345BE" w:rsidP="00FE185B"/>
    <w:p w:rsidR="002345BE" w:rsidRPr="00AE35A2" w:rsidRDefault="002345BE" w:rsidP="00FE185B">
      <w:pPr>
        <w:jc w:val="center"/>
      </w:pPr>
      <w:r w:rsidRPr="00AE35A2">
        <w:t>Nome e assinatura do representante</w:t>
      </w:r>
    </w:p>
    <w:p w:rsidR="002345BE" w:rsidRPr="00AE35A2" w:rsidRDefault="002345BE" w:rsidP="00FE185B">
      <w:pPr>
        <w:jc w:val="center"/>
      </w:pPr>
      <w:r w:rsidRPr="00AE35A2">
        <w:t>RG nº...............................................</w:t>
      </w:r>
    </w:p>
    <w:p w:rsidR="002345BE" w:rsidRPr="00AE35A2" w:rsidRDefault="002345BE" w:rsidP="00FE185B">
      <w:pPr>
        <w:rPr>
          <w:b/>
        </w:rPr>
      </w:pPr>
      <w:r w:rsidRPr="00AE35A2">
        <w:rPr>
          <w:b/>
        </w:rPr>
        <w:br w:type="page"/>
      </w:r>
    </w:p>
    <w:p w:rsidR="00D9118A" w:rsidRPr="00AE35A2" w:rsidRDefault="00D9118A" w:rsidP="00FE185B">
      <w:pPr>
        <w:jc w:val="center"/>
        <w:sectPr w:rsidR="00D9118A" w:rsidRPr="00AE35A2" w:rsidSect="00FE185B">
          <w:pgSz w:w="11910" w:h="16840"/>
          <w:pgMar w:top="1418" w:right="1134" w:bottom="567" w:left="1134" w:header="122" w:footer="0" w:gutter="0"/>
          <w:cols w:space="720"/>
        </w:sectPr>
      </w:pPr>
    </w:p>
    <w:p w:rsidR="00C21DE7" w:rsidRPr="00E02C4F" w:rsidRDefault="00C21DE7" w:rsidP="00FE185B">
      <w:pPr>
        <w:pStyle w:val="Ttulo1"/>
        <w:rPr>
          <w:rFonts w:cs="Arial"/>
        </w:rPr>
      </w:pPr>
      <w:r w:rsidRPr="00E02C4F">
        <w:rPr>
          <w:rFonts w:cs="Arial"/>
        </w:rPr>
        <w:lastRenderedPageBreak/>
        <w:t xml:space="preserve">COMPROVANTE RETIRADA </w:t>
      </w:r>
      <w:bookmarkStart w:id="0" w:name="_GoBack"/>
      <w:bookmarkEnd w:id="0"/>
      <w:r w:rsidRPr="00E02C4F">
        <w:rPr>
          <w:rFonts w:cs="Arial"/>
        </w:rPr>
        <w:t>DE EDITAL</w:t>
      </w:r>
    </w:p>
    <w:p w:rsidR="00C21DE7" w:rsidRPr="00E02C4F" w:rsidRDefault="00C21DE7" w:rsidP="00FE185B">
      <w:pPr>
        <w:spacing w:before="10"/>
        <w:rPr>
          <w:rFonts w:cs="Arial"/>
          <w:b/>
        </w:rPr>
      </w:pPr>
    </w:p>
    <w:p w:rsidR="00C21DE7" w:rsidRPr="00E02C4F" w:rsidRDefault="00C21DE7" w:rsidP="00FE185B">
      <w:pPr>
        <w:spacing w:before="10"/>
        <w:rPr>
          <w:rFonts w:cs="Arial"/>
          <w:b/>
        </w:rPr>
      </w:pPr>
    </w:p>
    <w:p w:rsidR="00C21DE7" w:rsidRPr="00E02C4F" w:rsidRDefault="00C21DE7" w:rsidP="00FE185B">
      <w:pPr>
        <w:tabs>
          <w:tab w:val="left" w:pos="4708"/>
          <w:tab w:val="left" w:pos="9639"/>
        </w:tabs>
        <w:spacing w:before="1"/>
        <w:jc w:val="both"/>
        <w:rPr>
          <w:rFonts w:cs="Arial"/>
          <w:b/>
        </w:rPr>
      </w:pPr>
      <w:r w:rsidRPr="00E02C4F">
        <w:rPr>
          <w:rFonts w:cs="Arial"/>
          <w:b/>
        </w:rPr>
        <w:t>EMPRESA:</w:t>
      </w:r>
      <w:r w:rsidRPr="00E02C4F">
        <w:rPr>
          <w:rFonts w:cs="Arial"/>
          <w:b/>
          <w:u w:val="thick"/>
        </w:rPr>
        <w:tab/>
      </w:r>
      <w:r w:rsidRPr="00E02C4F">
        <w:rPr>
          <w:rFonts w:cs="Arial"/>
          <w:b/>
          <w:u w:val="thick"/>
        </w:rPr>
        <w:tab/>
      </w:r>
      <w:r w:rsidRPr="00E02C4F">
        <w:rPr>
          <w:rFonts w:cs="Arial"/>
          <w:b/>
        </w:rPr>
        <w:t xml:space="preserve"> </w:t>
      </w:r>
    </w:p>
    <w:p w:rsidR="00C21DE7" w:rsidRPr="00E02C4F" w:rsidRDefault="00C21DE7" w:rsidP="00FE185B">
      <w:pPr>
        <w:tabs>
          <w:tab w:val="left" w:pos="4708"/>
          <w:tab w:val="left" w:pos="9639"/>
        </w:tabs>
        <w:spacing w:before="1"/>
        <w:jc w:val="both"/>
        <w:rPr>
          <w:rFonts w:cs="Arial"/>
          <w:b/>
        </w:rPr>
      </w:pPr>
      <w:r w:rsidRPr="00E02C4F">
        <w:rPr>
          <w:rFonts w:cs="Arial"/>
          <w:b/>
        </w:rPr>
        <w:t>ENDEREÇO:</w:t>
      </w:r>
      <w:r w:rsidRPr="00E02C4F">
        <w:rPr>
          <w:rFonts w:cs="Arial"/>
          <w:b/>
          <w:u w:val="thick"/>
        </w:rPr>
        <w:tab/>
      </w:r>
      <w:r w:rsidRPr="00E02C4F">
        <w:rPr>
          <w:rFonts w:cs="Arial"/>
          <w:b/>
          <w:u w:val="thick"/>
        </w:rPr>
        <w:tab/>
      </w:r>
      <w:r w:rsidRPr="00E02C4F">
        <w:rPr>
          <w:rFonts w:cs="Arial"/>
          <w:b/>
        </w:rPr>
        <w:t xml:space="preserve"> </w:t>
      </w:r>
    </w:p>
    <w:p w:rsidR="00C21DE7" w:rsidRPr="00E02C4F" w:rsidRDefault="00C21DE7" w:rsidP="00FE185B">
      <w:pPr>
        <w:tabs>
          <w:tab w:val="left" w:pos="4708"/>
          <w:tab w:val="left" w:pos="9639"/>
        </w:tabs>
        <w:spacing w:before="1"/>
        <w:jc w:val="both"/>
        <w:rPr>
          <w:rFonts w:cs="Arial"/>
          <w:b/>
        </w:rPr>
      </w:pPr>
      <w:r w:rsidRPr="00E02C4F">
        <w:rPr>
          <w:rFonts w:cs="Arial"/>
          <w:b/>
        </w:rPr>
        <w:t>CIDADE:</w:t>
      </w:r>
      <w:r w:rsidRPr="00E02C4F">
        <w:rPr>
          <w:rFonts w:cs="Arial"/>
          <w:b/>
          <w:u w:val="thick"/>
        </w:rPr>
        <w:t xml:space="preserve"> </w:t>
      </w:r>
      <w:r w:rsidRPr="00E02C4F">
        <w:rPr>
          <w:rFonts w:cs="Arial"/>
          <w:b/>
          <w:u w:val="thick"/>
        </w:rPr>
        <w:tab/>
      </w:r>
      <w:r w:rsidRPr="00E02C4F">
        <w:rPr>
          <w:rFonts w:cs="Arial"/>
          <w:b/>
        </w:rPr>
        <w:t>ESTADO:</w:t>
      </w:r>
      <w:r w:rsidRPr="00E02C4F">
        <w:rPr>
          <w:rFonts w:cs="Arial"/>
          <w:b/>
          <w:spacing w:val="-2"/>
        </w:rPr>
        <w:t xml:space="preserve"> </w:t>
      </w:r>
      <w:r w:rsidRPr="00E02C4F">
        <w:rPr>
          <w:rFonts w:cs="Arial"/>
          <w:b/>
          <w:u w:val="thick"/>
        </w:rPr>
        <w:t xml:space="preserve"> </w:t>
      </w:r>
      <w:r w:rsidRPr="00E02C4F">
        <w:rPr>
          <w:rFonts w:cs="Arial"/>
          <w:b/>
          <w:u w:val="thick"/>
        </w:rPr>
        <w:tab/>
      </w:r>
    </w:p>
    <w:p w:rsidR="00C21DE7" w:rsidRPr="00E02C4F" w:rsidRDefault="00C21DE7" w:rsidP="00FE185B">
      <w:pPr>
        <w:tabs>
          <w:tab w:val="left" w:pos="2506"/>
          <w:tab w:val="left" w:pos="3987"/>
          <w:tab w:val="left" w:pos="9639"/>
        </w:tabs>
        <w:spacing w:before="1"/>
        <w:jc w:val="both"/>
        <w:rPr>
          <w:rFonts w:cs="Arial"/>
          <w:b/>
        </w:rPr>
      </w:pPr>
      <w:r w:rsidRPr="00E02C4F">
        <w:rPr>
          <w:rFonts w:cs="Arial"/>
          <w:b/>
        </w:rPr>
        <w:t>FONE</w:t>
      </w:r>
      <w:r w:rsidRPr="00E02C4F">
        <w:rPr>
          <w:rFonts w:cs="Arial"/>
          <w:b/>
          <w:spacing w:val="-4"/>
        </w:rPr>
        <w:t xml:space="preserve"> </w:t>
      </w:r>
      <w:r w:rsidRPr="00E02C4F">
        <w:rPr>
          <w:rFonts w:cs="Arial"/>
          <w:b/>
        </w:rPr>
        <w:t>(</w:t>
      </w:r>
      <w:r w:rsidRPr="00E02C4F">
        <w:rPr>
          <w:rFonts w:cs="Arial"/>
          <w:b/>
          <w:u w:val="thick"/>
        </w:rPr>
        <w:t xml:space="preserve">     )</w:t>
      </w:r>
      <w:r w:rsidRPr="00E02C4F">
        <w:rPr>
          <w:rFonts w:cs="Arial"/>
          <w:b/>
          <w:u w:val="thick"/>
        </w:rPr>
        <w:tab/>
      </w:r>
      <w:r w:rsidRPr="00E02C4F">
        <w:rPr>
          <w:rFonts w:cs="Arial"/>
          <w:b/>
        </w:rPr>
        <w:t>e-mail</w:t>
      </w:r>
      <w:r w:rsidRPr="00E02C4F">
        <w:rPr>
          <w:rFonts w:cs="Arial"/>
          <w:b/>
          <w:u w:val="thick"/>
        </w:rPr>
        <w:t xml:space="preserve"> </w:t>
      </w:r>
      <w:r w:rsidRPr="00E02C4F">
        <w:rPr>
          <w:rFonts w:cs="Arial"/>
          <w:b/>
          <w:u w:val="thick"/>
        </w:rPr>
        <w:tab/>
      </w:r>
      <w:r w:rsidRPr="00E02C4F">
        <w:rPr>
          <w:rFonts w:cs="Arial"/>
          <w:b/>
          <w:u w:val="thick"/>
        </w:rPr>
        <w:tab/>
      </w:r>
    </w:p>
    <w:p w:rsidR="00C21DE7" w:rsidRPr="00E02C4F" w:rsidRDefault="00C21DE7" w:rsidP="00FE185B">
      <w:pPr>
        <w:rPr>
          <w:rFonts w:cs="Arial"/>
          <w:b/>
        </w:rPr>
      </w:pPr>
    </w:p>
    <w:p w:rsidR="00C21DE7" w:rsidRPr="00E02C4F" w:rsidRDefault="00C21DE7" w:rsidP="00FE185B">
      <w:pPr>
        <w:spacing w:before="10"/>
        <w:rPr>
          <w:rFonts w:cs="Arial"/>
          <w:b/>
        </w:rPr>
      </w:pPr>
    </w:p>
    <w:p w:rsidR="00C21DE7" w:rsidRPr="00E02C4F" w:rsidRDefault="00C21DE7" w:rsidP="00FE185B">
      <w:pPr>
        <w:jc w:val="center"/>
        <w:rPr>
          <w:rFonts w:cs="Arial"/>
          <w:b/>
        </w:rPr>
      </w:pPr>
      <w:r w:rsidRPr="00E02C4F">
        <w:rPr>
          <w:rFonts w:cs="Arial"/>
          <w:b/>
        </w:rPr>
        <w:t xml:space="preserve">MODALIDADE: PREGÃO PRESENCIAL N.º </w:t>
      </w:r>
      <w:r w:rsidR="0045011D">
        <w:rPr>
          <w:rFonts w:cs="Arial"/>
          <w:b/>
        </w:rPr>
        <w:t>38/2023</w:t>
      </w:r>
    </w:p>
    <w:p w:rsidR="00C21DE7" w:rsidRPr="00E02C4F" w:rsidRDefault="00C21DE7" w:rsidP="00FE185B">
      <w:pPr>
        <w:spacing w:before="1"/>
        <w:rPr>
          <w:rFonts w:cs="Arial"/>
          <w:b/>
        </w:rPr>
      </w:pPr>
    </w:p>
    <w:p w:rsidR="00C21DE7" w:rsidRPr="00E02C4F" w:rsidRDefault="00C21DE7" w:rsidP="00FE185B">
      <w:pPr>
        <w:spacing w:before="1"/>
        <w:rPr>
          <w:rFonts w:cs="Arial"/>
          <w:b/>
        </w:rPr>
      </w:pPr>
    </w:p>
    <w:p w:rsidR="00C21DE7" w:rsidRPr="00E02C4F" w:rsidRDefault="00C21DE7" w:rsidP="00FE185B">
      <w:pPr>
        <w:spacing w:before="94"/>
        <w:jc w:val="center"/>
        <w:rPr>
          <w:b/>
        </w:rPr>
      </w:pPr>
      <w:r w:rsidRPr="00E02C4F">
        <w:rPr>
          <w:b/>
        </w:rPr>
        <w:t xml:space="preserve">OBJETO: </w:t>
      </w:r>
      <w:r w:rsidR="00FE185B" w:rsidRPr="00E02C4F">
        <w:rPr>
          <w:b/>
        </w:rPr>
        <w:t xml:space="preserve">DESTINADO AO REGISTRO DE PREÇOS PARA O </w:t>
      </w:r>
      <w:r w:rsidR="00DF026C" w:rsidRPr="00DF026C">
        <w:rPr>
          <w:b/>
        </w:rPr>
        <w:t>FORNECIMENTO DE PRODUTOS DE HIGIENE, LIMPEZA E DESCARTÁVEIS</w:t>
      </w:r>
      <w:r w:rsidRPr="00E02C4F">
        <w:rPr>
          <w:b/>
        </w:rPr>
        <w:t>.</w:t>
      </w:r>
    </w:p>
    <w:p w:rsidR="00C21DE7" w:rsidRPr="00E02C4F" w:rsidRDefault="00C21DE7" w:rsidP="00FE185B">
      <w:pPr>
        <w:spacing w:before="11"/>
        <w:rPr>
          <w:rFonts w:cs="Arial"/>
        </w:rPr>
      </w:pPr>
    </w:p>
    <w:p w:rsidR="00C21DE7" w:rsidRPr="00E02C4F" w:rsidRDefault="00C21DE7" w:rsidP="00FE185B">
      <w:pPr>
        <w:spacing w:before="11"/>
        <w:rPr>
          <w:rFonts w:cs="Arial"/>
        </w:rPr>
      </w:pPr>
    </w:p>
    <w:p w:rsidR="00C21DE7" w:rsidRPr="00E02C4F" w:rsidRDefault="00C21DE7" w:rsidP="00FE185B">
      <w:pPr>
        <w:jc w:val="both"/>
        <w:rPr>
          <w:rFonts w:cs="Arial"/>
        </w:rPr>
      </w:pPr>
      <w:r w:rsidRPr="00E02C4F">
        <w:rPr>
          <w:rFonts w:cs="Arial"/>
        </w:rPr>
        <w:t xml:space="preserve">Obtivemos através do acesso </w:t>
      </w:r>
      <w:hyperlink r:id="rId10">
        <w:r w:rsidRPr="00E02C4F">
          <w:rPr>
            <w:rFonts w:cs="Arial"/>
            <w:color w:val="0000FF"/>
            <w:u w:val="single" w:color="0000FF"/>
          </w:rPr>
          <w:t>www.pilardosul.sp.gov.br/licitacao</w:t>
        </w:r>
        <w:r w:rsidRPr="00E02C4F">
          <w:rPr>
            <w:rFonts w:cs="Arial"/>
            <w:color w:val="0000FF"/>
          </w:rPr>
          <w:t xml:space="preserve"> </w:t>
        </w:r>
      </w:hyperlink>
      <w:r w:rsidRPr="00E02C4F">
        <w:rPr>
          <w:rFonts w:cs="Arial"/>
        </w:rPr>
        <w:t>nesta data, cópia do instrumento convocatório da licitação acima identificada.</w:t>
      </w:r>
    </w:p>
    <w:p w:rsidR="00C21DE7" w:rsidRPr="00E02C4F" w:rsidRDefault="00C21DE7" w:rsidP="00FE185B">
      <w:pPr>
        <w:spacing w:before="1"/>
        <w:rPr>
          <w:rFonts w:cs="Arial"/>
        </w:rPr>
      </w:pPr>
    </w:p>
    <w:p w:rsidR="00C21DE7" w:rsidRPr="00E02C4F" w:rsidRDefault="00C21DE7" w:rsidP="00FE185B">
      <w:pPr>
        <w:jc w:val="both"/>
        <w:rPr>
          <w:rFonts w:cs="Arial"/>
        </w:rPr>
      </w:pPr>
      <w:r w:rsidRPr="00E02C4F">
        <w:rPr>
          <w:rFonts w:cs="Arial"/>
        </w:rPr>
        <w:t xml:space="preserve">Visando à comunicação futura entre esta Prefeitura e sua empresa, solicitamos a Vossa Senhoria preencher o recibo de retirada do Edital e remetê-lo ao Setor de Licitação, por meio do e-mail </w:t>
      </w:r>
      <w:hyperlink r:id="rId11">
        <w:r w:rsidRPr="00E02C4F">
          <w:rPr>
            <w:rFonts w:cs="Arial"/>
            <w:color w:val="0000FF"/>
            <w:u w:val="single" w:color="0000FF"/>
          </w:rPr>
          <w:t>licitacao@pilardosul.sp.gov.br</w:t>
        </w:r>
        <w:r w:rsidRPr="00E02C4F">
          <w:rPr>
            <w:rFonts w:cs="Arial"/>
          </w:rPr>
          <w:t>.</w:t>
        </w:r>
      </w:hyperlink>
    </w:p>
    <w:p w:rsidR="00C21DE7" w:rsidRPr="00E02C4F" w:rsidRDefault="00C21DE7" w:rsidP="00FE185B">
      <w:pPr>
        <w:spacing w:before="10"/>
        <w:rPr>
          <w:rFonts w:cs="Arial"/>
        </w:rPr>
      </w:pPr>
    </w:p>
    <w:p w:rsidR="00C21DE7" w:rsidRPr="00E02C4F" w:rsidRDefault="00C21DE7" w:rsidP="00FE185B">
      <w:pPr>
        <w:jc w:val="both"/>
        <w:rPr>
          <w:rFonts w:cs="Arial"/>
        </w:rPr>
      </w:pPr>
      <w:r w:rsidRPr="00E02C4F">
        <w:rPr>
          <w:rFonts w:cs="Arial"/>
        </w:rPr>
        <w:t>A não remessa do recibo exime a Prefeitura Municipal de Pilar do Sul da responsabilidade da comunicação, por meio de e-mail, de eventuais esclarecimentos e retificações ocorridas no instrumento convocatório, bem como de quaisquer informações adicionais, não cabendo posteriormente qualquer reclamação.</w:t>
      </w:r>
    </w:p>
    <w:p w:rsidR="00C21DE7" w:rsidRPr="00E02C4F" w:rsidRDefault="00C21DE7" w:rsidP="00FE185B">
      <w:pPr>
        <w:rPr>
          <w:rFonts w:cs="Arial"/>
        </w:rPr>
      </w:pPr>
    </w:p>
    <w:p w:rsidR="00C21DE7" w:rsidRPr="00E02C4F" w:rsidRDefault="00C21DE7" w:rsidP="00FE185B">
      <w:pPr>
        <w:rPr>
          <w:rFonts w:cs="Arial"/>
        </w:rPr>
      </w:pPr>
    </w:p>
    <w:p w:rsidR="00C21DE7" w:rsidRPr="00E02C4F" w:rsidRDefault="00C21DE7" w:rsidP="00FE185B">
      <w:pPr>
        <w:rPr>
          <w:rFonts w:cs="Arial"/>
        </w:rPr>
      </w:pPr>
    </w:p>
    <w:p w:rsidR="00C21DE7" w:rsidRPr="00E02C4F" w:rsidRDefault="005F4919" w:rsidP="00FE185B">
      <w:pPr>
        <w:spacing w:before="1"/>
        <w:rPr>
          <w:rFonts w:cs="Arial"/>
        </w:rPr>
      </w:pPr>
      <w:r>
        <w:rPr>
          <w:rFonts w:cs="Arial"/>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114300</wp:posOffset>
                </wp:positionV>
                <wp:extent cx="6143625" cy="2131060"/>
                <wp:effectExtent l="19050" t="19050" r="28575" b="21590"/>
                <wp:wrapTopAndBottom/>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131060"/>
                        </a:xfrm>
                        <a:prstGeom prst="rect">
                          <a:avLst/>
                        </a:prstGeom>
                        <a:noFill/>
                        <a:ln w="33782"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87114" w:rsidRDefault="00587114" w:rsidP="00C21DE7">
                            <w:pPr>
                              <w:ind w:right="621"/>
                              <w:rPr>
                                <w:sz w:val="24"/>
                              </w:rPr>
                            </w:pPr>
                          </w:p>
                          <w:p w:rsidR="00587114" w:rsidRDefault="00587114" w:rsidP="00C21DE7">
                            <w:pPr>
                              <w:spacing w:before="1"/>
                              <w:ind w:left="851" w:right="621"/>
                              <w:rPr>
                                <w:sz w:val="25"/>
                              </w:rPr>
                            </w:pPr>
                          </w:p>
                          <w:p w:rsidR="00587114" w:rsidRPr="00844F01" w:rsidRDefault="00587114" w:rsidP="00C21DE7">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587114" w:rsidRPr="00844F01" w:rsidRDefault="00587114" w:rsidP="00C21DE7">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87114" w:rsidRPr="00844F01" w:rsidRDefault="00587114" w:rsidP="00C21DE7">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87114" w:rsidRDefault="00587114" w:rsidP="00C21DE7">
                            <w:pPr>
                              <w:ind w:right="621"/>
                              <w:rPr>
                                <w:sz w:val="24"/>
                              </w:rPr>
                            </w:pPr>
                          </w:p>
                          <w:p w:rsidR="00587114" w:rsidRDefault="00587114" w:rsidP="00C21DE7">
                            <w:pPr>
                              <w:spacing w:before="4"/>
                              <w:ind w:right="621"/>
                            </w:pPr>
                          </w:p>
                          <w:p w:rsidR="00587114" w:rsidRDefault="00587114" w:rsidP="00C21DE7">
                            <w:pPr>
                              <w:spacing w:before="1"/>
                              <w:ind w:right="-24"/>
                              <w:jc w:val="center"/>
                              <w:rPr>
                                <w:b/>
                              </w:rPr>
                            </w:pPr>
                            <w:r>
                              <w:rPr>
                                <w:b/>
                              </w:rPr>
                              <w:t>__________________________________________</w:t>
                            </w:r>
                          </w:p>
                          <w:p w:rsidR="00587114" w:rsidRDefault="00587114" w:rsidP="00C21DE7">
                            <w:pPr>
                              <w:spacing w:before="1"/>
                              <w:ind w:right="-24"/>
                              <w:jc w:val="center"/>
                              <w:rPr>
                                <w:b/>
                              </w:rPr>
                            </w:pPr>
                            <w:r>
                              <w:rPr>
                                <w:b/>
                              </w:rPr>
                              <w:t>ASSINATURA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4pt;margin-top:9pt;width:483.75pt;height:167.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" filled="f" strokeweight="2.66pt">
                <v:stroke linestyle="thickThin"/>
                <v:textbox inset="0,0,0,0">
                  <w:txbxContent>
                    <w:p w:rsidR="00587114" w:rsidRDefault="00587114" w:rsidP="00C21DE7">
                      <w:pPr>
                        <w:ind w:right="621"/>
                        <w:rPr>
                          <w:sz w:val="24"/>
                        </w:rPr>
                      </w:pPr>
                    </w:p>
                    <w:p w:rsidR="00587114" w:rsidRDefault="00587114" w:rsidP="00C21DE7">
                      <w:pPr>
                        <w:spacing w:before="1"/>
                        <w:ind w:left="851" w:right="621"/>
                        <w:rPr>
                          <w:sz w:val="25"/>
                        </w:rPr>
                      </w:pPr>
                    </w:p>
                    <w:p w:rsidR="00587114" w:rsidRPr="00844F01" w:rsidRDefault="00587114" w:rsidP="00C21DE7">
                      <w:pPr>
                        <w:tabs>
                          <w:tab w:val="left" w:pos="4105"/>
                          <w:tab w:val="left" w:pos="4806"/>
                          <w:tab w:val="left" w:pos="8095"/>
                          <w:tab w:val="left" w:pos="8614"/>
                          <w:tab w:val="left" w:pos="8779"/>
                        </w:tabs>
                        <w:spacing w:line="480" w:lineRule="auto"/>
                        <w:ind w:left="851" w:right="676"/>
                        <w:jc w:val="both"/>
                        <w:rPr>
                          <w:b/>
                          <w:spacing w:val="-5"/>
                          <w:u w:val="single"/>
                        </w:rPr>
                      </w:pPr>
                      <w:r w:rsidRPr="00844F01">
                        <w:rPr>
                          <w:b/>
                          <w:u w:val="single"/>
                        </w:rPr>
                        <w:t>Local:</w:t>
                      </w:r>
                      <w:r w:rsidRPr="00844F01">
                        <w:rPr>
                          <w:b/>
                          <w:u w:val="single"/>
                        </w:rPr>
                        <w:tab/>
                      </w:r>
                      <w:r>
                        <w:rPr>
                          <w:b/>
                          <w:u w:val="single"/>
                        </w:rPr>
                        <w:t xml:space="preserve">Data:                   </w:t>
                      </w:r>
                      <w:r w:rsidRPr="00844F01">
                        <w:rPr>
                          <w:b/>
                          <w:u w:val="single"/>
                        </w:rPr>
                        <w:t>de</w:t>
                      </w:r>
                      <w:r>
                        <w:rPr>
                          <w:b/>
                          <w:u w:val="single"/>
                        </w:rPr>
                        <w:t xml:space="preserve">                                             </w:t>
                      </w:r>
                      <w:r w:rsidRPr="00844F01">
                        <w:rPr>
                          <w:b/>
                          <w:u w:val="single"/>
                        </w:rPr>
                        <w:t xml:space="preserve">de </w:t>
                      </w:r>
                      <w:r>
                        <w:rPr>
                          <w:b/>
                          <w:u w:val="single"/>
                        </w:rPr>
                        <w:t xml:space="preserve">  </w:t>
                      </w:r>
                      <w:r>
                        <w:rPr>
                          <w:b/>
                          <w:spacing w:val="-5"/>
                          <w:u w:val="single"/>
                        </w:rPr>
                        <w:t>2023</w:t>
                      </w:r>
                      <w:r w:rsidRPr="00844F01">
                        <w:rPr>
                          <w:b/>
                          <w:spacing w:val="-5"/>
                          <w:u w:val="single"/>
                        </w:rPr>
                        <w:t xml:space="preserve">. </w:t>
                      </w:r>
                    </w:p>
                    <w:p w:rsidR="00587114" w:rsidRPr="00844F01" w:rsidRDefault="00587114" w:rsidP="00C21DE7">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Nome</w:t>
                      </w:r>
                      <w:r w:rsidRPr="00844F01">
                        <w:rPr>
                          <w:b/>
                          <w:spacing w:val="-8"/>
                          <w:u w:val="single"/>
                        </w:rPr>
                        <w:t xml:space="preserve"> </w:t>
                      </w:r>
                      <w:r w:rsidRPr="00844F01">
                        <w:rPr>
                          <w:b/>
                          <w:u w:val="single"/>
                        </w:rPr>
                        <w:t>por</w:t>
                      </w:r>
                      <w:r w:rsidRPr="00844F01">
                        <w:rPr>
                          <w:b/>
                          <w:spacing w:val="-8"/>
                          <w:u w:val="single"/>
                        </w:rPr>
                        <w:t xml:space="preserve"> </w:t>
                      </w:r>
                      <w:r w:rsidRPr="00844F01">
                        <w:rPr>
                          <w:b/>
                          <w:u w:val="single"/>
                        </w:rPr>
                        <w:t>Extenso:</w:t>
                      </w:r>
                      <w:r w:rsidRPr="00844F01">
                        <w:rPr>
                          <w:b/>
                          <w:spacing w:val="-1"/>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sidRPr="00844F01">
                        <w:rPr>
                          <w:b/>
                          <w:u w:val="single"/>
                        </w:rPr>
                        <w:tab/>
                        <w:t xml:space="preserve"> </w:t>
                      </w:r>
                    </w:p>
                    <w:p w:rsidR="00587114" w:rsidRPr="00844F01" w:rsidRDefault="00587114" w:rsidP="00C21DE7">
                      <w:pPr>
                        <w:tabs>
                          <w:tab w:val="left" w:pos="4105"/>
                          <w:tab w:val="left" w:pos="4806"/>
                          <w:tab w:val="left" w:pos="8095"/>
                          <w:tab w:val="left" w:pos="8614"/>
                          <w:tab w:val="left" w:pos="8779"/>
                        </w:tabs>
                        <w:spacing w:line="480" w:lineRule="auto"/>
                        <w:ind w:left="851" w:right="676"/>
                        <w:jc w:val="both"/>
                        <w:rPr>
                          <w:b/>
                          <w:u w:val="single"/>
                        </w:rPr>
                      </w:pPr>
                      <w:r w:rsidRPr="00844F01">
                        <w:rPr>
                          <w:b/>
                          <w:u w:val="single"/>
                        </w:rPr>
                        <w:t>RG. n.º:</w:t>
                      </w:r>
                      <w:r w:rsidRPr="00844F01">
                        <w:rPr>
                          <w:b/>
                          <w:spacing w:val="-2"/>
                          <w:u w:val="single"/>
                        </w:rPr>
                        <w:t xml:space="preserve"> </w:t>
                      </w:r>
                      <w:r w:rsidRPr="00844F01">
                        <w:rPr>
                          <w:b/>
                          <w:u w:val="single"/>
                        </w:rPr>
                        <w:t xml:space="preserve"> </w:t>
                      </w:r>
                      <w:r w:rsidRPr="00844F01">
                        <w:rPr>
                          <w:b/>
                          <w:u w:val="single"/>
                        </w:rPr>
                        <w:tab/>
                      </w:r>
                      <w:r w:rsidRPr="00844F01">
                        <w:rPr>
                          <w:b/>
                          <w:u w:val="single"/>
                        </w:rPr>
                        <w:tab/>
                      </w:r>
                      <w:r w:rsidRPr="00844F01">
                        <w:rPr>
                          <w:b/>
                          <w:u w:val="single"/>
                        </w:rPr>
                        <w:tab/>
                      </w:r>
                      <w:r w:rsidRPr="00844F01">
                        <w:rPr>
                          <w:b/>
                          <w:u w:val="single"/>
                        </w:rPr>
                        <w:tab/>
                      </w:r>
                      <w:r>
                        <w:rPr>
                          <w:b/>
                          <w:u w:val="single"/>
                        </w:rPr>
                        <w:t xml:space="preserve">    </w:t>
                      </w:r>
                    </w:p>
                    <w:p w:rsidR="00587114" w:rsidRDefault="00587114" w:rsidP="00C21DE7">
                      <w:pPr>
                        <w:ind w:right="621"/>
                        <w:rPr>
                          <w:sz w:val="24"/>
                        </w:rPr>
                      </w:pPr>
                    </w:p>
                    <w:p w:rsidR="00587114" w:rsidRDefault="00587114" w:rsidP="00C21DE7">
                      <w:pPr>
                        <w:spacing w:before="4"/>
                        <w:ind w:right="621"/>
                      </w:pPr>
                    </w:p>
                    <w:p w:rsidR="00587114" w:rsidRDefault="00587114" w:rsidP="00C21DE7">
                      <w:pPr>
                        <w:spacing w:before="1"/>
                        <w:ind w:right="-24"/>
                        <w:jc w:val="center"/>
                        <w:rPr>
                          <w:b/>
                        </w:rPr>
                      </w:pPr>
                      <w:r>
                        <w:rPr>
                          <w:b/>
                        </w:rPr>
                        <w:t>__________________________________________</w:t>
                      </w:r>
                    </w:p>
                    <w:p w:rsidR="00587114" w:rsidRDefault="00587114" w:rsidP="00C21DE7">
                      <w:pPr>
                        <w:spacing w:before="1"/>
                        <w:ind w:right="-24"/>
                        <w:jc w:val="center"/>
                        <w:rPr>
                          <w:b/>
                        </w:rPr>
                      </w:pPr>
                      <w:r>
                        <w:rPr>
                          <w:b/>
                        </w:rPr>
                        <w:t>ASSINATURA</w:t>
                      </w:r>
                    </w:p>
                  </w:txbxContent>
                </v:textbox>
                <w10:wrap type="topAndBottom" anchorx="page"/>
              </v:shape>
            </w:pict>
          </mc:Fallback>
        </mc:AlternateContent>
      </w:r>
    </w:p>
    <w:p w:rsidR="00C21DE7" w:rsidRPr="00E02C4F" w:rsidRDefault="00C21DE7" w:rsidP="00FE185B">
      <w:pPr>
        <w:rPr>
          <w:rFonts w:cs="Arial"/>
        </w:rPr>
      </w:pPr>
    </w:p>
    <w:p w:rsidR="00C21DE7" w:rsidRPr="00E02C4F" w:rsidRDefault="00C21DE7" w:rsidP="00FE185B">
      <w:pPr>
        <w:rPr>
          <w:sz w:val="10"/>
        </w:rPr>
      </w:pPr>
    </w:p>
    <w:p w:rsidR="00DF026C" w:rsidRDefault="00DF026C" w:rsidP="00FE185B">
      <w:pPr>
        <w:jc w:val="both"/>
        <w:rPr>
          <w:sz w:val="32"/>
        </w:rPr>
      </w:pPr>
    </w:p>
    <w:p w:rsidR="00DF026C" w:rsidRPr="00DF026C" w:rsidRDefault="00DF026C" w:rsidP="00DF026C">
      <w:pPr>
        <w:rPr>
          <w:sz w:val="32"/>
        </w:rPr>
      </w:pPr>
    </w:p>
    <w:p w:rsidR="00DF026C" w:rsidRPr="00DF026C" w:rsidRDefault="00DF026C" w:rsidP="00DF026C">
      <w:pPr>
        <w:rPr>
          <w:sz w:val="32"/>
        </w:rPr>
      </w:pPr>
    </w:p>
    <w:p w:rsidR="00DF026C" w:rsidRPr="00DF026C" w:rsidRDefault="00DF026C" w:rsidP="00DF026C">
      <w:pPr>
        <w:rPr>
          <w:sz w:val="32"/>
        </w:rPr>
      </w:pPr>
    </w:p>
    <w:p w:rsidR="00DF026C" w:rsidRPr="00DF026C" w:rsidRDefault="00DF026C" w:rsidP="00DF026C">
      <w:pPr>
        <w:rPr>
          <w:sz w:val="32"/>
        </w:rPr>
      </w:pPr>
    </w:p>
    <w:p w:rsidR="00DF026C" w:rsidRPr="00DF026C" w:rsidRDefault="00DF026C" w:rsidP="00DF026C">
      <w:pPr>
        <w:rPr>
          <w:sz w:val="32"/>
        </w:rPr>
      </w:pPr>
    </w:p>
    <w:p w:rsidR="00DF026C" w:rsidRPr="00DF026C" w:rsidRDefault="00DF026C" w:rsidP="00DF026C">
      <w:pPr>
        <w:rPr>
          <w:sz w:val="32"/>
        </w:rPr>
      </w:pPr>
    </w:p>
    <w:p w:rsidR="00580D66" w:rsidRPr="00DF026C" w:rsidRDefault="00580D66" w:rsidP="00DF026C">
      <w:pPr>
        <w:jc w:val="right"/>
        <w:rPr>
          <w:sz w:val="32"/>
        </w:rPr>
      </w:pPr>
    </w:p>
    <w:sectPr w:rsidR="00580D66" w:rsidRPr="00DF026C" w:rsidSect="00FE185B">
      <w:headerReference w:type="default" r:id="rId12"/>
      <w:pgSz w:w="11910" w:h="16840"/>
      <w:pgMar w:top="1418" w:right="1134" w:bottom="567" w:left="1134" w:header="1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7A" w:rsidRDefault="003F267A">
      <w:r>
        <w:separator/>
      </w:r>
    </w:p>
  </w:endnote>
  <w:endnote w:type="continuationSeparator" w:id="0">
    <w:p w:rsidR="003F267A" w:rsidRDefault="003F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7A" w:rsidRDefault="003F267A">
      <w:r>
        <w:separator/>
      </w:r>
    </w:p>
  </w:footnote>
  <w:footnote w:type="continuationSeparator" w:id="0">
    <w:p w:rsidR="003F267A" w:rsidRDefault="003F2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14" w:rsidRDefault="005F4919">
    <w:pPr>
      <w:spacing w:line="14" w:lineRule="auto"/>
      <w:rPr>
        <w:sz w:val="20"/>
      </w:rPr>
    </w:pPr>
    <w:r>
      <w:rPr>
        <w:noProof/>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114" w:rsidRDefault="00587114">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1pt;margin-top:120.05pt;width:149.3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rsidR="00587114" w:rsidRDefault="00587114">
                    <w:pPr>
                      <w:spacing w:before="20"/>
                      <w:ind w:left="20"/>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14" w:rsidRDefault="00587114">
    <w:pPr>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114" w:rsidRDefault="00587114">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3307328"/>
    <w:multiLevelType w:val="multilevel"/>
    <w:tmpl w:val="0BE479FA"/>
    <w:lvl w:ilvl="0">
      <w:start w:val="1"/>
      <w:numFmt w:val="decimal"/>
      <w:lvlText w:val="%1)"/>
      <w:lvlJc w:val="left"/>
      <w:pPr>
        <w:ind w:left="5540" w:hanging="152"/>
      </w:pPr>
      <w:rPr>
        <w:rFonts w:hint="default"/>
        <w:b/>
        <w:bCs/>
        <w:w w:val="100"/>
        <w:sz w:val="22"/>
        <w:szCs w:val="22"/>
        <w:lang w:val="pt-PT" w:eastAsia="pt-PT" w:bidi="pt-PT"/>
      </w:rPr>
    </w:lvl>
    <w:lvl w:ilvl="1">
      <w:start w:val="1"/>
      <w:numFmt w:val="decimal"/>
      <w:lvlText w:val="%1.%2"/>
      <w:lvlJc w:val="left"/>
      <w:pPr>
        <w:ind w:left="612" w:hanging="423"/>
      </w:pPr>
      <w:rPr>
        <w:rFonts w:hint="default"/>
        <w:b w:val="0"/>
        <w:w w:val="100"/>
        <w:lang w:val="pt-PT" w:eastAsia="pt-PT" w:bidi="pt-PT"/>
      </w:rPr>
    </w:lvl>
    <w:lvl w:ilvl="2">
      <w:start w:val="1"/>
      <w:numFmt w:val="decimal"/>
      <w:lvlText w:val="%1.%2.%3"/>
      <w:lvlJc w:val="left"/>
      <w:pPr>
        <w:ind w:left="612" w:hanging="423"/>
      </w:pPr>
      <w:rPr>
        <w:rFonts w:hint="default"/>
        <w:w w:val="100"/>
        <w:lang w:val="pt-PT" w:eastAsia="pt-PT" w:bidi="pt-PT"/>
      </w:rPr>
    </w:lvl>
    <w:lvl w:ilvl="3">
      <w:start w:val="1"/>
      <w:numFmt w:val="lowerLetter"/>
      <w:lvlText w:val="%4)"/>
      <w:lvlJc w:val="left"/>
      <w:pPr>
        <w:ind w:left="612" w:hanging="423"/>
      </w:pPr>
      <w:rPr>
        <w:rFonts w:hint="default"/>
        <w:w w:val="100"/>
        <w:sz w:val="22"/>
        <w:szCs w:val="22"/>
        <w:lang w:val="pt-PT" w:eastAsia="pt-PT" w:bidi="pt-PT"/>
      </w:rPr>
    </w:lvl>
    <w:lvl w:ilvl="4">
      <w:start w:val="1"/>
      <w:numFmt w:val="decimal"/>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64BCDDE2"/>
    <w:lvl w:ilvl="0">
      <w:start w:val="1"/>
      <w:numFmt w:val="decimal"/>
      <w:pStyle w:val="Ttulo2"/>
      <w:lvlText w:val="%1)"/>
      <w:lvlJc w:val="left"/>
      <w:pPr>
        <w:ind w:left="5540" w:hanging="152"/>
      </w:pPr>
      <w:rPr>
        <w:rFonts w:hint="default"/>
        <w:b/>
        <w:bCs/>
        <w:w w:val="100"/>
        <w:sz w:val="22"/>
        <w:szCs w:val="22"/>
        <w:lang w:val="pt-PT" w:eastAsia="pt-PT" w:bidi="pt-PT"/>
      </w:rPr>
    </w:lvl>
    <w:lvl w:ilvl="1">
      <w:start w:val="1"/>
      <w:numFmt w:val="decimal"/>
      <w:pStyle w:val="Texto1"/>
      <w:lvlText w:val="%1.%2"/>
      <w:lvlJc w:val="left"/>
      <w:pPr>
        <w:ind w:left="1841" w:hanging="423"/>
      </w:pPr>
      <w:rPr>
        <w:rFonts w:hint="default"/>
        <w:b w:val="0"/>
        <w:w w:val="100"/>
        <w:lang w:val="pt-PT" w:eastAsia="pt-PT" w:bidi="pt-PT"/>
      </w:rPr>
    </w:lvl>
    <w:lvl w:ilvl="2">
      <w:start w:val="1"/>
      <w:numFmt w:val="decimal"/>
      <w:pStyle w:val="Texto2"/>
      <w:lvlText w:val="%1.%2.%3"/>
      <w:lvlJc w:val="left"/>
      <w:pPr>
        <w:ind w:left="612"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64F68CF"/>
    <w:multiLevelType w:val="hybridMultilevel"/>
    <w:tmpl w:val="1EC857EE"/>
    <w:lvl w:ilvl="0" w:tplc="5ABC5E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006B4E"/>
    <w:multiLevelType w:val="hybridMultilevel"/>
    <w:tmpl w:val="9E4410AC"/>
    <w:lvl w:ilvl="0" w:tplc="E196B41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B36CE630">
      <w:numFmt w:val="bullet"/>
      <w:lvlText w:val="•"/>
      <w:lvlJc w:val="left"/>
      <w:pPr>
        <w:ind w:left="1830" w:hanging="212"/>
      </w:pPr>
      <w:rPr>
        <w:rFonts w:hint="default"/>
        <w:lang w:val="pt-PT" w:eastAsia="pt-PT" w:bidi="pt-PT"/>
      </w:rPr>
    </w:lvl>
    <w:lvl w:ilvl="2" w:tplc="433CCF40">
      <w:numFmt w:val="bullet"/>
      <w:lvlText w:val="•"/>
      <w:lvlJc w:val="left"/>
      <w:pPr>
        <w:ind w:left="2841" w:hanging="212"/>
      </w:pPr>
      <w:rPr>
        <w:rFonts w:hint="default"/>
        <w:lang w:val="pt-PT" w:eastAsia="pt-PT" w:bidi="pt-PT"/>
      </w:rPr>
    </w:lvl>
    <w:lvl w:ilvl="3" w:tplc="776AAFC6">
      <w:numFmt w:val="bullet"/>
      <w:lvlText w:val="•"/>
      <w:lvlJc w:val="left"/>
      <w:pPr>
        <w:ind w:left="3851" w:hanging="212"/>
      </w:pPr>
      <w:rPr>
        <w:rFonts w:hint="default"/>
        <w:lang w:val="pt-PT" w:eastAsia="pt-PT" w:bidi="pt-PT"/>
      </w:rPr>
    </w:lvl>
    <w:lvl w:ilvl="4" w:tplc="C16E21B8">
      <w:numFmt w:val="bullet"/>
      <w:lvlText w:val="•"/>
      <w:lvlJc w:val="left"/>
      <w:pPr>
        <w:ind w:left="4862" w:hanging="212"/>
      </w:pPr>
      <w:rPr>
        <w:rFonts w:hint="default"/>
        <w:lang w:val="pt-PT" w:eastAsia="pt-PT" w:bidi="pt-PT"/>
      </w:rPr>
    </w:lvl>
    <w:lvl w:ilvl="5" w:tplc="F586996C">
      <w:numFmt w:val="bullet"/>
      <w:lvlText w:val="•"/>
      <w:lvlJc w:val="left"/>
      <w:pPr>
        <w:ind w:left="5873" w:hanging="212"/>
      </w:pPr>
      <w:rPr>
        <w:rFonts w:hint="default"/>
        <w:lang w:val="pt-PT" w:eastAsia="pt-PT" w:bidi="pt-PT"/>
      </w:rPr>
    </w:lvl>
    <w:lvl w:ilvl="6" w:tplc="2E7CBA92">
      <w:numFmt w:val="bullet"/>
      <w:lvlText w:val="•"/>
      <w:lvlJc w:val="left"/>
      <w:pPr>
        <w:ind w:left="6883" w:hanging="212"/>
      </w:pPr>
      <w:rPr>
        <w:rFonts w:hint="default"/>
        <w:lang w:val="pt-PT" w:eastAsia="pt-PT" w:bidi="pt-PT"/>
      </w:rPr>
    </w:lvl>
    <w:lvl w:ilvl="7" w:tplc="F9DE449E">
      <w:numFmt w:val="bullet"/>
      <w:lvlText w:val="•"/>
      <w:lvlJc w:val="left"/>
      <w:pPr>
        <w:ind w:left="7894" w:hanging="212"/>
      </w:pPr>
      <w:rPr>
        <w:rFonts w:hint="default"/>
        <w:lang w:val="pt-PT" w:eastAsia="pt-PT" w:bidi="pt-PT"/>
      </w:rPr>
    </w:lvl>
    <w:lvl w:ilvl="8" w:tplc="BD669374">
      <w:numFmt w:val="bullet"/>
      <w:lvlText w:val="•"/>
      <w:lvlJc w:val="left"/>
      <w:pPr>
        <w:ind w:left="8905" w:hanging="212"/>
      </w:pPr>
      <w:rPr>
        <w:rFonts w:hint="default"/>
        <w:lang w:val="pt-PT" w:eastAsia="pt-PT" w:bidi="pt-PT"/>
      </w:rPr>
    </w:lvl>
  </w:abstractNum>
  <w:abstractNum w:abstractNumId="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0">
    <w:nsid w:val="67F86010"/>
    <w:multiLevelType w:val="hybridMultilevel"/>
    <w:tmpl w:val="2898BF82"/>
    <w:lvl w:ilvl="0" w:tplc="9216D4A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8B0501D"/>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num w:numId="1">
    <w:abstractNumId w:val="9"/>
  </w:num>
  <w:num w:numId="2">
    <w:abstractNumId w:val="3"/>
  </w:num>
  <w:num w:numId="3">
    <w:abstractNumId w:val="4"/>
  </w:num>
  <w:num w:numId="4">
    <w:abstractNumId w:val="8"/>
  </w:num>
  <w:num w:numId="5">
    <w:abstractNumId w:val="0"/>
  </w:num>
  <w:num w:numId="6">
    <w:abstractNumId w:val="7"/>
  </w:num>
  <w:num w:numId="7">
    <w:abstractNumId w:val="5"/>
  </w:num>
  <w:num w:numId="8">
    <w:abstractNumId w:val="2"/>
  </w:num>
  <w:num w:numId="9">
    <w:abstractNumId w:val="1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4150"/>
    <w:rsid w:val="00006927"/>
    <w:rsid w:val="00011502"/>
    <w:rsid w:val="00017110"/>
    <w:rsid w:val="0002760A"/>
    <w:rsid w:val="00027A5F"/>
    <w:rsid w:val="00045761"/>
    <w:rsid w:val="00056DFE"/>
    <w:rsid w:val="00065DAB"/>
    <w:rsid w:val="00072A0A"/>
    <w:rsid w:val="000737BD"/>
    <w:rsid w:val="0007619F"/>
    <w:rsid w:val="00076262"/>
    <w:rsid w:val="00076365"/>
    <w:rsid w:val="0008409F"/>
    <w:rsid w:val="00084A24"/>
    <w:rsid w:val="00084DAD"/>
    <w:rsid w:val="0008725B"/>
    <w:rsid w:val="000A2285"/>
    <w:rsid w:val="000B7ED7"/>
    <w:rsid w:val="000C41AD"/>
    <w:rsid w:val="000D075A"/>
    <w:rsid w:val="000D0BBA"/>
    <w:rsid w:val="000D272B"/>
    <w:rsid w:val="000D45F5"/>
    <w:rsid w:val="000D5417"/>
    <w:rsid w:val="000D6444"/>
    <w:rsid w:val="000D6FD7"/>
    <w:rsid w:val="000E21EA"/>
    <w:rsid w:val="000F12A6"/>
    <w:rsid w:val="000F338F"/>
    <w:rsid w:val="000F5E8A"/>
    <w:rsid w:val="000F6A5F"/>
    <w:rsid w:val="000F7522"/>
    <w:rsid w:val="00101A06"/>
    <w:rsid w:val="00105AD6"/>
    <w:rsid w:val="00112B62"/>
    <w:rsid w:val="00113869"/>
    <w:rsid w:val="00113E55"/>
    <w:rsid w:val="00116D20"/>
    <w:rsid w:val="00122BC3"/>
    <w:rsid w:val="00123A21"/>
    <w:rsid w:val="001410B3"/>
    <w:rsid w:val="00146867"/>
    <w:rsid w:val="00160E89"/>
    <w:rsid w:val="00176A8D"/>
    <w:rsid w:val="00185E12"/>
    <w:rsid w:val="0019480E"/>
    <w:rsid w:val="001A06D5"/>
    <w:rsid w:val="001A1525"/>
    <w:rsid w:val="001A6D43"/>
    <w:rsid w:val="001A7A49"/>
    <w:rsid w:val="001B0EB8"/>
    <w:rsid w:val="001B70B4"/>
    <w:rsid w:val="001C1AE0"/>
    <w:rsid w:val="001C1CB5"/>
    <w:rsid w:val="001C38FE"/>
    <w:rsid w:val="001C46B5"/>
    <w:rsid w:val="001C5F2C"/>
    <w:rsid w:val="001D2C76"/>
    <w:rsid w:val="001E6579"/>
    <w:rsid w:val="001F6039"/>
    <w:rsid w:val="001F67CC"/>
    <w:rsid w:val="002020B8"/>
    <w:rsid w:val="002052E6"/>
    <w:rsid w:val="00205EA4"/>
    <w:rsid w:val="00211029"/>
    <w:rsid w:val="00211C75"/>
    <w:rsid w:val="00215281"/>
    <w:rsid w:val="0023119B"/>
    <w:rsid w:val="002345BE"/>
    <w:rsid w:val="00235971"/>
    <w:rsid w:val="002462D3"/>
    <w:rsid w:val="00256794"/>
    <w:rsid w:val="00256DAC"/>
    <w:rsid w:val="002712A8"/>
    <w:rsid w:val="0027456E"/>
    <w:rsid w:val="00275BFA"/>
    <w:rsid w:val="0027781D"/>
    <w:rsid w:val="002800BC"/>
    <w:rsid w:val="0028748A"/>
    <w:rsid w:val="0029198F"/>
    <w:rsid w:val="00297B76"/>
    <w:rsid w:val="002A07CA"/>
    <w:rsid w:val="002A0A19"/>
    <w:rsid w:val="002A3790"/>
    <w:rsid w:val="002A4FC5"/>
    <w:rsid w:val="002A5E4A"/>
    <w:rsid w:val="002B59AC"/>
    <w:rsid w:val="002B7BA8"/>
    <w:rsid w:val="002C0E56"/>
    <w:rsid w:val="002C4950"/>
    <w:rsid w:val="002E00FF"/>
    <w:rsid w:val="002E2E4A"/>
    <w:rsid w:val="002E4451"/>
    <w:rsid w:val="002E46B7"/>
    <w:rsid w:val="002F198E"/>
    <w:rsid w:val="002F7C73"/>
    <w:rsid w:val="00301E44"/>
    <w:rsid w:val="00302D83"/>
    <w:rsid w:val="003073E2"/>
    <w:rsid w:val="00310578"/>
    <w:rsid w:val="003125CE"/>
    <w:rsid w:val="00314E44"/>
    <w:rsid w:val="00322A51"/>
    <w:rsid w:val="00323EDF"/>
    <w:rsid w:val="0033721B"/>
    <w:rsid w:val="0033739C"/>
    <w:rsid w:val="00342EA8"/>
    <w:rsid w:val="003454DB"/>
    <w:rsid w:val="00351A8C"/>
    <w:rsid w:val="00351B13"/>
    <w:rsid w:val="00351BD8"/>
    <w:rsid w:val="00353D27"/>
    <w:rsid w:val="00353E87"/>
    <w:rsid w:val="00356DFD"/>
    <w:rsid w:val="0036065C"/>
    <w:rsid w:val="003671D5"/>
    <w:rsid w:val="00374E21"/>
    <w:rsid w:val="003758BF"/>
    <w:rsid w:val="00377020"/>
    <w:rsid w:val="003809B9"/>
    <w:rsid w:val="00390484"/>
    <w:rsid w:val="00391F1F"/>
    <w:rsid w:val="003933B5"/>
    <w:rsid w:val="003A5F1B"/>
    <w:rsid w:val="003A5F5D"/>
    <w:rsid w:val="003B61D9"/>
    <w:rsid w:val="003C5F1E"/>
    <w:rsid w:val="003C5F79"/>
    <w:rsid w:val="003C69B6"/>
    <w:rsid w:val="003D51FA"/>
    <w:rsid w:val="003D6806"/>
    <w:rsid w:val="003E1E8C"/>
    <w:rsid w:val="003E7F31"/>
    <w:rsid w:val="003F1810"/>
    <w:rsid w:val="003F267A"/>
    <w:rsid w:val="003F7910"/>
    <w:rsid w:val="0041250E"/>
    <w:rsid w:val="004179CF"/>
    <w:rsid w:val="00423C05"/>
    <w:rsid w:val="00427784"/>
    <w:rsid w:val="00433882"/>
    <w:rsid w:val="00435DF4"/>
    <w:rsid w:val="00436D72"/>
    <w:rsid w:val="004500B2"/>
    <w:rsid w:val="0045011D"/>
    <w:rsid w:val="00450C5D"/>
    <w:rsid w:val="0045685A"/>
    <w:rsid w:val="00460972"/>
    <w:rsid w:val="004629C4"/>
    <w:rsid w:val="00474AED"/>
    <w:rsid w:val="00487212"/>
    <w:rsid w:val="004924A8"/>
    <w:rsid w:val="00492C6B"/>
    <w:rsid w:val="0049306F"/>
    <w:rsid w:val="00493D92"/>
    <w:rsid w:val="00496B8A"/>
    <w:rsid w:val="004A0098"/>
    <w:rsid w:val="004A321E"/>
    <w:rsid w:val="004C4089"/>
    <w:rsid w:val="004C5D6A"/>
    <w:rsid w:val="004D27B8"/>
    <w:rsid w:val="004D3774"/>
    <w:rsid w:val="004D6B55"/>
    <w:rsid w:val="004E011F"/>
    <w:rsid w:val="004E2932"/>
    <w:rsid w:val="004E7F1A"/>
    <w:rsid w:val="004F0B2E"/>
    <w:rsid w:val="004F1695"/>
    <w:rsid w:val="004F6BA9"/>
    <w:rsid w:val="004F6D36"/>
    <w:rsid w:val="005079C9"/>
    <w:rsid w:val="00512024"/>
    <w:rsid w:val="005124D5"/>
    <w:rsid w:val="005145DD"/>
    <w:rsid w:val="00517995"/>
    <w:rsid w:val="005264C0"/>
    <w:rsid w:val="005310F5"/>
    <w:rsid w:val="00540F98"/>
    <w:rsid w:val="00545207"/>
    <w:rsid w:val="00553900"/>
    <w:rsid w:val="0056231E"/>
    <w:rsid w:val="00574746"/>
    <w:rsid w:val="0057561B"/>
    <w:rsid w:val="00577A55"/>
    <w:rsid w:val="00580809"/>
    <w:rsid w:val="00580D66"/>
    <w:rsid w:val="00582FB3"/>
    <w:rsid w:val="00583EF2"/>
    <w:rsid w:val="00584809"/>
    <w:rsid w:val="00586AFF"/>
    <w:rsid w:val="00587114"/>
    <w:rsid w:val="00590063"/>
    <w:rsid w:val="005941F0"/>
    <w:rsid w:val="00594ED6"/>
    <w:rsid w:val="00595AB8"/>
    <w:rsid w:val="005A03EB"/>
    <w:rsid w:val="005A1D07"/>
    <w:rsid w:val="005A316A"/>
    <w:rsid w:val="005A73EA"/>
    <w:rsid w:val="005C1529"/>
    <w:rsid w:val="005C1B63"/>
    <w:rsid w:val="005C1F18"/>
    <w:rsid w:val="005C6476"/>
    <w:rsid w:val="005D4B9A"/>
    <w:rsid w:val="005E622A"/>
    <w:rsid w:val="005E6474"/>
    <w:rsid w:val="005F4919"/>
    <w:rsid w:val="005F7556"/>
    <w:rsid w:val="005F7FB4"/>
    <w:rsid w:val="0060382E"/>
    <w:rsid w:val="006046C2"/>
    <w:rsid w:val="00607FF7"/>
    <w:rsid w:val="00613EAE"/>
    <w:rsid w:val="00613F2D"/>
    <w:rsid w:val="00624495"/>
    <w:rsid w:val="00624B70"/>
    <w:rsid w:val="00630213"/>
    <w:rsid w:val="00630294"/>
    <w:rsid w:val="0063644F"/>
    <w:rsid w:val="00643CB5"/>
    <w:rsid w:val="00650478"/>
    <w:rsid w:val="006506E1"/>
    <w:rsid w:val="00656D97"/>
    <w:rsid w:val="0066120D"/>
    <w:rsid w:val="00663190"/>
    <w:rsid w:val="0067597D"/>
    <w:rsid w:val="00675EC5"/>
    <w:rsid w:val="00690AFB"/>
    <w:rsid w:val="00696F7C"/>
    <w:rsid w:val="00697D63"/>
    <w:rsid w:val="006A1E15"/>
    <w:rsid w:val="006B1CD6"/>
    <w:rsid w:val="006C17C8"/>
    <w:rsid w:val="006C6847"/>
    <w:rsid w:val="006C75A1"/>
    <w:rsid w:val="006F3E45"/>
    <w:rsid w:val="006F724F"/>
    <w:rsid w:val="00712ECE"/>
    <w:rsid w:val="00715602"/>
    <w:rsid w:val="0072569B"/>
    <w:rsid w:val="00726953"/>
    <w:rsid w:val="00727B31"/>
    <w:rsid w:val="00735A5C"/>
    <w:rsid w:val="00740F1E"/>
    <w:rsid w:val="00741DC4"/>
    <w:rsid w:val="00750B1D"/>
    <w:rsid w:val="007516BD"/>
    <w:rsid w:val="00752B2F"/>
    <w:rsid w:val="00755AFF"/>
    <w:rsid w:val="00766037"/>
    <w:rsid w:val="00773828"/>
    <w:rsid w:val="00774A7B"/>
    <w:rsid w:val="00780ED0"/>
    <w:rsid w:val="00791426"/>
    <w:rsid w:val="00794185"/>
    <w:rsid w:val="007945DC"/>
    <w:rsid w:val="007A3809"/>
    <w:rsid w:val="007A4F16"/>
    <w:rsid w:val="007B56AA"/>
    <w:rsid w:val="007C01C9"/>
    <w:rsid w:val="007C08C1"/>
    <w:rsid w:val="007C10C5"/>
    <w:rsid w:val="007C19BD"/>
    <w:rsid w:val="007C544E"/>
    <w:rsid w:val="007D07DF"/>
    <w:rsid w:val="007D1ABE"/>
    <w:rsid w:val="007D6000"/>
    <w:rsid w:val="007D755B"/>
    <w:rsid w:val="007E12F4"/>
    <w:rsid w:val="007E42C7"/>
    <w:rsid w:val="007E5967"/>
    <w:rsid w:val="007F4E0E"/>
    <w:rsid w:val="007F6B75"/>
    <w:rsid w:val="00801A73"/>
    <w:rsid w:val="0080260B"/>
    <w:rsid w:val="00804183"/>
    <w:rsid w:val="00804186"/>
    <w:rsid w:val="00807913"/>
    <w:rsid w:val="008247F8"/>
    <w:rsid w:val="00844F01"/>
    <w:rsid w:val="00855900"/>
    <w:rsid w:val="00883C6B"/>
    <w:rsid w:val="008A1A39"/>
    <w:rsid w:val="008A203F"/>
    <w:rsid w:val="008B4818"/>
    <w:rsid w:val="008C02E3"/>
    <w:rsid w:val="008C31A0"/>
    <w:rsid w:val="008D0A1E"/>
    <w:rsid w:val="008E3321"/>
    <w:rsid w:val="008E3C5F"/>
    <w:rsid w:val="008F336B"/>
    <w:rsid w:val="009051B3"/>
    <w:rsid w:val="0091052B"/>
    <w:rsid w:val="00921259"/>
    <w:rsid w:val="00922E5A"/>
    <w:rsid w:val="00925A2E"/>
    <w:rsid w:val="00926B8A"/>
    <w:rsid w:val="00935A6A"/>
    <w:rsid w:val="00943204"/>
    <w:rsid w:val="00955655"/>
    <w:rsid w:val="00955BAF"/>
    <w:rsid w:val="00956CB0"/>
    <w:rsid w:val="0095731A"/>
    <w:rsid w:val="00960E9B"/>
    <w:rsid w:val="00964551"/>
    <w:rsid w:val="009700B3"/>
    <w:rsid w:val="00973841"/>
    <w:rsid w:val="009740B3"/>
    <w:rsid w:val="00977997"/>
    <w:rsid w:val="00981F20"/>
    <w:rsid w:val="00982AE1"/>
    <w:rsid w:val="009842BB"/>
    <w:rsid w:val="009A00ED"/>
    <w:rsid w:val="009B34DE"/>
    <w:rsid w:val="009B68C0"/>
    <w:rsid w:val="009D049A"/>
    <w:rsid w:val="009D1F80"/>
    <w:rsid w:val="009E15F4"/>
    <w:rsid w:val="009E4515"/>
    <w:rsid w:val="009F5F5F"/>
    <w:rsid w:val="009F60D6"/>
    <w:rsid w:val="00A0353A"/>
    <w:rsid w:val="00A03565"/>
    <w:rsid w:val="00A0740F"/>
    <w:rsid w:val="00A077CA"/>
    <w:rsid w:val="00A07C51"/>
    <w:rsid w:val="00A12324"/>
    <w:rsid w:val="00A214C1"/>
    <w:rsid w:val="00A250B6"/>
    <w:rsid w:val="00A30BBF"/>
    <w:rsid w:val="00A3661D"/>
    <w:rsid w:val="00A370CB"/>
    <w:rsid w:val="00A42B25"/>
    <w:rsid w:val="00A62071"/>
    <w:rsid w:val="00A627AC"/>
    <w:rsid w:val="00A70E9D"/>
    <w:rsid w:val="00A7218D"/>
    <w:rsid w:val="00A72192"/>
    <w:rsid w:val="00A75AE6"/>
    <w:rsid w:val="00A81932"/>
    <w:rsid w:val="00A9504C"/>
    <w:rsid w:val="00A9602F"/>
    <w:rsid w:val="00AA0C0F"/>
    <w:rsid w:val="00AA2BAB"/>
    <w:rsid w:val="00AA5489"/>
    <w:rsid w:val="00AB29E6"/>
    <w:rsid w:val="00AC5EE7"/>
    <w:rsid w:val="00AC742C"/>
    <w:rsid w:val="00AD642D"/>
    <w:rsid w:val="00AD65B1"/>
    <w:rsid w:val="00AE1672"/>
    <w:rsid w:val="00AE26D8"/>
    <w:rsid w:val="00AE35A2"/>
    <w:rsid w:val="00AE56E5"/>
    <w:rsid w:val="00AF3BB0"/>
    <w:rsid w:val="00AF5236"/>
    <w:rsid w:val="00B04FE2"/>
    <w:rsid w:val="00B10F1D"/>
    <w:rsid w:val="00B12F0D"/>
    <w:rsid w:val="00B203CE"/>
    <w:rsid w:val="00B519F9"/>
    <w:rsid w:val="00B51B16"/>
    <w:rsid w:val="00B52C6F"/>
    <w:rsid w:val="00B56BA7"/>
    <w:rsid w:val="00B6321F"/>
    <w:rsid w:val="00B66608"/>
    <w:rsid w:val="00B668E3"/>
    <w:rsid w:val="00B857C1"/>
    <w:rsid w:val="00B91D80"/>
    <w:rsid w:val="00B93184"/>
    <w:rsid w:val="00B9758F"/>
    <w:rsid w:val="00BA0948"/>
    <w:rsid w:val="00BA20DE"/>
    <w:rsid w:val="00BA25BD"/>
    <w:rsid w:val="00BB132F"/>
    <w:rsid w:val="00BB3833"/>
    <w:rsid w:val="00BB48D3"/>
    <w:rsid w:val="00BC4096"/>
    <w:rsid w:val="00BD15E7"/>
    <w:rsid w:val="00BD1650"/>
    <w:rsid w:val="00BD2C12"/>
    <w:rsid w:val="00BE59D7"/>
    <w:rsid w:val="00BE7249"/>
    <w:rsid w:val="00BF5F85"/>
    <w:rsid w:val="00BF6B46"/>
    <w:rsid w:val="00BF799D"/>
    <w:rsid w:val="00C048E5"/>
    <w:rsid w:val="00C1350B"/>
    <w:rsid w:val="00C21DE7"/>
    <w:rsid w:val="00C229A6"/>
    <w:rsid w:val="00C23A9B"/>
    <w:rsid w:val="00C266F8"/>
    <w:rsid w:val="00C31A24"/>
    <w:rsid w:val="00C33350"/>
    <w:rsid w:val="00C43439"/>
    <w:rsid w:val="00C43676"/>
    <w:rsid w:val="00C533DB"/>
    <w:rsid w:val="00C652CD"/>
    <w:rsid w:val="00C80A13"/>
    <w:rsid w:val="00C8101D"/>
    <w:rsid w:val="00C85492"/>
    <w:rsid w:val="00C95FF8"/>
    <w:rsid w:val="00CA2431"/>
    <w:rsid w:val="00CA35A2"/>
    <w:rsid w:val="00CA38B8"/>
    <w:rsid w:val="00CA6011"/>
    <w:rsid w:val="00CA66E6"/>
    <w:rsid w:val="00CA6B0E"/>
    <w:rsid w:val="00CA70A1"/>
    <w:rsid w:val="00CB0D6F"/>
    <w:rsid w:val="00CC3189"/>
    <w:rsid w:val="00CE1E82"/>
    <w:rsid w:val="00CE4769"/>
    <w:rsid w:val="00CE70E2"/>
    <w:rsid w:val="00CF2202"/>
    <w:rsid w:val="00CF4B35"/>
    <w:rsid w:val="00D00597"/>
    <w:rsid w:val="00D05913"/>
    <w:rsid w:val="00D0694F"/>
    <w:rsid w:val="00D17C4D"/>
    <w:rsid w:val="00D24760"/>
    <w:rsid w:val="00D2594A"/>
    <w:rsid w:val="00D30B38"/>
    <w:rsid w:val="00D31664"/>
    <w:rsid w:val="00D334FB"/>
    <w:rsid w:val="00D35413"/>
    <w:rsid w:val="00D35DB6"/>
    <w:rsid w:val="00D36F96"/>
    <w:rsid w:val="00D40D61"/>
    <w:rsid w:val="00D42C3E"/>
    <w:rsid w:val="00D45478"/>
    <w:rsid w:val="00D52BC2"/>
    <w:rsid w:val="00D63D65"/>
    <w:rsid w:val="00D64410"/>
    <w:rsid w:val="00D73A22"/>
    <w:rsid w:val="00D81040"/>
    <w:rsid w:val="00D81EFA"/>
    <w:rsid w:val="00D8211D"/>
    <w:rsid w:val="00D90EDE"/>
    <w:rsid w:val="00D9118A"/>
    <w:rsid w:val="00D97262"/>
    <w:rsid w:val="00DA2710"/>
    <w:rsid w:val="00DA472F"/>
    <w:rsid w:val="00DA4D62"/>
    <w:rsid w:val="00DB24DD"/>
    <w:rsid w:val="00DB612C"/>
    <w:rsid w:val="00DC1B3A"/>
    <w:rsid w:val="00DC225D"/>
    <w:rsid w:val="00DC2B54"/>
    <w:rsid w:val="00DC5F3B"/>
    <w:rsid w:val="00DC604B"/>
    <w:rsid w:val="00DD0130"/>
    <w:rsid w:val="00DD5035"/>
    <w:rsid w:val="00DD78F4"/>
    <w:rsid w:val="00DE2884"/>
    <w:rsid w:val="00DE3A3A"/>
    <w:rsid w:val="00DE463D"/>
    <w:rsid w:val="00DF026C"/>
    <w:rsid w:val="00DF0D99"/>
    <w:rsid w:val="00DF1FAD"/>
    <w:rsid w:val="00DF4020"/>
    <w:rsid w:val="00DF5282"/>
    <w:rsid w:val="00E02C4F"/>
    <w:rsid w:val="00E10B8A"/>
    <w:rsid w:val="00E20D7E"/>
    <w:rsid w:val="00E238F0"/>
    <w:rsid w:val="00E26E4A"/>
    <w:rsid w:val="00E337BB"/>
    <w:rsid w:val="00E341AC"/>
    <w:rsid w:val="00E36C2D"/>
    <w:rsid w:val="00E41EE0"/>
    <w:rsid w:val="00E8326B"/>
    <w:rsid w:val="00E84B58"/>
    <w:rsid w:val="00E86D63"/>
    <w:rsid w:val="00E90C23"/>
    <w:rsid w:val="00E913A6"/>
    <w:rsid w:val="00E91860"/>
    <w:rsid w:val="00EA62E0"/>
    <w:rsid w:val="00EB6CD8"/>
    <w:rsid w:val="00EC7F31"/>
    <w:rsid w:val="00ED2592"/>
    <w:rsid w:val="00EE03AD"/>
    <w:rsid w:val="00EE08BE"/>
    <w:rsid w:val="00EE63BA"/>
    <w:rsid w:val="00F034B7"/>
    <w:rsid w:val="00F05D3E"/>
    <w:rsid w:val="00F13BBF"/>
    <w:rsid w:val="00F204A6"/>
    <w:rsid w:val="00F21A75"/>
    <w:rsid w:val="00F258D0"/>
    <w:rsid w:val="00F36FC3"/>
    <w:rsid w:val="00F37B64"/>
    <w:rsid w:val="00F47602"/>
    <w:rsid w:val="00F63070"/>
    <w:rsid w:val="00F6320C"/>
    <w:rsid w:val="00F6437E"/>
    <w:rsid w:val="00F664E0"/>
    <w:rsid w:val="00F6756F"/>
    <w:rsid w:val="00F70125"/>
    <w:rsid w:val="00F70399"/>
    <w:rsid w:val="00F83F91"/>
    <w:rsid w:val="00F90DB5"/>
    <w:rsid w:val="00F95122"/>
    <w:rsid w:val="00F96FF8"/>
    <w:rsid w:val="00FA5998"/>
    <w:rsid w:val="00FB4CD7"/>
    <w:rsid w:val="00FB5D42"/>
    <w:rsid w:val="00FC0FAD"/>
    <w:rsid w:val="00FC65F4"/>
    <w:rsid w:val="00FD09D3"/>
    <w:rsid w:val="00FD3578"/>
    <w:rsid w:val="00FD555D"/>
    <w:rsid w:val="00FE185B"/>
    <w:rsid w:val="00FE6C76"/>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2EEC-CED5-47D0-9F00-0AEFB527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3565"/>
    <w:rPr>
      <w:rFonts w:ascii="Arial Narrow" w:eastAsia="Arial Narrow" w:hAnsi="Arial Narrow" w:cs="Arial Narrow"/>
      <w:lang w:val="pt-PT" w:eastAsia="pt-PT" w:bidi="pt-PT"/>
    </w:rPr>
  </w:style>
  <w:style w:type="paragraph" w:styleId="Ttulo1">
    <w:name w:val="heading 1"/>
    <w:basedOn w:val="Normal"/>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BA25BD"/>
    <w:pPr>
      <w:numPr>
        <w:numId w:val="7"/>
      </w:numPr>
      <w:spacing w:before="360" w:after="360" w:line="252" w:lineRule="exact"/>
      <w:ind w:left="1134" w:hanging="567"/>
      <w:outlineLvl w:val="1"/>
    </w:pPr>
    <w:rPr>
      <w:b/>
      <w:bCs/>
    </w:rPr>
  </w:style>
  <w:style w:type="paragraph" w:styleId="Ttulo3">
    <w:name w:val="heading 3"/>
    <w:basedOn w:val="Normal"/>
    <w:next w:val="Normal"/>
    <w:link w:val="Ttulo3Char"/>
    <w:uiPriority w:val="9"/>
    <w:semiHidden/>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964551"/>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A321E"/>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ind w:left="1985" w:hanging="851"/>
    </w:pPr>
  </w:style>
  <w:style w:type="paragraph" w:styleId="PargrafodaLista">
    <w:name w:val="List Paragraph"/>
    <w:basedOn w:val="Normal"/>
    <w:uiPriority w:val="1"/>
    <w:qFormat/>
    <w:rsid w:val="00A03565"/>
    <w:pPr>
      <w:ind w:left="720"/>
      <w:contextualSpacing/>
    </w:pPr>
  </w:style>
  <w:style w:type="paragraph" w:styleId="Cabealho">
    <w:name w:val="header"/>
    <w:basedOn w:val="Normal"/>
    <w:link w:val="CabealhoChar"/>
    <w:unhideWhenUsed/>
    <w:rsid w:val="00C266F8"/>
    <w:pPr>
      <w:tabs>
        <w:tab w:val="center" w:pos="4252"/>
        <w:tab w:val="right" w:pos="8504"/>
      </w:tabs>
    </w:pPr>
  </w:style>
  <w:style w:type="character" w:customStyle="1" w:styleId="CabealhoChar">
    <w:name w:val="Cabeçalho Char"/>
    <w:basedOn w:val="Fontepargpadro"/>
    <w:link w:val="Cabealho"/>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8"/>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semiHidden/>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TableParagraph">
    <w:name w:val="Table Paragraph"/>
    <w:basedOn w:val="Normal"/>
    <w:uiPriority w:val="1"/>
    <w:qFormat/>
    <w:rsid w:val="00211029"/>
  </w:style>
  <w:style w:type="character" w:customStyle="1" w:styleId="Ttulo5Char">
    <w:name w:val="Título 5 Char"/>
    <w:basedOn w:val="Fontepargpadro"/>
    <w:link w:val="Ttulo5"/>
    <w:uiPriority w:val="9"/>
    <w:semiHidden/>
    <w:rsid w:val="00964551"/>
    <w:rPr>
      <w:rFonts w:asciiTheme="majorHAnsi" w:eastAsiaTheme="majorEastAsia" w:hAnsiTheme="majorHAnsi" w:cstheme="majorBidi"/>
      <w:color w:val="365F91" w:themeColor="accent1" w:themeShade="BF"/>
      <w:lang w:val="pt-PT" w:eastAsia="pt-PT" w:bidi="pt-PT"/>
    </w:rPr>
  </w:style>
  <w:style w:type="character" w:customStyle="1" w:styleId="Ttulo2Char">
    <w:name w:val="Título 2 Char"/>
    <w:basedOn w:val="Fontepargpadro"/>
    <w:link w:val="Ttulo2"/>
    <w:uiPriority w:val="1"/>
    <w:rsid w:val="00072A0A"/>
    <w:rPr>
      <w:rFonts w:ascii="Arial Narrow" w:eastAsia="Arial Narrow" w:hAnsi="Arial Narrow" w:cs="Arial Narrow"/>
      <w:b/>
      <w:bCs/>
      <w:lang w:val="pt-PT" w:eastAsia="pt-PT" w:bidi="pt-PT"/>
    </w:rPr>
  </w:style>
  <w:style w:type="table" w:customStyle="1" w:styleId="TableNormal3">
    <w:name w:val="Table Normal3"/>
    <w:uiPriority w:val="2"/>
    <w:semiHidden/>
    <w:unhideWhenUsed/>
    <w:qFormat/>
    <w:rsid w:val="00072A0A"/>
    <w:tblPr>
      <w:tblInd w:w="0" w:type="dxa"/>
      <w:tblCellMar>
        <w:top w:w="0" w:type="dxa"/>
        <w:left w:w="0" w:type="dxa"/>
        <w:bottom w:w="0" w:type="dxa"/>
        <w:right w:w="0" w:type="dxa"/>
      </w:tblCellMar>
    </w:tblPr>
  </w:style>
  <w:style w:type="character" w:styleId="nfase">
    <w:name w:val="Emphasis"/>
    <w:qFormat/>
    <w:rsid w:val="00101A06"/>
    <w:rPr>
      <w:i/>
      <w:iCs/>
    </w:rPr>
  </w:style>
  <w:style w:type="character" w:styleId="Forte">
    <w:name w:val="Strong"/>
    <w:uiPriority w:val="22"/>
    <w:qFormat/>
    <w:rsid w:val="00101A06"/>
    <w:rPr>
      <w:b/>
      <w:bCs/>
    </w:rPr>
  </w:style>
  <w:style w:type="paragraph" w:customStyle="1" w:styleId="Corpodetexto21">
    <w:name w:val="Corpo de texto 21"/>
    <w:basedOn w:val="Normal"/>
    <w:uiPriority w:val="99"/>
    <w:rsid w:val="00D63D65"/>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styleId="Textodenotaderodap">
    <w:name w:val="footnote text"/>
    <w:basedOn w:val="Normal"/>
    <w:link w:val="TextodenotaderodapChar"/>
    <w:uiPriority w:val="99"/>
    <w:semiHidden/>
    <w:unhideWhenUsed/>
    <w:rsid w:val="00BA20DE"/>
    <w:rPr>
      <w:sz w:val="20"/>
      <w:szCs w:val="20"/>
    </w:rPr>
  </w:style>
  <w:style w:type="character" w:customStyle="1" w:styleId="TextodenotaderodapChar">
    <w:name w:val="Texto de nota de rodapé Char"/>
    <w:basedOn w:val="Fontepargpadro"/>
    <w:link w:val="Textodenotaderodap"/>
    <w:uiPriority w:val="99"/>
    <w:semiHidden/>
    <w:rsid w:val="00BA20DE"/>
    <w:rPr>
      <w:rFonts w:ascii="Arial Narrow" w:eastAsia="Arial Narrow" w:hAnsi="Arial Narrow" w:cs="Arial Narrow"/>
      <w:sz w:val="20"/>
      <w:szCs w:val="20"/>
      <w:lang w:val="pt-PT" w:eastAsia="pt-PT" w:bidi="pt-PT"/>
    </w:rPr>
  </w:style>
  <w:style w:type="character" w:styleId="Refdenotaderodap">
    <w:name w:val="footnote reference"/>
    <w:basedOn w:val="Fontepargpadro"/>
    <w:uiPriority w:val="99"/>
    <w:semiHidden/>
    <w:unhideWhenUsed/>
    <w:rsid w:val="00BA2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2313">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ilardosul.sp.gov.br" TargetMode="External"/><Relationship Id="rId5" Type="http://schemas.openxmlformats.org/officeDocument/2006/relationships/webSettings" Target="webSettings.xml"/><Relationship Id="rId10" Type="http://schemas.openxmlformats.org/officeDocument/2006/relationships/hyperlink" Target="http://www.pilardosul.sp.gov.br/licitaca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D9E3-C4F6-43D7-9691-21FDA4FB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3880</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LIC12508</cp:lastModifiedBy>
  <cp:revision>2</cp:revision>
  <cp:lastPrinted>2023-05-31T18:30:00Z</cp:lastPrinted>
  <dcterms:created xsi:type="dcterms:W3CDTF">2023-05-31T18:32:00Z</dcterms:created>
  <dcterms:modified xsi:type="dcterms:W3CDTF">2023-05-31T18:32:00Z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