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7E23E1" w:rsidP="00017D4C">
      <w:pPr>
        <w:spacing w:line="360" w:lineRule="auto"/>
        <w:ind w:right="-1" w:firstLine="708"/>
        <w:jc w:val="center"/>
        <w:rPr>
          <w:b/>
          <w:u w:val="single"/>
        </w:rPr>
      </w:pPr>
      <w:r>
        <w:rPr>
          <w:b/>
          <w:sz w:val="32"/>
        </w:rPr>
        <w:tab/>
      </w:r>
      <w:r w:rsidR="0002628D" w:rsidRPr="00EB5832">
        <w:rPr>
          <w:b/>
          <w:u w:val="single"/>
        </w:rPr>
        <w:t>ANEXO II - MODELO DE PROCURAÇÃO</w:t>
      </w:r>
    </w:p>
    <w:p w:rsidR="006F2400" w:rsidRDefault="006F2400" w:rsidP="00EB5832">
      <w:pPr>
        <w:spacing w:before="208"/>
        <w:jc w:val="center"/>
      </w:pPr>
    </w:p>
    <w:p w:rsidR="006F2400" w:rsidRPr="000B7ED7" w:rsidRDefault="006F2400"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6F2400" w:rsidRDefault="006F2400" w:rsidP="0002628D">
      <w:pPr>
        <w:rPr>
          <w:b/>
          <w:sz w:val="20"/>
        </w:rPr>
      </w:pPr>
    </w:p>
    <w:p w:rsidR="006F2400" w:rsidRDefault="006F2400"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7F1245">
        <w:rPr>
          <w:spacing w:val="-1"/>
        </w:rPr>
        <w:t>43/2024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r w:rsidR="00E848A5">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7F1245">
        <w:t>43/2024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r w:rsidR="00E848A5">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1A73D2"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6B315"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7F1245">
        <w:t>43/2024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A73D2"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2C4C9"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7F1245">
        <w:t>43/2024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A50C5A">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A50C5A">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C40613" w:rsidRDefault="00C40613" w:rsidP="00C40613">
      <w:pPr>
        <w:ind w:firstLine="284"/>
        <w:jc w:val="both"/>
      </w:pPr>
      <w:r>
        <w:t xml:space="preserve">Objeto: </w:t>
      </w:r>
      <w:r w:rsidR="007E23E1">
        <w:rPr>
          <w:b/>
        </w:rPr>
        <w:t>AQUISIÇÃO DE VEÍCULO TIPO PICK-UP CABINE DUPLA ZERO QUILÔMETRO</w:t>
      </w:r>
      <w:r w:rsidRPr="00087876">
        <w:rPr>
          <w:b/>
        </w:rPr>
        <w:t xml:space="preserve">, </w:t>
      </w:r>
      <w:r w:rsidRPr="00A0353A">
        <w:t>em atendimento a Prefeitura Municipal de Pilar do Sul, conforme especificações constantes no ANEXO I – TERMO DE REFERÊNCIA</w:t>
      </w:r>
      <w:r>
        <w:t>.</w:t>
      </w:r>
    </w:p>
    <w:p w:rsidR="00C40613" w:rsidRDefault="00C40613" w:rsidP="00C40613">
      <w:pPr>
        <w:ind w:firstLine="284"/>
        <w:jc w:val="both"/>
      </w:pPr>
    </w:p>
    <w:tbl>
      <w:tblPr>
        <w:tblStyle w:val="Tabelacomgrade"/>
        <w:tblW w:w="5000" w:type="pct"/>
        <w:tblLook w:val="04A0" w:firstRow="1" w:lastRow="0" w:firstColumn="1" w:lastColumn="0" w:noHBand="0" w:noVBand="1"/>
      </w:tblPr>
      <w:tblGrid>
        <w:gridCol w:w="663"/>
        <w:gridCol w:w="929"/>
        <w:gridCol w:w="5181"/>
        <w:gridCol w:w="1031"/>
        <w:gridCol w:w="974"/>
        <w:gridCol w:w="1080"/>
      </w:tblGrid>
      <w:tr w:rsidR="00A50C5A" w:rsidRPr="00E12AC5" w:rsidTr="006F2400">
        <w:tc>
          <w:tcPr>
            <w:tcW w:w="336" w:type="pct"/>
            <w:vAlign w:val="center"/>
          </w:tcPr>
          <w:p w:rsidR="00A50C5A" w:rsidRPr="00A26134" w:rsidRDefault="00A50C5A" w:rsidP="00A50C5A">
            <w:pPr>
              <w:jc w:val="center"/>
              <w:rPr>
                <w:rFonts w:cs="Arial"/>
                <w:b/>
              </w:rPr>
            </w:pPr>
            <w:r w:rsidRPr="00A26134">
              <w:rPr>
                <w:rFonts w:cs="Arial"/>
                <w:b/>
              </w:rPr>
              <w:t>ITEM</w:t>
            </w:r>
          </w:p>
        </w:tc>
        <w:tc>
          <w:tcPr>
            <w:tcW w:w="471" w:type="pct"/>
            <w:vAlign w:val="center"/>
          </w:tcPr>
          <w:p w:rsidR="00A50C5A" w:rsidRPr="00A26134" w:rsidRDefault="00A50C5A" w:rsidP="00A50C5A">
            <w:pPr>
              <w:jc w:val="center"/>
              <w:rPr>
                <w:rFonts w:cs="Arial"/>
                <w:b/>
              </w:rPr>
            </w:pPr>
            <w:r w:rsidRPr="00A26134">
              <w:rPr>
                <w:rFonts w:cs="Arial"/>
                <w:b/>
              </w:rPr>
              <w:t>QUANT.</w:t>
            </w:r>
          </w:p>
        </w:tc>
        <w:tc>
          <w:tcPr>
            <w:tcW w:w="2628" w:type="pct"/>
            <w:vAlign w:val="center"/>
          </w:tcPr>
          <w:p w:rsidR="00A50C5A" w:rsidRPr="00A26134" w:rsidRDefault="00A50C5A" w:rsidP="00A50C5A">
            <w:pPr>
              <w:ind w:firstLine="10"/>
              <w:jc w:val="center"/>
              <w:rPr>
                <w:rFonts w:cs="Arial"/>
                <w:b/>
              </w:rPr>
            </w:pPr>
            <w:r w:rsidRPr="00A26134">
              <w:rPr>
                <w:rFonts w:cs="Arial"/>
                <w:b/>
              </w:rPr>
              <w:t>DESCRIÇÃO</w:t>
            </w:r>
          </w:p>
        </w:tc>
        <w:tc>
          <w:tcPr>
            <w:tcW w:w="523" w:type="pct"/>
          </w:tcPr>
          <w:p w:rsidR="00A50C5A" w:rsidRPr="00E12AC5" w:rsidRDefault="00A50C5A" w:rsidP="00A50C5A">
            <w:pPr>
              <w:ind w:firstLine="10"/>
              <w:jc w:val="center"/>
              <w:rPr>
                <w:rFonts w:cs="Arial"/>
                <w:b/>
              </w:rPr>
            </w:pPr>
            <w:r>
              <w:rPr>
                <w:rFonts w:cs="Arial"/>
                <w:b/>
              </w:rPr>
              <w:t>MARCA / MODELO</w:t>
            </w:r>
          </w:p>
        </w:tc>
        <w:tc>
          <w:tcPr>
            <w:tcW w:w="494" w:type="pct"/>
          </w:tcPr>
          <w:p w:rsidR="00A50C5A" w:rsidRPr="00E12AC5" w:rsidRDefault="00A50C5A" w:rsidP="00A50C5A">
            <w:pPr>
              <w:ind w:left="-83" w:right="-32"/>
              <w:jc w:val="center"/>
              <w:rPr>
                <w:rFonts w:cs="Arial"/>
                <w:b/>
              </w:rPr>
            </w:pPr>
            <w:r>
              <w:rPr>
                <w:rFonts w:cs="Arial"/>
                <w:b/>
              </w:rPr>
              <w:t>VALOR UNIT. R$</w:t>
            </w:r>
          </w:p>
        </w:tc>
        <w:tc>
          <w:tcPr>
            <w:tcW w:w="548" w:type="pct"/>
          </w:tcPr>
          <w:p w:rsidR="00A50C5A" w:rsidRPr="00E12AC5" w:rsidRDefault="00A50C5A" w:rsidP="00A50C5A">
            <w:pPr>
              <w:ind w:left="-42"/>
              <w:jc w:val="center"/>
              <w:rPr>
                <w:rFonts w:cs="Arial"/>
                <w:b/>
              </w:rPr>
            </w:pPr>
            <w:r>
              <w:rPr>
                <w:rFonts w:cs="Arial"/>
                <w:b/>
              </w:rPr>
              <w:t>VALOR TOTAL R$</w:t>
            </w:r>
          </w:p>
        </w:tc>
      </w:tr>
      <w:tr w:rsidR="00A50C5A" w:rsidRPr="00E12AC5" w:rsidTr="006F2400">
        <w:tc>
          <w:tcPr>
            <w:tcW w:w="336" w:type="pct"/>
            <w:vAlign w:val="center"/>
          </w:tcPr>
          <w:p w:rsidR="00A50C5A" w:rsidRPr="00A26134" w:rsidRDefault="00E848A5" w:rsidP="00A50C5A">
            <w:pPr>
              <w:jc w:val="center"/>
              <w:rPr>
                <w:rFonts w:cs="Arial"/>
              </w:rPr>
            </w:pPr>
            <w:r>
              <w:rPr>
                <w:rFonts w:cs="Arial"/>
              </w:rPr>
              <w:t>01</w:t>
            </w:r>
          </w:p>
        </w:tc>
        <w:tc>
          <w:tcPr>
            <w:tcW w:w="471" w:type="pct"/>
            <w:vAlign w:val="center"/>
          </w:tcPr>
          <w:p w:rsidR="00A50C5A" w:rsidRPr="00A26134" w:rsidRDefault="00A50C5A" w:rsidP="00A50C5A">
            <w:pPr>
              <w:jc w:val="center"/>
              <w:rPr>
                <w:rFonts w:cs="Arial"/>
              </w:rPr>
            </w:pPr>
            <w:r w:rsidRPr="00A26134">
              <w:rPr>
                <w:rFonts w:cs="Arial"/>
              </w:rPr>
              <w:t>01</w:t>
            </w:r>
          </w:p>
        </w:tc>
        <w:tc>
          <w:tcPr>
            <w:tcW w:w="2628" w:type="pct"/>
            <w:vAlign w:val="center"/>
          </w:tcPr>
          <w:p w:rsidR="00A50C5A" w:rsidRPr="00A26134" w:rsidRDefault="00A50C5A" w:rsidP="00A50C5A">
            <w:pPr>
              <w:pStyle w:val="Default"/>
              <w:jc w:val="both"/>
              <w:rPr>
                <w:rFonts w:ascii="Arial Narrow" w:hAnsi="Arial Narrow"/>
                <w:sz w:val="22"/>
                <w:szCs w:val="22"/>
              </w:rPr>
            </w:pPr>
            <w:r w:rsidRPr="00A26134">
              <w:rPr>
                <w:rFonts w:ascii="Arial Narrow" w:hAnsi="Arial Narrow"/>
                <w:b/>
                <w:bCs/>
                <w:sz w:val="22"/>
                <w:szCs w:val="22"/>
              </w:rPr>
              <w:t xml:space="preserve">Veículo Pick Up, 0 Km, Cabine Dupla, </w:t>
            </w:r>
            <w:r w:rsidRPr="00A26134">
              <w:rPr>
                <w:rFonts w:ascii="Arial Narrow" w:hAnsi="Arial Narrow"/>
                <w:sz w:val="22"/>
                <w:szCs w:val="22"/>
              </w:rPr>
              <w:t>Motor 1.2 ou superior; Mínimo 2024/2024 ou superior; Bi combustível; Freios ABS; Air-bag duplo; Direção hidráulica / elétrica; Distância entre eixo: Mínima de 2.700mm; Largura mínima 1.600mm; Sinalização de frenagem de emergência; Ar-condicionado; Trio elétrico (trava, vidro e alarme); Ganchos para amarração de carga; Capota marítima; Calha de proteção de chuva; Capa para banco para serviço pesado (para proteção maior dos bancos devido ao serviço); Para barro; Protetor de soleira; Tapete de borracha; Kit multimídia com câmera de Ré; Banco do motorista com ajuste de altura; Tomada de 12 v no console; Limpador do para-brisa com temporizador; 04 (quatro) portas; 05 (cinco) lugares; Cintos de segurança dianteiro e traseiro retrateis de 03 pontas com pré tensionadores; Travas de segurança em todas as portas; Vidros elétricos dianteiros e traseiros; Travas elétricas nas 04 portas com alarme; Rodas de aço 14 com pneus 185/65 R14 ou superior; Tanque de combustível com capacidade mínima de 40 litros ou superior; Para-sol com espelho para motorista e passageiro; Protetor de cárter homologado pela fabricante montadora; Os demais itens de segurança exigidos pelo código de trânsito; Assistência técnica autorizada num raio não superior a 70 km do município. Com adesivo instalado em todo o automóvel conforme layout fornecido pela prefeitura. Garantia miníma de 3 anos. (Referência: produto com especificações técnicas equivalente ou de melhor qualidade).</w:t>
            </w:r>
          </w:p>
        </w:tc>
        <w:tc>
          <w:tcPr>
            <w:tcW w:w="523" w:type="pct"/>
          </w:tcPr>
          <w:p w:rsidR="00A50C5A" w:rsidRPr="001345BF" w:rsidRDefault="00A50C5A" w:rsidP="00A50C5A">
            <w:pPr>
              <w:rPr>
                <w:b/>
                <w:highlight w:val="yellow"/>
              </w:rPr>
            </w:pPr>
          </w:p>
        </w:tc>
        <w:tc>
          <w:tcPr>
            <w:tcW w:w="494" w:type="pct"/>
          </w:tcPr>
          <w:p w:rsidR="00A50C5A" w:rsidRPr="001345BF" w:rsidRDefault="00A50C5A" w:rsidP="00A50C5A">
            <w:pPr>
              <w:rPr>
                <w:b/>
                <w:highlight w:val="yellow"/>
              </w:rPr>
            </w:pPr>
          </w:p>
        </w:tc>
        <w:tc>
          <w:tcPr>
            <w:tcW w:w="548" w:type="pct"/>
          </w:tcPr>
          <w:p w:rsidR="00A50C5A" w:rsidRPr="001345BF" w:rsidRDefault="00A50C5A" w:rsidP="00A50C5A">
            <w:pPr>
              <w:rPr>
                <w:b/>
                <w:highlight w:val="yellow"/>
              </w:rPr>
            </w:pPr>
          </w:p>
        </w:tc>
      </w:tr>
    </w:tbl>
    <w:p w:rsidR="00556C0B" w:rsidRDefault="00556C0B" w:rsidP="00000886">
      <w:pPr>
        <w:jc w:val="both"/>
      </w:pPr>
    </w:p>
    <w:p w:rsidR="00256794" w:rsidRDefault="00256794" w:rsidP="00497516">
      <w:pPr>
        <w:ind w:left="142"/>
        <w:jc w:val="center"/>
        <w:rPr>
          <w:u w:val="single"/>
        </w:rPr>
      </w:pPr>
      <w:r>
        <w:rPr>
          <w:u w:val="single"/>
        </w:rPr>
        <w:t>DECLARAÇÃO</w:t>
      </w:r>
    </w:p>
    <w:p w:rsidR="00A50C5A" w:rsidRDefault="00A50C5A" w:rsidP="00497516">
      <w:pPr>
        <w:ind w:left="142"/>
        <w:jc w:val="cente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rsidR="005E3B4D">
        <w:t xml:space="preserve">de </w:t>
      </w:r>
      <w:r w:rsidR="00A50C5A">
        <w:t>entrega.</w:t>
      </w:r>
    </w:p>
    <w:p w:rsidR="00A50C5A" w:rsidRDefault="00A50C5A" w:rsidP="00A50C5A">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A50C5A" w:rsidRDefault="00A50C5A" w:rsidP="00A50C5A">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A50C5A">
        <w:trPr>
          <w:trHeight w:val="454"/>
          <w:jc w:val="center"/>
        </w:trPr>
        <w:tc>
          <w:tcPr>
            <w:tcW w:w="9563" w:type="dxa"/>
            <w:gridSpan w:val="2"/>
          </w:tcPr>
          <w:p w:rsidR="00F01859" w:rsidRDefault="00F01859" w:rsidP="00F01859">
            <w:r>
              <w:t>Nome do representante que assinará o contrato:</w:t>
            </w:r>
          </w:p>
        </w:tc>
      </w:tr>
      <w:tr w:rsidR="00F01859" w:rsidTr="00A50C5A">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A50C5A">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A50C5A">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A50C5A">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A50C5A">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A50C5A">
        <w:trPr>
          <w:trHeight w:val="454"/>
          <w:jc w:val="center"/>
        </w:trPr>
        <w:tc>
          <w:tcPr>
            <w:tcW w:w="9559" w:type="dxa"/>
            <w:gridSpan w:val="2"/>
          </w:tcPr>
          <w:p w:rsidR="00256794" w:rsidRDefault="00256794" w:rsidP="00960E9B">
            <w:r>
              <w:t>Local e Data:</w:t>
            </w:r>
          </w:p>
        </w:tc>
      </w:tr>
      <w:tr w:rsidR="00256794" w:rsidTr="00A50C5A">
        <w:trPr>
          <w:trHeight w:val="454"/>
          <w:jc w:val="center"/>
        </w:trPr>
        <w:tc>
          <w:tcPr>
            <w:tcW w:w="9559" w:type="dxa"/>
            <w:gridSpan w:val="2"/>
          </w:tcPr>
          <w:p w:rsidR="00256794" w:rsidRDefault="00256794" w:rsidP="00960E9B">
            <w:r>
              <w:t>Assinatura:</w:t>
            </w:r>
          </w:p>
        </w:tc>
      </w:tr>
    </w:tbl>
    <w:p w:rsidR="00156519" w:rsidRDefault="00156519"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1A73D2"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2D16" w:rsidRDefault="00D82D1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82D16" w:rsidRDefault="00D82D1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r w:rsidR="00E848A5">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1A73D2"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3481D"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0D163"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7F1245">
        <w:t>43/2024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A73D2"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727BA"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1A73D2"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2564"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C40613" w:rsidRDefault="00C40613" w:rsidP="00C40613">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C40613" w:rsidRDefault="00C40613" w:rsidP="00C40613">
      <w:pPr>
        <w:pStyle w:val="Ttulo1"/>
      </w:pPr>
    </w:p>
    <w:p w:rsidR="00C40613" w:rsidRPr="00982AE1" w:rsidRDefault="00C40613" w:rsidP="00C40613">
      <w:pPr>
        <w:pStyle w:val="Ttulo1"/>
      </w:pPr>
      <w:r w:rsidRPr="00982AE1">
        <w:t>DECLARAÇÃO</w:t>
      </w:r>
    </w:p>
    <w:p w:rsidR="00C40613" w:rsidRDefault="00C40613" w:rsidP="00C40613">
      <w:pPr>
        <w:rPr>
          <w:b/>
          <w:sz w:val="20"/>
        </w:rPr>
      </w:pPr>
    </w:p>
    <w:p w:rsidR="00C40613" w:rsidRDefault="00C40613" w:rsidP="00C40613">
      <w:pPr>
        <w:spacing w:before="6"/>
        <w:rPr>
          <w:b/>
          <w:sz w:val="23"/>
        </w:rPr>
      </w:pPr>
    </w:p>
    <w:p w:rsidR="00C40613" w:rsidRDefault="00C40613" w:rsidP="00C40613">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C40613" w:rsidRDefault="00C40613" w:rsidP="00C40613">
      <w:pPr>
        <w:rPr>
          <w:sz w:val="20"/>
        </w:rPr>
      </w:pPr>
    </w:p>
    <w:p w:rsidR="00C40613" w:rsidRDefault="00C40613" w:rsidP="00C40613">
      <w:pPr>
        <w:spacing w:before="5"/>
        <w:rPr>
          <w:sz w:val="17"/>
        </w:rPr>
      </w:pPr>
    </w:p>
    <w:p w:rsidR="00C40613" w:rsidRDefault="00C40613" w:rsidP="00C40613">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E848A5">
        <w:t>.</w:t>
      </w:r>
    </w:p>
    <w:p w:rsidR="00C40613" w:rsidRDefault="00C40613" w:rsidP="00C40613">
      <w:pPr>
        <w:rPr>
          <w:sz w:val="20"/>
        </w:rPr>
      </w:pPr>
    </w:p>
    <w:p w:rsidR="00C40613" w:rsidRDefault="00C40613" w:rsidP="00C40613">
      <w:pPr>
        <w:spacing w:before="10"/>
        <w:rPr>
          <w:sz w:val="17"/>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p>
    <w:p w:rsidR="00C40613" w:rsidRDefault="001A73D2"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6EAA2"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Default="00C40613" w:rsidP="00C40613"/>
    <w:p w:rsidR="00C40613" w:rsidRDefault="00C40613" w:rsidP="00C40613">
      <w:pPr>
        <w:jc w:val="center"/>
      </w:pPr>
      <w:r>
        <w:t>Nome e assinatura do representante</w:t>
      </w:r>
    </w:p>
    <w:p w:rsidR="00C40613" w:rsidRDefault="00C40613" w:rsidP="00C40613">
      <w:pPr>
        <w:jc w:val="center"/>
      </w:pPr>
      <w:r>
        <w:t>RG nº...............................................</w:t>
      </w:r>
    </w:p>
    <w:p w:rsidR="00C40613" w:rsidRDefault="00C40613" w:rsidP="00C40613">
      <w:pPr>
        <w:spacing w:line="241" w:lineRule="exact"/>
        <w:jc w:val="center"/>
        <w:sectPr w:rsidR="00C40613" w:rsidSect="00235E24">
          <w:headerReference w:type="default" r:id="rId12"/>
          <w:pgSz w:w="11910" w:h="16840"/>
          <w:pgMar w:top="1418" w:right="1134" w:bottom="851" w:left="1134" w:header="122" w:footer="0" w:gutter="0"/>
          <w:cols w:space="720"/>
        </w:sectPr>
      </w:pPr>
    </w:p>
    <w:p w:rsidR="00580D66" w:rsidRDefault="00580D66" w:rsidP="00E913A6">
      <w:pPr>
        <w:jc w:val="center"/>
        <w:rPr>
          <w:b/>
        </w:rPr>
      </w:pPr>
      <w:bookmarkStart w:id="0" w:name="_GoBack"/>
      <w:bookmarkEnd w:id="0"/>
    </w:p>
    <w:sectPr w:rsidR="00580D66" w:rsidSect="00E848A5">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B19" w:rsidRDefault="00390B19">
      <w:r>
        <w:separator/>
      </w:r>
    </w:p>
  </w:endnote>
  <w:endnote w:type="continuationSeparator" w:id="0">
    <w:p w:rsidR="00390B19" w:rsidRDefault="0039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B19" w:rsidRDefault="00390B19">
      <w:r>
        <w:separator/>
      </w:r>
    </w:p>
  </w:footnote>
  <w:footnote w:type="continuationSeparator" w:id="0">
    <w:p w:rsidR="00390B19" w:rsidRDefault="0039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16" w:rsidRDefault="00D82D1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16" w:rsidRDefault="001A73D2">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D16" w:rsidRDefault="00D82D1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82D16" w:rsidRDefault="00D82D1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16" w:rsidRDefault="00D82D1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16" w:rsidRDefault="00D82D1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16" w:rsidRDefault="00D82D1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6"/>
  </w:num>
  <w:num w:numId="5">
    <w:abstractNumId w:val="0"/>
  </w:num>
  <w:num w:numId="6">
    <w:abstractNumId w:val="2"/>
  </w:num>
  <w:num w:numId="7">
    <w:abstractNumId w:val="11"/>
  </w:num>
  <w:num w:numId="8">
    <w:abstractNumId w:val="4"/>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3"/>
  </w:num>
  <w:num w:numId="13">
    <w:abstractNumId w:val="19"/>
  </w:num>
  <w:num w:numId="14">
    <w:abstractNumId w:val="3"/>
  </w:num>
  <w:num w:numId="15">
    <w:abstractNumId w:val="7"/>
  </w:num>
  <w:num w:numId="16">
    <w:abstractNumId w:val="17"/>
  </w:num>
  <w:num w:numId="17">
    <w:abstractNumId w:val="20"/>
  </w:num>
  <w:num w:numId="18">
    <w:abstractNumId w:val="21"/>
  </w:num>
  <w:num w:numId="19">
    <w:abstractNumId w:val="9"/>
  </w:num>
  <w:num w:numId="20">
    <w:abstractNumId w:val="8"/>
  </w:num>
  <w:num w:numId="21">
    <w:abstractNumId w:val="33"/>
  </w:num>
  <w:num w:numId="22">
    <w:abstractNumId w:val="26"/>
  </w:num>
  <w:num w:numId="23">
    <w:abstractNumId w:val="30"/>
  </w:num>
  <w:num w:numId="24">
    <w:abstractNumId w:val="24"/>
  </w:num>
  <w:num w:numId="25">
    <w:abstractNumId w:val="29"/>
  </w:num>
  <w:num w:numId="26">
    <w:abstractNumId w:val="28"/>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2"/>
  </w:num>
  <w:num w:numId="31">
    <w:abstractNumId w:val="2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5"/>
  </w:num>
  <w:num w:numId="34">
    <w:abstractNumId w:val="18"/>
  </w:num>
  <w:num w:numId="35">
    <w:abstractNumId w:val="31"/>
  </w:num>
  <w:num w:numId="36">
    <w:abstractNumId w:val="12"/>
  </w:num>
  <w:num w:numId="3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17D4C"/>
    <w:rsid w:val="0002628D"/>
    <w:rsid w:val="0002760A"/>
    <w:rsid w:val="000334C1"/>
    <w:rsid w:val="00034B37"/>
    <w:rsid w:val="00042216"/>
    <w:rsid w:val="00050C1D"/>
    <w:rsid w:val="00052663"/>
    <w:rsid w:val="000530B7"/>
    <w:rsid w:val="00053935"/>
    <w:rsid w:val="00056DFE"/>
    <w:rsid w:val="000652E7"/>
    <w:rsid w:val="00065CD6"/>
    <w:rsid w:val="00072787"/>
    <w:rsid w:val="0007619F"/>
    <w:rsid w:val="00077774"/>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6519"/>
    <w:rsid w:val="00164010"/>
    <w:rsid w:val="001717D2"/>
    <w:rsid w:val="001769A3"/>
    <w:rsid w:val="00176A8D"/>
    <w:rsid w:val="00187D66"/>
    <w:rsid w:val="001929A1"/>
    <w:rsid w:val="001A53DD"/>
    <w:rsid w:val="001A6C7B"/>
    <w:rsid w:val="001A73D2"/>
    <w:rsid w:val="001A7F40"/>
    <w:rsid w:val="001B0EB8"/>
    <w:rsid w:val="001C1CB5"/>
    <w:rsid w:val="001C38FE"/>
    <w:rsid w:val="001C46B5"/>
    <w:rsid w:val="001C5F2C"/>
    <w:rsid w:val="001C64A9"/>
    <w:rsid w:val="001E300A"/>
    <w:rsid w:val="001E6579"/>
    <w:rsid w:val="001E7866"/>
    <w:rsid w:val="001F0E4A"/>
    <w:rsid w:val="001F67CC"/>
    <w:rsid w:val="001F7134"/>
    <w:rsid w:val="002001AD"/>
    <w:rsid w:val="00202207"/>
    <w:rsid w:val="00203E30"/>
    <w:rsid w:val="00223B6A"/>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4D93"/>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3D4C"/>
    <w:rsid w:val="00374E21"/>
    <w:rsid w:val="00377020"/>
    <w:rsid w:val="00385EC8"/>
    <w:rsid w:val="00390B19"/>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6F2400"/>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1245"/>
    <w:rsid w:val="007F3302"/>
    <w:rsid w:val="007F414F"/>
    <w:rsid w:val="007F4E0E"/>
    <w:rsid w:val="007F680E"/>
    <w:rsid w:val="007F6B75"/>
    <w:rsid w:val="00807913"/>
    <w:rsid w:val="008120AD"/>
    <w:rsid w:val="00815E3A"/>
    <w:rsid w:val="00817A83"/>
    <w:rsid w:val="0082279B"/>
    <w:rsid w:val="0082724B"/>
    <w:rsid w:val="008303FB"/>
    <w:rsid w:val="008429AB"/>
    <w:rsid w:val="00844F01"/>
    <w:rsid w:val="00845665"/>
    <w:rsid w:val="00845E90"/>
    <w:rsid w:val="00847B54"/>
    <w:rsid w:val="0085263E"/>
    <w:rsid w:val="00855900"/>
    <w:rsid w:val="008567B9"/>
    <w:rsid w:val="00865A9D"/>
    <w:rsid w:val="00874B78"/>
    <w:rsid w:val="0088176B"/>
    <w:rsid w:val="008934F4"/>
    <w:rsid w:val="008B4292"/>
    <w:rsid w:val="008B4818"/>
    <w:rsid w:val="008C4C03"/>
    <w:rsid w:val="008D0067"/>
    <w:rsid w:val="008F2E9B"/>
    <w:rsid w:val="008F351C"/>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4CE8"/>
    <w:rsid w:val="009D6987"/>
    <w:rsid w:val="009E0DA3"/>
    <w:rsid w:val="009E10CF"/>
    <w:rsid w:val="009E15F4"/>
    <w:rsid w:val="009E3BC8"/>
    <w:rsid w:val="009E7968"/>
    <w:rsid w:val="009F228F"/>
    <w:rsid w:val="009F608B"/>
    <w:rsid w:val="00A01C25"/>
    <w:rsid w:val="00A0202D"/>
    <w:rsid w:val="00A0353A"/>
    <w:rsid w:val="00A03565"/>
    <w:rsid w:val="00A06ACB"/>
    <w:rsid w:val="00A0740F"/>
    <w:rsid w:val="00A07C51"/>
    <w:rsid w:val="00A165C6"/>
    <w:rsid w:val="00A16E81"/>
    <w:rsid w:val="00A17874"/>
    <w:rsid w:val="00A250B6"/>
    <w:rsid w:val="00A26134"/>
    <w:rsid w:val="00A30BBF"/>
    <w:rsid w:val="00A3661D"/>
    <w:rsid w:val="00A42B25"/>
    <w:rsid w:val="00A50C5A"/>
    <w:rsid w:val="00A607BE"/>
    <w:rsid w:val="00A620CD"/>
    <w:rsid w:val="00A62AD0"/>
    <w:rsid w:val="00A643C1"/>
    <w:rsid w:val="00A67A0C"/>
    <w:rsid w:val="00A753C8"/>
    <w:rsid w:val="00A77DB8"/>
    <w:rsid w:val="00A86544"/>
    <w:rsid w:val="00A90151"/>
    <w:rsid w:val="00A9602F"/>
    <w:rsid w:val="00AA00F2"/>
    <w:rsid w:val="00AA2BAB"/>
    <w:rsid w:val="00AB385F"/>
    <w:rsid w:val="00AB475C"/>
    <w:rsid w:val="00AB6DA5"/>
    <w:rsid w:val="00AC317E"/>
    <w:rsid w:val="00AC5EE7"/>
    <w:rsid w:val="00AC742C"/>
    <w:rsid w:val="00AD642D"/>
    <w:rsid w:val="00AE20B8"/>
    <w:rsid w:val="00AE26D8"/>
    <w:rsid w:val="00AE6D0C"/>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0613"/>
    <w:rsid w:val="00C460DA"/>
    <w:rsid w:val="00C4732D"/>
    <w:rsid w:val="00C47FD3"/>
    <w:rsid w:val="00C54A8A"/>
    <w:rsid w:val="00C56069"/>
    <w:rsid w:val="00C638F0"/>
    <w:rsid w:val="00C730CD"/>
    <w:rsid w:val="00C8101D"/>
    <w:rsid w:val="00C8322E"/>
    <w:rsid w:val="00C85492"/>
    <w:rsid w:val="00C8741F"/>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2D16"/>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48A5"/>
    <w:rsid w:val="00E852E4"/>
    <w:rsid w:val="00E90C23"/>
    <w:rsid w:val="00E913A6"/>
    <w:rsid w:val="00E91860"/>
    <w:rsid w:val="00E92C91"/>
    <w:rsid w:val="00E94F1E"/>
    <w:rsid w:val="00E95D16"/>
    <w:rsid w:val="00EA1142"/>
    <w:rsid w:val="00EA2394"/>
    <w:rsid w:val="00EB1C16"/>
    <w:rsid w:val="00EB5832"/>
    <w:rsid w:val="00EB6CD8"/>
    <w:rsid w:val="00ED679D"/>
    <w:rsid w:val="00EE0EF5"/>
    <w:rsid w:val="00EF0305"/>
    <w:rsid w:val="00EF1902"/>
    <w:rsid w:val="00EF523F"/>
    <w:rsid w:val="00EF65E0"/>
    <w:rsid w:val="00EF723D"/>
    <w:rsid w:val="00F00EEE"/>
    <w:rsid w:val="00F01859"/>
    <w:rsid w:val="00F034B7"/>
    <w:rsid w:val="00F0398A"/>
    <w:rsid w:val="00F05D3E"/>
    <w:rsid w:val="00F076B3"/>
    <w:rsid w:val="00F15C6D"/>
    <w:rsid w:val="00F15FFA"/>
    <w:rsid w:val="00F179B1"/>
    <w:rsid w:val="00F22CC7"/>
    <w:rsid w:val="00F258D0"/>
    <w:rsid w:val="00F2617C"/>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D100A"/>
    <w:rsid w:val="00FD26A2"/>
    <w:rsid w:val="00FD3B5B"/>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5A96EF-30A5-427B-A42B-B336ABC7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8868-28DF-4881-BCF5-656A5B45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1534</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2024-07-19T18:41:00Z</cp:lastPrinted>
  <dcterms:created xsi:type="dcterms:W3CDTF">2024-07-19T18:54:00Z</dcterms:created>
  <dcterms:modified xsi:type="dcterms:W3CDTF">2024-07-19T18:54:00Z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