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0B29EC" w:rsidRDefault="0002628D" w:rsidP="000B29EC">
      <w:pPr>
        <w:tabs>
          <w:tab w:val="left" w:pos="5430"/>
        </w:tabs>
        <w:jc w:val="center"/>
        <w:rPr>
          <w:b/>
          <w:u w:val="single"/>
        </w:rPr>
      </w:pPr>
      <w:r w:rsidRPr="000B29EC">
        <w:rPr>
          <w:b/>
          <w:u w:val="single"/>
        </w:rPr>
        <w:t>ANEXO II - MODELO DE PROCURAÇÃO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before="208" w:line="276" w:lineRule="auto"/>
        <w:ind w:firstLine="284"/>
        <w:jc w:val="center"/>
        <w:rPr>
          <w:b/>
        </w:rPr>
      </w:pPr>
      <w:r>
        <w:rPr>
          <w:rFonts w:ascii="Times New Roman" w:hAnsi="Times New Roman"/>
          <w:spacing w:val="-56"/>
          <w:u w:val="single"/>
        </w:rPr>
        <w:t xml:space="preserve"> </w:t>
      </w:r>
      <w:r>
        <w:rPr>
          <w:b/>
          <w:u w:val="single"/>
        </w:rPr>
        <w:t>PROCURAÇÃO  “EXTRA JUDICIA”</w:t>
      </w:r>
    </w:p>
    <w:p w:rsidR="0002628D" w:rsidRDefault="0002628D" w:rsidP="0092755E">
      <w:pPr>
        <w:spacing w:line="276" w:lineRule="auto"/>
        <w:ind w:firstLine="284"/>
        <w:rPr>
          <w:b/>
          <w:sz w:val="20"/>
        </w:rPr>
      </w:pPr>
    </w:p>
    <w:p w:rsidR="0002628D" w:rsidRDefault="0002628D" w:rsidP="0092755E">
      <w:pPr>
        <w:spacing w:line="276" w:lineRule="auto"/>
        <w:ind w:firstLine="284"/>
        <w:rPr>
          <w:b/>
          <w:sz w:val="20"/>
        </w:rPr>
      </w:pPr>
    </w:p>
    <w:p w:rsidR="0002628D" w:rsidRDefault="0002628D" w:rsidP="0092755E">
      <w:pPr>
        <w:spacing w:before="3" w:line="276" w:lineRule="auto"/>
        <w:ind w:firstLine="284"/>
        <w:rPr>
          <w:b/>
          <w:sz w:val="17"/>
        </w:rPr>
      </w:pPr>
    </w:p>
    <w:p w:rsidR="0002628D" w:rsidRDefault="0002628D" w:rsidP="0092755E">
      <w:pPr>
        <w:spacing w:before="100" w:line="360" w:lineRule="auto"/>
        <w:ind w:firstLine="284"/>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92755E">
      <w:pPr>
        <w:spacing w:line="360" w:lineRule="auto"/>
        <w:ind w:firstLine="284"/>
        <w:rPr>
          <w:b/>
        </w:rPr>
      </w:pPr>
    </w:p>
    <w:p w:rsidR="0002628D" w:rsidRDefault="0002628D" w:rsidP="0092755E">
      <w:pPr>
        <w:spacing w:line="360" w:lineRule="auto"/>
        <w:ind w:firstLine="284"/>
        <w:jc w:val="both"/>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rsidR="0092755E">
        <w:t>civil),</w:t>
      </w:r>
      <w:r>
        <w:t>...................... (profissão), portador(a) do RG nº ...................... e do</w:t>
      </w:r>
      <w:r>
        <w:rPr>
          <w:spacing w:val="26"/>
        </w:rPr>
        <w:t xml:space="preserve"> </w:t>
      </w:r>
      <w:r>
        <w:t>CPF</w:t>
      </w:r>
      <w:r>
        <w:rPr>
          <w:spacing w:val="2"/>
        </w:rPr>
        <w:t xml:space="preserve"> </w:t>
      </w:r>
      <w:r>
        <w:t>nº</w:t>
      </w:r>
      <w:r>
        <w:tab/>
        <w:t>, residente e</w:t>
      </w:r>
      <w:r>
        <w:rPr>
          <w:spacing w:val="1"/>
        </w:rPr>
        <w:t xml:space="preserve"> </w:t>
      </w:r>
      <w:r w:rsidR="0092755E">
        <w:t xml:space="preserve">domiciliado </w:t>
      </w:r>
      <w:r>
        <w:t>na   Rua   .................................,   nº   .......,   bairro   ............................,   na   cidade   de   .............................,  Estado</w:t>
      </w:r>
      <w:r>
        <w:rPr>
          <w:spacing w:val="39"/>
        </w:rPr>
        <w:t xml:space="preserve"> </w:t>
      </w:r>
      <w:r w:rsidR="0092755E">
        <w:t>de</w:t>
      </w:r>
      <w:r>
        <w:t xml:space="preserve">..........................; </w:t>
      </w:r>
    </w:p>
    <w:p w:rsidR="0002628D" w:rsidRDefault="0002628D" w:rsidP="0092755E">
      <w:pPr>
        <w:spacing w:line="360" w:lineRule="auto"/>
        <w:ind w:firstLine="284"/>
      </w:pPr>
    </w:p>
    <w:p w:rsidR="0002628D" w:rsidRDefault="0002628D" w:rsidP="0092755E">
      <w:pPr>
        <w:spacing w:line="360" w:lineRule="auto"/>
        <w:ind w:firstLine="284"/>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t>PRESENCIAL</w:t>
      </w:r>
      <w:r>
        <w:rPr>
          <w:spacing w:val="-3"/>
        </w:rPr>
        <w:t xml:space="preserve"> </w:t>
      </w:r>
      <w:r>
        <w:t>nº</w:t>
      </w:r>
      <w:r>
        <w:rPr>
          <w:spacing w:val="-1"/>
        </w:rPr>
        <w:t xml:space="preserve"> </w:t>
      </w:r>
      <w:r w:rsidR="0041011E">
        <w:t>96/2023</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92755E">
      <w:pPr>
        <w:spacing w:before="5" w:line="276" w:lineRule="auto"/>
        <w:ind w:firstLine="284"/>
        <w:rPr>
          <w:sz w:val="13"/>
        </w:rPr>
      </w:pPr>
    </w:p>
    <w:p w:rsidR="0002628D" w:rsidRDefault="0002628D" w:rsidP="0092755E">
      <w:pPr>
        <w:tabs>
          <w:tab w:val="left" w:leader="dot" w:pos="3662"/>
        </w:tabs>
        <w:spacing w:before="100" w:line="276" w:lineRule="auto"/>
        <w:ind w:firstLine="284"/>
        <w:jc w:val="right"/>
      </w:pPr>
      <w:r>
        <w:t>..............................,</w:t>
      </w:r>
      <w:r>
        <w:rPr>
          <w:spacing w:val="-1"/>
        </w:rPr>
        <w:t xml:space="preserve"> </w:t>
      </w:r>
      <w:r w:rsidR="004D48DA">
        <w:t>........  de</w:t>
      </w:r>
      <w:r w:rsidR="004D48DA">
        <w:tab/>
        <w:t>de 2023.</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spacing w:before="205" w:line="276" w:lineRule="auto"/>
        <w:ind w:firstLine="284"/>
        <w:jc w:val="center"/>
      </w:pPr>
    </w:p>
    <w:p w:rsidR="0002628D" w:rsidRDefault="0002628D" w:rsidP="0092755E">
      <w:pPr>
        <w:spacing w:before="205" w:line="276" w:lineRule="auto"/>
        <w:ind w:firstLine="284"/>
        <w:jc w:val="center"/>
      </w:pPr>
      <w:r>
        <w:t>______________________________________________</w:t>
      </w:r>
    </w:p>
    <w:p w:rsidR="0002628D" w:rsidRDefault="0002628D" w:rsidP="0092755E">
      <w:pPr>
        <w:spacing w:before="205" w:line="276" w:lineRule="auto"/>
        <w:ind w:firstLine="284"/>
        <w:jc w:val="center"/>
      </w:pPr>
      <w:r>
        <w:t>Outorgante</w:t>
      </w:r>
    </w:p>
    <w:p w:rsidR="0002628D" w:rsidRDefault="0002628D" w:rsidP="0092755E">
      <w:pPr>
        <w:spacing w:line="276" w:lineRule="auto"/>
        <w:ind w:firstLine="284"/>
        <w:jc w:val="center"/>
        <w:sectPr w:rsidR="0002628D" w:rsidSect="0071099B">
          <w:headerReference w:type="default" r:id="rId8"/>
          <w:pgSz w:w="11910" w:h="16840"/>
          <w:pgMar w:top="1418" w:right="1134" w:bottom="851" w:left="1134" w:header="125" w:footer="0" w:gutter="0"/>
          <w:cols w:space="720"/>
        </w:sectPr>
      </w:pPr>
    </w:p>
    <w:p w:rsidR="0002628D" w:rsidRPr="00D31664" w:rsidRDefault="0002628D" w:rsidP="0092755E">
      <w:pPr>
        <w:pStyle w:val="Ttulo1"/>
        <w:spacing w:line="276" w:lineRule="auto"/>
        <w:ind w:firstLine="284"/>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tabs>
          <w:tab w:val="left" w:leader="dot" w:pos="8661"/>
        </w:tabs>
        <w:spacing w:before="140" w:line="360" w:lineRule="auto"/>
        <w:ind w:firstLine="284"/>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Pr>
          <w:spacing w:val="-17"/>
        </w:rPr>
        <w:t xml:space="preserve"> </w:t>
      </w:r>
      <w:r>
        <w:t>nº.</w:t>
      </w:r>
      <w:r>
        <w:rPr>
          <w:spacing w:val="-15"/>
        </w:rPr>
        <w:t xml:space="preserve"> </w:t>
      </w:r>
      <w:r w:rsidR="0041011E">
        <w:t>96/2023</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tabs>
          <w:tab w:val="left" w:leader="dot" w:pos="2810"/>
        </w:tabs>
        <w:spacing w:before="206" w:line="276" w:lineRule="auto"/>
        <w:ind w:firstLine="284"/>
        <w:jc w:val="right"/>
      </w:pPr>
      <w:r>
        <w:t>...................,</w:t>
      </w:r>
      <w:r>
        <w:rPr>
          <w:spacing w:val="-1"/>
        </w:rPr>
        <w:t xml:space="preserve"> </w:t>
      </w:r>
      <w:r w:rsidR="004D48DA">
        <w:t>....... de</w:t>
      </w:r>
      <w:r w:rsidR="004D48DA">
        <w:tab/>
        <w:t>de 2023.</w:t>
      </w:r>
    </w:p>
    <w:p w:rsidR="0002628D" w:rsidRDefault="0002628D" w:rsidP="0092755E">
      <w:pPr>
        <w:spacing w:line="276" w:lineRule="auto"/>
        <w:ind w:firstLine="284"/>
        <w:rPr>
          <w:sz w:val="20"/>
        </w:rPr>
      </w:pPr>
    </w:p>
    <w:p w:rsidR="0002628D" w:rsidRDefault="0002628D" w:rsidP="0092755E">
      <w:pPr>
        <w:spacing w:line="276" w:lineRule="auto"/>
        <w:ind w:firstLine="284"/>
        <w:rPr>
          <w:sz w:val="20"/>
        </w:rPr>
      </w:pPr>
    </w:p>
    <w:p w:rsidR="0002628D" w:rsidRDefault="0002628D" w:rsidP="0092755E">
      <w:pPr>
        <w:spacing w:before="1" w:line="276" w:lineRule="auto"/>
        <w:ind w:firstLine="284"/>
        <w:rPr>
          <w:sz w:val="20"/>
        </w:rPr>
      </w:pPr>
    </w:p>
    <w:p w:rsidR="0002628D" w:rsidRDefault="0002628D" w:rsidP="0092755E">
      <w:pPr>
        <w:spacing w:before="1" w:line="276" w:lineRule="auto"/>
        <w:ind w:firstLine="284"/>
        <w:rPr>
          <w:sz w:val="20"/>
        </w:rPr>
      </w:pPr>
    </w:p>
    <w:p w:rsidR="0002628D" w:rsidRDefault="000B29EC" w:rsidP="0092755E">
      <w:pPr>
        <w:spacing w:before="1" w:line="276" w:lineRule="auto"/>
        <w:ind w:firstLine="284"/>
        <w:rPr>
          <w:sz w:val="20"/>
        </w:rPr>
      </w:pPr>
      <w:r>
        <w:rPr>
          <w:noProof/>
          <w:lang w:val="pt-BR" w:eastAsia="pt-BR" w:bidi="ar-SA"/>
        </w:rPr>
        <mc:AlternateContent>
          <mc:Choice Requires="wps">
            <w:drawing>
              <wp:anchor distT="4294967294" distB="4294967294" distL="0" distR="0" simplePos="0" relativeHeight="25168640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CD00D" id="Line 6" o:spid="_x0000_s1026" style="position:absolute;z-index:-25163008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MdHAIAAEIEAAAOAAAAZHJzL2Uyb0RvYy54bWysU8GO2jAQvVfqP1i+QxKash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mVvzH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92755E">
      <w:pPr>
        <w:spacing w:line="276" w:lineRule="auto"/>
        <w:ind w:firstLine="284"/>
      </w:pPr>
    </w:p>
    <w:p w:rsidR="0002628D" w:rsidRDefault="0002628D" w:rsidP="0092755E">
      <w:pPr>
        <w:spacing w:line="276" w:lineRule="auto"/>
        <w:ind w:firstLine="284"/>
        <w:jc w:val="center"/>
      </w:pPr>
      <w:r>
        <w:t>Nome e assinatura do representante</w:t>
      </w:r>
    </w:p>
    <w:p w:rsidR="0002628D" w:rsidRDefault="0002628D" w:rsidP="0092755E">
      <w:pPr>
        <w:spacing w:line="276" w:lineRule="auto"/>
        <w:ind w:firstLine="284"/>
        <w:jc w:val="center"/>
      </w:pPr>
      <w:r>
        <w:t>RG nº...............................................</w:t>
      </w:r>
    </w:p>
    <w:p w:rsidR="00290759" w:rsidRDefault="0002628D" w:rsidP="0092755E">
      <w:pPr>
        <w:pStyle w:val="Ttulo1"/>
        <w:spacing w:line="276" w:lineRule="auto"/>
        <w:ind w:firstLine="284"/>
      </w:pPr>
      <w:r>
        <w:br w:type="page"/>
      </w:r>
      <w:r w:rsidR="006011F0">
        <w:t>ANEXO IV</w:t>
      </w:r>
      <w:r w:rsidR="006011F0" w:rsidRPr="00BB48D3">
        <w:t xml:space="preserve"> – DECLARAÇÃO DE ENQUADRAMENTO COMO ME OU EPP </w:t>
      </w:r>
    </w:p>
    <w:p w:rsidR="006011F0" w:rsidRPr="00BB48D3" w:rsidRDefault="006011F0" w:rsidP="0092755E">
      <w:pPr>
        <w:pStyle w:val="Ttulo1"/>
        <w:spacing w:line="276" w:lineRule="auto"/>
        <w:ind w:firstLine="284"/>
      </w:pPr>
      <w:r w:rsidRPr="00BB48D3">
        <w:t>DECLARAÇÃO</w:t>
      </w: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before="10" w:line="276" w:lineRule="auto"/>
        <w:ind w:firstLine="284"/>
        <w:rPr>
          <w:b/>
          <w:sz w:val="20"/>
        </w:rPr>
      </w:pPr>
    </w:p>
    <w:p w:rsidR="006011F0" w:rsidRDefault="006011F0" w:rsidP="0092755E">
      <w:pPr>
        <w:spacing w:before="101" w:line="360" w:lineRule="auto"/>
        <w:ind w:firstLine="284"/>
        <w:jc w:val="both"/>
      </w:pPr>
      <w:r>
        <w:t xml:space="preserve">(nome/razão    social),.........................................................................................................................    inscrita    no </w:t>
      </w:r>
      <w:r>
        <w:rPr>
          <w:spacing w:val="16"/>
        </w:rPr>
        <w:t xml:space="preserve"> </w:t>
      </w:r>
      <w:r>
        <w:t>CNPJ</w:t>
      </w:r>
    </w:p>
    <w:p w:rsidR="006011F0" w:rsidRDefault="006011F0" w:rsidP="0092755E">
      <w:pPr>
        <w:tabs>
          <w:tab w:val="left" w:pos="3609"/>
          <w:tab w:val="left" w:pos="4408"/>
          <w:tab w:val="left" w:pos="5788"/>
          <w:tab w:val="left" w:pos="6527"/>
          <w:tab w:val="left" w:pos="7356"/>
          <w:tab w:val="left" w:pos="9007"/>
          <w:tab w:val="left" w:pos="9928"/>
        </w:tabs>
        <w:spacing w:line="360" w:lineRule="auto"/>
        <w:ind w:firstLine="284"/>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Pregão Presencial n.º </w:t>
      </w:r>
      <w:r w:rsidR="0041011E">
        <w:t>96/2023</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92755E">
      <w:pPr>
        <w:spacing w:before="2" w:line="276" w:lineRule="auto"/>
        <w:ind w:firstLine="284"/>
        <w:rPr>
          <w:sz w:val="13"/>
        </w:rPr>
      </w:pPr>
    </w:p>
    <w:p w:rsidR="006011F0" w:rsidRDefault="006011F0" w:rsidP="0092755E">
      <w:pPr>
        <w:tabs>
          <w:tab w:val="left" w:pos="1653"/>
          <w:tab w:val="left" w:pos="2404"/>
          <w:tab w:val="left" w:pos="4009"/>
        </w:tabs>
        <w:spacing w:before="101" w:line="276" w:lineRule="auto"/>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4D48DA">
        <w:t>3.</w:t>
      </w:r>
    </w:p>
    <w:p w:rsidR="006011F0" w:rsidRDefault="006011F0" w:rsidP="0092755E">
      <w:pPr>
        <w:spacing w:line="276" w:lineRule="auto"/>
        <w:ind w:firstLine="284"/>
        <w:rPr>
          <w:sz w:val="20"/>
        </w:rPr>
      </w:pPr>
    </w:p>
    <w:p w:rsidR="006011F0" w:rsidRDefault="006011F0" w:rsidP="0092755E">
      <w:pPr>
        <w:spacing w:before="10" w:line="276" w:lineRule="auto"/>
        <w:ind w:firstLine="284"/>
        <w:rPr>
          <w:sz w:val="17"/>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0B29EC" w:rsidP="0092755E">
      <w:pPr>
        <w:spacing w:before="1" w:line="276" w:lineRule="auto"/>
        <w:ind w:firstLine="284"/>
        <w:rPr>
          <w:sz w:val="20"/>
        </w:rPr>
      </w:pPr>
      <w:r>
        <w:rPr>
          <w:noProof/>
          <w:lang w:val="pt-BR" w:eastAsia="pt-BR" w:bidi="ar-SA"/>
        </w:rPr>
        <mc:AlternateContent>
          <mc:Choice Requires="wps">
            <w:drawing>
              <wp:anchor distT="4294967294" distB="4294967294" distL="0" distR="0" simplePos="0" relativeHeight="25168742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75D61" id="Line 6" o:spid="_x0000_s1026" style="position:absolute;z-index:-25162905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spacing w:line="276" w:lineRule="auto"/>
        <w:ind w:firstLine="284"/>
      </w:pPr>
    </w:p>
    <w:p w:rsidR="006011F0" w:rsidRDefault="006011F0" w:rsidP="0092755E">
      <w:pPr>
        <w:spacing w:line="276" w:lineRule="auto"/>
        <w:ind w:firstLine="284"/>
        <w:jc w:val="center"/>
      </w:pPr>
      <w:r>
        <w:t>Nome e assinatura do representante</w:t>
      </w:r>
    </w:p>
    <w:p w:rsidR="0002628D" w:rsidRDefault="006011F0" w:rsidP="0092755E">
      <w:pPr>
        <w:spacing w:line="276" w:lineRule="auto"/>
        <w:ind w:firstLine="284"/>
        <w:jc w:val="center"/>
        <w:rPr>
          <w:b/>
        </w:rPr>
      </w:pPr>
      <w:r>
        <w:t>RG nº...............................................</w:t>
      </w:r>
    </w:p>
    <w:p w:rsidR="0002628D" w:rsidRPr="0002628D" w:rsidRDefault="0002628D" w:rsidP="0092755E">
      <w:pPr>
        <w:spacing w:line="276" w:lineRule="auto"/>
        <w:ind w:firstLine="284"/>
        <w:rPr>
          <w:b/>
        </w:rPr>
      </w:pPr>
    </w:p>
    <w:p w:rsidR="0002628D" w:rsidRDefault="0002628D" w:rsidP="0092755E">
      <w:pPr>
        <w:spacing w:line="276" w:lineRule="auto"/>
        <w:ind w:firstLine="284"/>
        <w:rPr>
          <w:b/>
          <w:u w:val="single"/>
        </w:rPr>
      </w:pPr>
    </w:p>
    <w:p w:rsidR="006011F0" w:rsidRDefault="006011F0" w:rsidP="0092755E">
      <w:pPr>
        <w:spacing w:line="276" w:lineRule="auto"/>
        <w:ind w:firstLine="284"/>
        <w:rPr>
          <w:b/>
          <w:u w:val="single"/>
        </w:rPr>
      </w:pPr>
      <w:r>
        <w:br w:type="page"/>
      </w:r>
    </w:p>
    <w:p w:rsidR="00F258D0" w:rsidRPr="0002628D" w:rsidRDefault="00F258D0" w:rsidP="0092755E">
      <w:pPr>
        <w:pStyle w:val="Ttulo1"/>
        <w:ind w:firstLine="284"/>
        <w:rPr>
          <w:bCs/>
        </w:rPr>
      </w:pPr>
      <w:r>
        <w:t xml:space="preserve">PREGÃO PRESENCIAL Nº </w:t>
      </w:r>
      <w:r w:rsidR="0041011E">
        <w:t>96/2023</w:t>
      </w:r>
    </w:p>
    <w:p w:rsidR="00256794" w:rsidRDefault="00256794" w:rsidP="0092755E">
      <w:pPr>
        <w:pStyle w:val="Ttulo1"/>
        <w:ind w:firstLine="284"/>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Tr="00E13565">
        <w:trPr>
          <w:trHeight w:val="20"/>
          <w:jc w:val="center"/>
        </w:trPr>
        <w:tc>
          <w:tcPr>
            <w:tcW w:w="9728" w:type="dxa"/>
            <w:gridSpan w:val="3"/>
          </w:tcPr>
          <w:p w:rsidR="00256794" w:rsidRPr="00A62AD0" w:rsidRDefault="00A62AD0" w:rsidP="0092755E">
            <w:pPr>
              <w:ind w:firstLine="284"/>
              <w:rPr>
                <w:b/>
                <w:sz w:val="21"/>
              </w:rPr>
            </w:pPr>
            <w:r w:rsidRPr="00A62AD0">
              <w:rPr>
                <w:b/>
                <w:sz w:val="21"/>
              </w:rPr>
              <w:t>RAZÃO SOCIAL:</w:t>
            </w:r>
          </w:p>
        </w:tc>
      </w:tr>
      <w:tr w:rsidR="00256794" w:rsidTr="00E13565">
        <w:trPr>
          <w:trHeight w:val="20"/>
          <w:jc w:val="center"/>
        </w:trPr>
        <w:tc>
          <w:tcPr>
            <w:tcW w:w="9728" w:type="dxa"/>
            <w:gridSpan w:val="3"/>
          </w:tcPr>
          <w:p w:rsidR="00256794" w:rsidRPr="00A62AD0" w:rsidRDefault="00A62AD0" w:rsidP="0092755E">
            <w:pPr>
              <w:ind w:firstLine="284"/>
              <w:rPr>
                <w:b/>
                <w:sz w:val="21"/>
              </w:rPr>
            </w:pPr>
            <w:r w:rsidRPr="00A62AD0">
              <w:rPr>
                <w:b/>
                <w:sz w:val="21"/>
              </w:rPr>
              <w:t>ENDEREÇO:</w:t>
            </w:r>
          </w:p>
        </w:tc>
      </w:tr>
      <w:tr w:rsidR="00256794" w:rsidTr="00E13565">
        <w:trPr>
          <w:trHeight w:val="20"/>
          <w:jc w:val="center"/>
        </w:trPr>
        <w:tc>
          <w:tcPr>
            <w:tcW w:w="2979" w:type="dxa"/>
          </w:tcPr>
          <w:p w:rsidR="00256794" w:rsidRPr="00A62AD0" w:rsidRDefault="00A62AD0" w:rsidP="0092755E">
            <w:pPr>
              <w:ind w:firstLine="284"/>
              <w:rPr>
                <w:b/>
                <w:sz w:val="21"/>
              </w:rPr>
            </w:pPr>
            <w:r w:rsidRPr="00A62AD0">
              <w:rPr>
                <w:b/>
                <w:sz w:val="21"/>
              </w:rPr>
              <w:t>CIDADE:</w:t>
            </w:r>
          </w:p>
        </w:tc>
        <w:tc>
          <w:tcPr>
            <w:tcW w:w="2981" w:type="dxa"/>
          </w:tcPr>
          <w:p w:rsidR="00256794" w:rsidRPr="00A62AD0" w:rsidRDefault="00A62AD0" w:rsidP="0092755E">
            <w:pPr>
              <w:ind w:firstLine="284"/>
              <w:rPr>
                <w:b/>
                <w:sz w:val="21"/>
              </w:rPr>
            </w:pPr>
            <w:r w:rsidRPr="00A62AD0">
              <w:rPr>
                <w:b/>
                <w:sz w:val="21"/>
              </w:rPr>
              <w:t>CEP:</w:t>
            </w:r>
          </w:p>
        </w:tc>
        <w:tc>
          <w:tcPr>
            <w:tcW w:w="3768" w:type="dxa"/>
          </w:tcPr>
          <w:p w:rsidR="00256794" w:rsidRPr="00A62AD0" w:rsidRDefault="00A62AD0" w:rsidP="0092755E">
            <w:pPr>
              <w:ind w:firstLine="284"/>
              <w:rPr>
                <w:b/>
                <w:sz w:val="21"/>
              </w:rPr>
            </w:pPr>
            <w:r w:rsidRPr="00A62AD0">
              <w:rPr>
                <w:b/>
                <w:sz w:val="21"/>
              </w:rPr>
              <w:t>FONE/FAX:</w:t>
            </w:r>
          </w:p>
        </w:tc>
      </w:tr>
      <w:tr w:rsidR="00256794" w:rsidTr="00E13565">
        <w:trPr>
          <w:trHeight w:val="20"/>
          <w:jc w:val="center"/>
        </w:trPr>
        <w:tc>
          <w:tcPr>
            <w:tcW w:w="5960" w:type="dxa"/>
            <w:gridSpan w:val="2"/>
          </w:tcPr>
          <w:p w:rsidR="00256794" w:rsidRPr="00A62AD0" w:rsidRDefault="00A62AD0" w:rsidP="0092755E">
            <w:pPr>
              <w:ind w:firstLine="284"/>
              <w:rPr>
                <w:b/>
                <w:sz w:val="21"/>
              </w:rPr>
            </w:pPr>
            <w:r w:rsidRPr="00A62AD0">
              <w:rPr>
                <w:b/>
                <w:sz w:val="21"/>
              </w:rPr>
              <w:t>E-MAIL:</w:t>
            </w:r>
          </w:p>
        </w:tc>
        <w:tc>
          <w:tcPr>
            <w:tcW w:w="3768" w:type="dxa"/>
          </w:tcPr>
          <w:p w:rsidR="00256794" w:rsidRPr="00A62AD0" w:rsidRDefault="00A62AD0" w:rsidP="0092755E">
            <w:pPr>
              <w:ind w:firstLine="284"/>
              <w:rPr>
                <w:b/>
                <w:sz w:val="21"/>
              </w:rPr>
            </w:pPr>
            <w:r w:rsidRPr="00A62AD0">
              <w:rPr>
                <w:b/>
                <w:sz w:val="21"/>
              </w:rPr>
              <w:t>CNPJ Nº</w:t>
            </w:r>
          </w:p>
        </w:tc>
      </w:tr>
    </w:tbl>
    <w:p w:rsidR="00256794" w:rsidRDefault="00256794" w:rsidP="0092755E">
      <w:pPr>
        <w:spacing w:before="8"/>
        <w:ind w:firstLine="284"/>
        <w:rPr>
          <w:b/>
          <w:sz w:val="21"/>
        </w:rPr>
      </w:pPr>
    </w:p>
    <w:p w:rsidR="00256794" w:rsidRDefault="00256794" w:rsidP="0092755E">
      <w:pPr>
        <w:spacing w:before="1"/>
        <w:ind w:firstLine="284"/>
        <w:jc w:val="center"/>
        <w:rPr>
          <w:b/>
          <w:u w:val="single"/>
        </w:rPr>
      </w:pPr>
      <w:r w:rsidRPr="00E90C23">
        <w:rPr>
          <w:b/>
          <w:u w:val="single"/>
        </w:rPr>
        <w:t>PROPOSTA FINANCEIRA</w:t>
      </w:r>
    </w:p>
    <w:p w:rsidR="00ED3D75" w:rsidRPr="00E90C23" w:rsidRDefault="00ED3D75" w:rsidP="0092755E">
      <w:pPr>
        <w:spacing w:before="1"/>
        <w:ind w:firstLine="284"/>
        <w:jc w:val="center"/>
        <w:rPr>
          <w:b/>
        </w:rPr>
      </w:pPr>
    </w:p>
    <w:p w:rsidR="002A5E4A" w:rsidRPr="001B2F41" w:rsidRDefault="00256794" w:rsidP="0092755E">
      <w:pPr>
        <w:ind w:firstLine="284"/>
        <w:jc w:val="both"/>
      </w:pPr>
      <w:r>
        <w:t xml:space="preserve">Objeto: </w:t>
      </w:r>
      <w:r w:rsidR="009B4032">
        <w:rPr>
          <w:b/>
        </w:rPr>
        <w:t>AQUISIÇÃO DE CADEIRAS E POLTRONAS PARA NOVO PAÇO MUNICIPAL</w:t>
      </w:r>
      <w:r w:rsidR="0036786F">
        <w:rPr>
          <w:b/>
        </w:rPr>
        <w:t xml:space="preserve">, </w:t>
      </w:r>
      <w:r w:rsidR="0036786F" w:rsidRPr="0071099B">
        <w:t>em atendimento à</w:t>
      </w:r>
      <w:r w:rsidR="0036786F">
        <w:t xml:space="preserve"> </w:t>
      </w:r>
      <w:r w:rsidR="001D59B2" w:rsidRPr="00075C86">
        <w:rPr>
          <w:rFonts w:cs="Arial"/>
        </w:rPr>
        <w:t>Prefeitura Municipal de Pilar do Sul</w:t>
      </w:r>
      <w:r w:rsidR="002A5E4A" w:rsidRPr="001B2F41">
        <w:t>, conforme especificações constantes no ANEXO I – TERMO DE REFERÊNCIA</w:t>
      </w:r>
      <w:r w:rsidR="00EF723D" w:rsidRPr="001B2F41">
        <w:t>.</w:t>
      </w:r>
    </w:p>
    <w:p w:rsidR="003D055D" w:rsidRDefault="003D055D" w:rsidP="003D055D"/>
    <w:p w:rsidR="005D3BB4" w:rsidRPr="000839C2" w:rsidRDefault="005D3BB4" w:rsidP="005D3BB4">
      <w:pPr>
        <w:tabs>
          <w:tab w:val="left" w:pos="0"/>
        </w:tabs>
        <w:jc w:val="center"/>
        <w:outlineLvl w:val="0"/>
        <w:rPr>
          <w:b/>
          <w:u w:val="single"/>
        </w:rPr>
      </w:pPr>
      <w:r w:rsidRPr="00E13565">
        <w:rPr>
          <w:b/>
          <w:highlight w:val="yellow"/>
          <w:u w:val="single"/>
        </w:rPr>
        <w:t>LOTE 01 – CADEIRA FIXA SOBRE LONGARINA ESPALDAR BAIXO DE 3 (TRÊS) LUGARES</w:t>
      </w:r>
    </w:p>
    <w:tbl>
      <w:tblPr>
        <w:tblStyle w:val="TableNormal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852"/>
        <w:gridCol w:w="708"/>
        <w:gridCol w:w="4824"/>
        <w:gridCol w:w="849"/>
        <w:gridCol w:w="847"/>
        <w:gridCol w:w="1000"/>
      </w:tblGrid>
      <w:tr w:rsidR="00ED3D75" w:rsidRPr="005D3BB4" w:rsidTr="00ED3D75">
        <w:trPr>
          <w:trHeight w:val="230"/>
        </w:trPr>
        <w:tc>
          <w:tcPr>
            <w:tcW w:w="296" w:type="pct"/>
            <w:shd w:val="clear" w:color="auto" w:fill="D9D9D9"/>
            <w:vAlign w:val="center"/>
          </w:tcPr>
          <w:p w:rsidR="005D3BB4" w:rsidRPr="005D3BB4" w:rsidRDefault="005D3BB4" w:rsidP="00ED3D75">
            <w:pPr>
              <w:ind w:firstLine="5"/>
              <w:jc w:val="center"/>
              <w:rPr>
                <w:rFonts w:eastAsia="Liberation Sans Narrow" w:cs="Liberation Sans Narrow"/>
                <w:b/>
                <w:lang w:bidi="pt-BR"/>
              </w:rPr>
            </w:pPr>
            <w:r w:rsidRPr="005D3BB4">
              <w:rPr>
                <w:rFonts w:eastAsia="Liberation Sans Narrow" w:cs="Liberation Sans Narrow"/>
                <w:b/>
                <w:lang w:bidi="pt-BR"/>
              </w:rPr>
              <w:t>ITEM</w:t>
            </w:r>
          </w:p>
        </w:tc>
        <w:tc>
          <w:tcPr>
            <w:tcW w:w="441" w:type="pct"/>
            <w:shd w:val="clear" w:color="auto" w:fill="D9D9D9"/>
            <w:vAlign w:val="center"/>
          </w:tcPr>
          <w:p w:rsidR="005D3BB4" w:rsidRPr="005D3BB4" w:rsidRDefault="005D3BB4" w:rsidP="00ED3D75">
            <w:pPr>
              <w:ind w:right="1"/>
              <w:jc w:val="center"/>
              <w:rPr>
                <w:rFonts w:eastAsia="Liberation Sans Narrow" w:cs="Liberation Sans Narrow"/>
                <w:b/>
                <w:lang w:bidi="pt-BR"/>
              </w:rPr>
            </w:pPr>
            <w:r w:rsidRPr="005D3BB4">
              <w:rPr>
                <w:rFonts w:eastAsia="Liberation Sans Narrow" w:cs="Liberation Sans Narrow"/>
                <w:b/>
                <w:lang w:bidi="pt-BR"/>
              </w:rPr>
              <w:t>QUANT.</w:t>
            </w:r>
          </w:p>
        </w:tc>
        <w:tc>
          <w:tcPr>
            <w:tcW w:w="367" w:type="pct"/>
            <w:shd w:val="clear" w:color="auto" w:fill="D9D9D9"/>
            <w:vAlign w:val="center"/>
          </w:tcPr>
          <w:p w:rsidR="005D3BB4" w:rsidRPr="005D3BB4" w:rsidRDefault="005D3BB4" w:rsidP="00ED3D75">
            <w:pPr>
              <w:ind w:left="198" w:hanging="198"/>
              <w:jc w:val="center"/>
              <w:rPr>
                <w:rFonts w:eastAsia="Liberation Sans Narrow" w:cs="Liberation Sans Narrow"/>
                <w:b/>
                <w:lang w:bidi="pt-BR"/>
              </w:rPr>
            </w:pPr>
            <w:r w:rsidRPr="005D3BB4">
              <w:rPr>
                <w:rFonts w:eastAsia="Liberation Sans Narrow" w:cs="Liberation Sans Narrow"/>
                <w:b/>
                <w:lang w:bidi="pt-BR"/>
              </w:rPr>
              <w:t>UNID.</w:t>
            </w:r>
          </w:p>
        </w:tc>
        <w:tc>
          <w:tcPr>
            <w:tcW w:w="2499" w:type="pct"/>
            <w:shd w:val="clear" w:color="auto" w:fill="D9D9D9"/>
            <w:vAlign w:val="center"/>
          </w:tcPr>
          <w:p w:rsidR="005D3BB4" w:rsidRPr="005D3BB4" w:rsidRDefault="005D3BB4" w:rsidP="00ED3D75">
            <w:pPr>
              <w:ind w:left="96"/>
              <w:jc w:val="center"/>
              <w:rPr>
                <w:rFonts w:eastAsia="Liberation Sans Narrow" w:cs="Liberation Sans Narrow"/>
                <w:b/>
                <w:lang w:bidi="pt-BR"/>
              </w:rPr>
            </w:pPr>
            <w:r w:rsidRPr="005D3BB4">
              <w:rPr>
                <w:rFonts w:eastAsia="Liberation Sans Narrow" w:cs="Liberation Sans Narrow"/>
                <w:b/>
                <w:lang w:bidi="pt-BR"/>
              </w:rPr>
              <w:t>DESCRIÇÃO DO PRODUTO</w:t>
            </w:r>
          </w:p>
        </w:tc>
        <w:tc>
          <w:tcPr>
            <w:tcW w:w="440" w:type="pct"/>
            <w:shd w:val="clear" w:color="auto" w:fill="D9D9D9"/>
            <w:vAlign w:val="center"/>
          </w:tcPr>
          <w:p w:rsidR="005D3BB4" w:rsidRPr="005D3BB4" w:rsidRDefault="005D3BB4" w:rsidP="00ED3D75">
            <w:pPr>
              <w:ind w:firstLine="10"/>
              <w:jc w:val="center"/>
              <w:rPr>
                <w:rFonts w:cs="Arial"/>
                <w:b/>
              </w:rPr>
            </w:pPr>
            <w:r w:rsidRPr="005D3BB4">
              <w:rPr>
                <w:rFonts w:cs="Arial"/>
                <w:b/>
              </w:rPr>
              <w:t>MARCA / MODELO</w:t>
            </w:r>
          </w:p>
        </w:tc>
        <w:tc>
          <w:tcPr>
            <w:tcW w:w="439" w:type="pct"/>
            <w:shd w:val="clear" w:color="auto" w:fill="D9D9D9"/>
            <w:vAlign w:val="center"/>
          </w:tcPr>
          <w:p w:rsidR="005D3BB4" w:rsidRPr="005D3BB4" w:rsidRDefault="005D3BB4" w:rsidP="00ED3D75">
            <w:pPr>
              <w:ind w:firstLine="10"/>
              <w:jc w:val="center"/>
              <w:rPr>
                <w:rFonts w:cs="Arial"/>
                <w:b/>
              </w:rPr>
            </w:pPr>
            <w:r w:rsidRPr="005D3BB4">
              <w:rPr>
                <w:rFonts w:cs="Arial"/>
                <w:b/>
              </w:rPr>
              <w:t>VALOR UNIT. R$</w:t>
            </w:r>
          </w:p>
        </w:tc>
        <w:tc>
          <w:tcPr>
            <w:tcW w:w="518" w:type="pct"/>
            <w:shd w:val="clear" w:color="auto" w:fill="D9D9D9"/>
            <w:vAlign w:val="center"/>
          </w:tcPr>
          <w:p w:rsidR="005D3BB4" w:rsidRPr="005D3BB4" w:rsidRDefault="005D3BB4" w:rsidP="00ED3D75">
            <w:pPr>
              <w:ind w:firstLine="10"/>
              <w:jc w:val="center"/>
              <w:rPr>
                <w:rFonts w:cs="Arial"/>
                <w:b/>
              </w:rPr>
            </w:pPr>
            <w:r w:rsidRPr="005D3BB4">
              <w:rPr>
                <w:rFonts w:cs="Arial"/>
                <w:b/>
              </w:rPr>
              <w:t>VALOR TOTAL R$</w:t>
            </w:r>
          </w:p>
        </w:tc>
      </w:tr>
      <w:tr w:rsidR="005D3BB4" w:rsidRPr="005D3BB4" w:rsidTr="00ED3D75">
        <w:trPr>
          <w:trHeight w:val="230"/>
        </w:trPr>
        <w:tc>
          <w:tcPr>
            <w:tcW w:w="296" w:type="pct"/>
            <w:vAlign w:val="center"/>
          </w:tcPr>
          <w:p w:rsidR="005D3BB4" w:rsidRPr="005D3BB4" w:rsidRDefault="005D3BB4" w:rsidP="0060139F">
            <w:pPr>
              <w:ind w:left="4"/>
              <w:jc w:val="center"/>
              <w:rPr>
                <w:rFonts w:eastAsia="Liberation Sans Narrow" w:cs="Liberation Sans Narrow"/>
                <w:b/>
                <w:lang w:bidi="pt-BR"/>
              </w:rPr>
            </w:pPr>
            <w:r w:rsidRPr="005D3BB4">
              <w:rPr>
                <w:rFonts w:eastAsia="Liberation Sans Narrow" w:cs="Liberation Sans Narrow"/>
                <w:b/>
                <w:lang w:bidi="pt-BR"/>
              </w:rPr>
              <w:t>01</w:t>
            </w:r>
          </w:p>
        </w:tc>
        <w:tc>
          <w:tcPr>
            <w:tcW w:w="441" w:type="pct"/>
            <w:vAlign w:val="center"/>
          </w:tcPr>
          <w:p w:rsidR="005D3BB4" w:rsidRPr="005D3BB4" w:rsidRDefault="005D3BB4" w:rsidP="0060139F">
            <w:pPr>
              <w:ind w:left="139" w:right="133"/>
              <w:jc w:val="center"/>
              <w:rPr>
                <w:rFonts w:eastAsia="Liberation Sans Narrow" w:cs="Liberation Sans Narrow"/>
                <w:b/>
                <w:lang w:bidi="pt-BR"/>
              </w:rPr>
            </w:pPr>
            <w:r w:rsidRPr="005D3BB4">
              <w:rPr>
                <w:rFonts w:eastAsia="Liberation Sans Narrow" w:cs="Liberation Sans Narrow"/>
                <w:b/>
                <w:lang w:bidi="pt-BR"/>
              </w:rPr>
              <w:t>10</w:t>
            </w:r>
          </w:p>
        </w:tc>
        <w:tc>
          <w:tcPr>
            <w:tcW w:w="367" w:type="pct"/>
            <w:vAlign w:val="center"/>
          </w:tcPr>
          <w:p w:rsidR="005D3BB4" w:rsidRPr="005D3BB4" w:rsidRDefault="005D3BB4" w:rsidP="00ED3D75">
            <w:pPr>
              <w:ind w:left="198" w:hanging="198"/>
              <w:jc w:val="center"/>
              <w:rPr>
                <w:rFonts w:eastAsia="Liberation Sans Narrow" w:cs="Liberation Sans Narrow"/>
                <w:b/>
                <w:lang w:bidi="pt-BR"/>
              </w:rPr>
            </w:pPr>
            <w:r w:rsidRPr="005D3BB4">
              <w:rPr>
                <w:rFonts w:eastAsia="Liberation Sans Narrow" w:cs="Liberation Sans Narrow"/>
                <w:b/>
                <w:lang w:bidi="pt-BR"/>
              </w:rPr>
              <w:t>Unid.</w:t>
            </w:r>
          </w:p>
        </w:tc>
        <w:tc>
          <w:tcPr>
            <w:tcW w:w="2499" w:type="pct"/>
            <w:vAlign w:val="center"/>
          </w:tcPr>
          <w:p w:rsidR="005D3BB4" w:rsidRPr="005D3BB4" w:rsidRDefault="005D3BB4" w:rsidP="00ED3D75">
            <w:pPr>
              <w:ind w:left="96"/>
              <w:jc w:val="both"/>
              <w:rPr>
                <w:rFonts w:cs="Segoe UI"/>
                <w:b/>
              </w:rPr>
            </w:pPr>
            <w:r w:rsidRPr="005D3BB4">
              <w:rPr>
                <w:rFonts w:cs="Segoe UI"/>
                <w:b/>
              </w:rPr>
              <w:t>CADEIRA FIXA SOBRE LONGARINA ESPALDAR BAIXO</w:t>
            </w:r>
          </w:p>
          <w:p w:rsidR="005D3BB4" w:rsidRPr="005D3BB4" w:rsidRDefault="005D3BB4" w:rsidP="00ED3D75">
            <w:pPr>
              <w:ind w:left="96"/>
              <w:jc w:val="both"/>
              <w:rPr>
                <w:rFonts w:eastAsia="Arial MT" w:cs="Arial MT"/>
                <w:b/>
              </w:rPr>
            </w:pPr>
            <w:r w:rsidRPr="005D3BB4">
              <w:rPr>
                <w:rFonts w:cs="Segoe UI"/>
              </w:rPr>
              <w:t>ESPECIFICAÇÕES TÉCNICAS Conjunto montado sobre Longarinas de 3(três) lugares, dispostos simetricamente de maneira a se obter uma acomodação 3 (três) usuários de forma ergonômica, confortável e com alto grau de liberdade para movimentação. Base Componente utilizado para manter a estabilidade e apoio ao piso, e com a função de manter o assento localizado de maneira íntegra ao conjunto. Estrutura denominada de travessa desenvolvida em tubo industrial de construção mecânica na configuração retangular de aço carbono ABNT 1008/1020 com as dimensões de 60x40 mm e espessura de 1,2 mm, nas suas extremidades, possuem 2 (duas) luvas conificadas de 30x60 mm e espessura de 1,9 mm para que se unam ao apoio vertical. Possuem 2 (dois) suportes para cada assento produzidos em chapas de aço carbono ABNT 1008/1020 nervurados pelo processo de estampagem na espessura de 4,75 mm e soldado na estrutura pelo processo de soldagem (MIG). Possui ainda 2 (dois) calços de 5 mm, injetados em termoplástico de engenharia (Copolímero de Polipropileno) para cada suporte. Para montagem são utilizados 4 (quatro) parafusos sextavados com as medidas de ¼” x 1. ¼” para cada assento. Os pés se unem à travessa por meio de encaixe cônico fabricado em tubo de secção oblonga 29x58 com parede de 1,9 mm, conformado por estampagem e soldado às travessas e pés pelo processo de soldagem (MIG). A quantidade de pés varia de acordo com o número de assentos. Longarinas de 2 e 3 lugares possuem 2 (dois) pés. As extremidades da longarina são compostas por ponteiras, desenvolvidas para proteção e acabamento do conjunto e fabricadas pelo processo de injeção em material termoplástico denominado Polipropileno (PP). Toda a estrutura recebe uma proteção de preparação de superfície metálica em nanotecnologia (nanocerâmica), e revestimento eletroestático epóxi em pó, que garante proteção e maior vida útil ao produto. Assento Conjunto estrutural de apoio para a atividade de sentar e com a finalidade de acomodar o usuário de maneira confortável e ergonômica. Conjunto constituído por estrutura plástica injetada em polipropileno com fibra de vidro. Possui porcas garra ¼” inseridas nos pontos de montagem da estrutura, fabricadas em aço carbono e revestidas pelo processo de eletrodeposição à zinco. Na estrutura do assento é fixada 1 (uma) almofada de espuma ergonômica e flexível à base de poliuretano (PU), fabricada através de sistemas químicos à base de poliol/Isocianato pelo processo de injeção sob pressão. Esta almofada possui ESPECIFICAÇÃO TÉCNICA. O conjunto é revestido com tecido pelo processo de tapeçamento convencional. Assentos: suas dimensões são aproximadamente 480 mm (largura) x 455 mm (profundidade) apresentando em suas extremidades cantos arredondados. O assento ainda possui uma blindagem plástica fabricada pelo processo de injeção em termoplástico de engenharia (Copolímero de Polipropileno). Encosto Componente utilizado como sustentação da região do apoio lombar e que possui a funcionalidade de acomodar confortavelmente as costas num desenho com concordâncias de raios e curvas ergonômicas, e que modelam de forma agradável e anatômica aos mais variados biótipos de usuários. A lâmina que liga o encosto ao assento é fabricada em chapa de aço ABNT 1008/1020 com 6,35 mm de espessura com vinco central para maior resistência. O encosto possui estrutura injetada em termoplástico de engenharia (Copolímero de Polipropileno) reforçada com fibra de vidro e possui porcas garra ¼” fixadas nos pontos de montagem do mecanismo e lâmina. Encosto suas dimensões são aproximadamente 460 mm (largura) x 415 mm (altura), com cantos arredondados. Para acabamento, o encosto recebe uma blindagem de termoplástico injetada em polipropileno, que é encaixada à estrutura, dispensando o uso de parafusos e grampos. Na estrutura do encosto é fixada uma almofada de espuma flexível à base de Poliuretano (PU), ergonômica e fabricada através de sistemas químicos à base de Poliol/Isocianato pelo processo de injeção sob pressão. Esta almofada possui densidade controlada de 40 a 45 Kg/m³ podendo ocorrer variações na ordem de +/ - 2 Kg/ m³. ESPECIFICA CERTIFICAÇÃO Certificada conforme norma ABNT NBR 16031: Versão 2012 Laudo Ergonômico NR 17</w:t>
            </w:r>
          </w:p>
        </w:tc>
        <w:tc>
          <w:tcPr>
            <w:tcW w:w="440" w:type="pct"/>
            <w:vAlign w:val="center"/>
          </w:tcPr>
          <w:p w:rsidR="005D3BB4" w:rsidRPr="005D3BB4" w:rsidRDefault="005D3BB4" w:rsidP="00ED3D75">
            <w:pPr>
              <w:jc w:val="center"/>
              <w:rPr>
                <w:rFonts w:eastAsia="Arial MT" w:cs="Arial MT"/>
                <w:b/>
              </w:rPr>
            </w:pPr>
          </w:p>
        </w:tc>
        <w:tc>
          <w:tcPr>
            <w:tcW w:w="439" w:type="pct"/>
            <w:vAlign w:val="center"/>
          </w:tcPr>
          <w:p w:rsidR="005D3BB4" w:rsidRPr="005D3BB4" w:rsidRDefault="005D3BB4" w:rsidP="00ED3D75">
            <w:pPr>
              <w:jc w:val="center"/>
              <w:rPr>
                <w:rFonts w:eastAsia="Arial MT" w:cs="Arial MT"/>
                <w:b/>
              </w:rPr>
            </w:pPr>
          </w:p>
        </w:tc>
        <w:tc>
          <w:tcPr>
            <w:tcW w:w="518" w:type="pct"/>
            <w:vAlign w:val="center"/>
          </w:tcPr>
          <w:p w:rsidR="005D3BB4" w:rsidRPr="005D3BB4" w:rsidRDefault="005D3BB4" w:rsidP="00ED3D75">
            <w:pPr>
              <w:jc w:val="center"/>
              <w:rPr>
                <w:rFonts w:eastAsia="Arial MT" w:cs="Arial MT"/>
                <w:b/>
              </w:rPr>
            </w:pPr>
          </w:p>
        </w:tc>
      </w:tr>
      <w:tr w:rsidR="005D3BB4" w:rsidRPr="005D3BB4" w:rsidTr="00ED3D75">
        <w:trPr>
          <w:trHeight w:val="232"/>
        </w:trPr>
        <w:tc>
          <w:tcPr>
            <w:tcW w:w="5000" w:type="pct"/>
            <w:gridSpan w:val="7"/>
            <w:vAlign w:val="center"/>
          </w:tcPr>
          <w:p w:rsidR="005D3BB4" w:rsidRPr="00E13565" w:rsidRDefault="005D3BB4" w:rsidP="00ED3D75">
            <w:pPr>
              <w:ind w:left="96" w:hanging="198"/>
              <w:jc w:val="center"/>
              <w:rPr>
                <w:rFonts w:eastAsia="Liberation Sans Narrow" w:cs="Arial"/>
                <w:b/>
                <w:lang w:bidi="pt-BR"/>
              </w:rPr>
            </w:pPr>
            <w:r w:rsidRPr="005D3BB4">
              <w:rPr>
                <w:rFonts w:eastAsia="Liberation Sans Narrow" w:cs="Arial"/>
                <w:b/>
                <w:lang w:bidi="pt-BR"/>
              </w:rPr>
              <w:t>VALOR TOTAL LOTE 01 R$</w:t>
            </w:r>
            <w:r w:rsidR="00ED3D75">
              <w:rPr>
                <w:rFonts w:eastAsia="Liberation Sans Narrow" w:cs="Arial"/>
                <w:b/>
                <w:lang w:bidi="pt-BR"/>
              </w:rPr>
              <w:t>............................................</w:t>
            </w:r>
          </w:p>
        </w:tc>
      </w:tr>
    </w:tbl>
    <w:p w:rsidR="00ED3D75" w:rsidRDefault="00ED3D75" w:rsidP="00E13565">
      <w:pPr>
        <w:tabs>
          <w:tab w:val="left" w:pos="4491"/>
          <w:tab w:val="left" w:pos="4647"/>
        </w:tabs>
        <w:ind w:left="97" w:right="154"/>
        <w:jc w:val="center"/>
        <w:rPr>
          <w:b/>
          <w:highlight w:val="yellow"/>
          <w:u w:val="single"/>
        </w:rPr>
      </w:pPr>
    </w:p>
    <w:p w:rsidR="00E13565" w:rsidRPr="00E13565" w:rsidRDefault="005D3BB4" w:rsidP="00E13565">
      <w:pPr>
        <w:tabs>
          <w:tab w:val="left" w:pos="4491"/>
          <w:tab w:val="left" w:pos="4647"/>
        </w:tabs>
        <w:ind w:left="97" w:right="154"/>
        <w:jc w:val="center"/>
        <w:rPr>
          <w:rFonts w:cs="Segoe UI"/>
          <w:b/>
          <w:u w:val="single"/>
        </w:rPr>
      </w:pPr>
      <w:r w:rsidRPr="00E13565">
        <w:rPr>
          <w:b/>
          <w:highlight w:val="yellow"/>
          <w:u w:val="single"/>
        </w:rPr>
        <w:t>LOTE</w:t>
      </w:r>
      <w:r w:rsidRPr="00E13565">
        <w:rPr>
          <w:b/>
          <w:spacing w:val="-3"/>
          <w:highlight w:val="yellow"/>
          <w:u w:val="single"/>
        </w:rPr>
        <w:t xml:space="preserve"> </w:t>
      </w:r>
      <w:r w:rsidRPr="00E13565">
        <w:rPr>
          <w:b/>
          <w:highlight w:val="yellow"/>
          <w:u w:val="single"/>
        </w:rPr>
        <w:t>02</w:t>
      </w:r>
      <w:r w:rsidRPr="00E13565">
        <w:rPr>
          <w:b/>
          <w:spacing w:val="-2"/>
          <w:highlight w:val="yellow"/>
          <w:u w:val="single"/>
        </w:rPr>
        <w:t xml:space="preserve"> </w:t>
      </w:r>
      <w:r w:rsidRPr="00E13565">
        <w:rPr>
          <w:b/>
          <w:highlight w:val="yellow"/>
          <w:u w:val="single"/>
        </w:rPr>
        <w:t xml:space="preserve">– </w:t>
      </w:r>
      <w:r w:rsidR="00E13565" w:rsidRPr="00E13565">
        <w:rPr>
          <w:rFonts w:cs="Segoe UI"/>
          <w:b/>
          <w:highlight w:val="yellow"/>
          <w:u w:val="single"/>
        </w:rPr>
        <w:t>CADEIRA FIXA COM BRAÇOS SOBRE LONGARINA ESPALDAR MÉDIO 3 (TRÊS) LUGARES</w:t>
      </w:r>
    </w:p>
    <w:tbl>
      <w:tblPr>
        <w:tblStyle w:val="TableNormal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851"/>
        <w:gridCol w:w="710"/>
        <w:gridCol w:w="4859"/>
        <w:gridCol w:w="838"/>
        <w:gridCol w:w="836"/>
        <w:gridCol w:w="986"/>
      </w:tblGrid>
      <w:tr w:rsidR="00E13565" w:rsidRPr="00F03482" w:rsidTr="00ED3D75">
        <w:trPr>
          <w:trHeight w:val="230"/>
        </w:trPr>
        <w:tc>
          <w:tcPr>
            <w:tcW w:w="296" w:type="pct"/>
            <w:shd w:val="clear" w:color="auto" w:fill="D9D9D9"/>
            <w:vAlign w:val="center"/>
          </w:tcPr>
          <w:p w:rsidR="005D3BB4" w:rsidRPr="00F03482" w:rsidRDefault="005D3BB4" w:rsidP="00ED3D75">
            <w:pPr>
              <w:ind w:left="112" w:hanging="112"/>
              <w:jc w:val="center"/>
              <w:rPr>
                <w:rFonts w:eastAsia="Liberation Sans Narrow" w:cs="Liberation Sans Narrow"/>
                <w:b/>
                <w:lang w:bidi="pt-BR"/>
              </w:rPr>
            </w:pPr>
            <w:r w:rsidRPr="00F03482">
              <w:rPr>
                <w:rFonts w:eastAsia="Liberation Sans Narrow" w:cs="Liberation Sans Narrow"/>
                <w:b/>
                <w:lang w:bidi="pt-BR"/>
              </w:rPr>
              <w:t>ITEM</w:t>
            </w:r>
          </w:p>
        </w:tc>
        <w:tc>
          <w:tcPr>
            <w:tcW w:w="441" w:type="pct"/>
            <w:shd w:val="clear" w:color="auto" w:fill="D9D9D9"/>
            <w:vAlign w:val="center"/>
          </w:tcPr>
          <w:p w:rsidR="005D3BB4" w:rsidRPr="00F03482" w:rsidRDefault="005D3BB4" w:rsidP="00ED3D75">
            <w:pPr>
              <w:ind w:left="141" w:hanging="141"/>
              <w:jc w:val="center"/>
              <w:rPr>
                <w:rFonts w:eastAsia="Liberation Sans Narrow" w:cs="Liberation Sans Narrow"/>
                <w:b/>
                <w:lang w:bidi="pt-BR"/>
              </w:rPr>
            </w:pPr>
            <w:r w:rsidRPr="00F03482">
              <w:rPr>
                <w:rFonts w:eastAsia="Liberation Sans Narrow" w:cs="Liberation Sans Narrow"/>
                <w:b/>
                <w:lang w:bidi="pt-BR"/>
              </w:rPr>
              <w:t>QUANT.</w:t>
            </w:r>
          </w:p>
        </w:tc>
        <w:tc>
          <w:tcPr>
            <w:tcW w:w="368" w:type="pct"/>
            <w:shd w:val="clear" w:color="auto" w:fill="D9D9D9"/>
            <w:vAlign w:val="center"/>
          </w:tcPr>
          <w:p w:rsidR="005D3BB4" w:rsidRPr="00F03482" w:rsidRDefault="005D3BB4" w:rsidP="0060139F">
            <w:pPr>
              <w:ind w:left="220" w:hanging="220"/>
              <w:jc w:val="center"/>
              <w:rPr>
                <w:rFonts w:eastAsia="Liberation Sans Narrow" w:cs="Liberation Sans Narrow"/>
                <w:b/>
                <w:lang w:bidi="pt-BR"/>
              </w:rPr>
            </w:pPr>
            <w:r w:rsidRPr="00F03482">
              <w:rPr>
                <w:rFonts w:eastAsia="Liberation Sans Narrow" w:cs="Liberation Sans Narrow"/>
                <w:b/>
                <w:lang w:bidi="pt-BR"/>
              </w:rPr>
              <w:t>UNID.</w:t>
            </w:r>
          </w:p>
        </w:tc>
        <w:tc>
          <w:tcPr>
            <w:tcW w:w="2517" w:type="pct"/>
            <w:shd w:val="clear" w:color="auto" w:fill="D9D9D9"/>
            <w:vAlign w:val="center"/>
          </w:tcPr>
          <w:p w:rsidR="005D3BB4" w:rsidRPr="00E13565" w:rsidRDefault="005D3BB4" w:rsidP="00E13565">
            <w:pPr>
              <w:tabs>
                <w:tab w:val="left" w:pos="4491"/>
              </w:tabs>
              <w:ind w:left="97" w:right="180"/>
              <w:jc w:val="center"/>
              <w:rPr>
                <w:rFonts w:eastAsia="Liberation Sans Narrow" w:cs="Liberation Sans Narrow"/>
                <w:b/>
                <w:lang w:bidi="pt-BR"/>
              </w:rPr>
            </w:pPr>
            <w:r w:rsidRPr="00E13565">
              <w:rPr>
                <w:rFonts w:eastAsia="Liberation Sans Narrow" w:cs="Liberation Sans Narrow"/>
                <w:b/>
                <w:lang w:bidi="pt-BR"/>
              </w:rPr>
              <w:t>DESCRIÇÃO DO PRODUTO</w:t>
            </w:r>
          </w:p>
        </w:tc>
        <w:tc>
          <w:tcPr>
            <w:tcW w:w="434" w:type="pct"/>
            <w:shd w:val="clear" w:color="auto" w:fill="D9D9D9"/>
            <w:vAlign w:val="center"/>
          </w:tcPr>
          <w:p w:rsidR="005D3BB4" w:rsidRPr="00F03482" w:rsidRDefault="005D3BB4" w:rsidP="00E13565">
            <w:pPr>
              <w:tabs>
                <w:tab w:val="left" w:pos="4491"/>
                <w:tab w:val="left" w:pos="4647"/>
              </w:tabs>
              <w:ind w:hanging="1"/>
              <w:jc w:val="center"/>
              <w:rPr>
                <w:rFonts w:cs="Arial"/>
                <w:b/>
              </w:rPr>
            </w:pPr>
            <w:r w:rsidRPr="00F03482">
              <w:rPr>
                <w:rFonts w:cs="Arial"/>
                <w:b/>
              </w:rPr>
              <w:t>MARCA / MODELO</w:t>
            </w:r>
          </w:p>
        </w:tc>
        <w:tc>
          <w:tcPr>
            <w:tcW w:w="433" w:type="pct"/>
            <w:shd w:val="clear" w:color="auto" w:fill="D9D9D9"/>
            <w:vAlign w:val="center"/>
          </w:tcPr>
          <w:p w:rsidR="005D3BB4" w:rsidRPr="00F03482" w:rsidRDefault="005D3BB4" w:rsidP="00E13565">
            <w:pPr>
              <w:tabs>
                <w:tab w:val="left" w:pos="4491"/>
                <w:tab w:val="left" w:pos="4647"/>
              </w:tabs>
              <w:ind w:left="44" w:hanging="44"/>
              <w:jc w:val="center"/>
              <w:rPr>
                <w:rFonts w:cs="Arial"/>
                <w:b/>
              </w:rPr>
            </w:pPr>
            <w:r w:rsidRPr="00F03482">
              <w:rPr>
                <w:rFonts w:cs="Arial"/>
                <w:b/>
              </w:rPr>
              <w:t>VALOR UNIT. R$</w:t>
            </w:r>
          </w:p>
        </w:tc>
        <w:tc>
          <w:tcPr>
            <w:tcW w:w="512" w:type="pct"/>
            <w:shd w:val="clear" w:color="auto" w:fill="D9D9D9"/>
            <w:vAlign w:val="center"/>
          </w:tcPr>
          <w:p w:rsidR="005D3BB4" w:rsidRPr="00F03482" w:rsidRDefault="005D3BB4" w:rsidP="00E13565">
            <w:pPr>
              <w:tabs>
                <w:tab w:val="left" w:pos="4491"/>
                <w:tab w:val="left" w:pos="4647"/>
              </w:tabs>
              <w:ind w:left="-23"/>
              <w:jc w:val="center"/>
              <w:rPr>
                <w:rFonts w:cs="Arial"/>
                <w:b/>
              </w:rPr>
            </w:pPr>
            <w:r w:rsidRPr="00F03482">
              <w:rPr>
                <w:rFonts w:cs="Arial"/>
                <w:b/>
              </w:rPr>
              <w:t>VALOR TOTAL R$</w:t>
            </w:r>
          </w:p>
        </w:tc>
      </w:tr>
      <w:tr w:rsidR="00ED3D75" w:rsidRPr="00F03482" w:rsidTr="00ED3D75">
        <w:trPr>
          <w:trHeight w:val="230"/>
        </w:trPr>
        <w:tc>
          <w:tcPr>
            <w:tcW w:w="296" w:type="pct"/>
            <w:vAlign w:val="center"/>
          </w:tcPr>
          <w:p w:rsidR="005D3BB4" w:rsidRPr="00F03482" w:rsidRDefault="00E13565" w:rsidP="0060139F">
            <w:pPr>
              <w:ind w:left="112" w:right="108"/>
              <w:jc w:val="center"/>
              <w:rPr>
                <w:rFonts w:eastAsia="Liberation Sans Narrow" w:cs="Liberation Sans Narrow"/>
                <w:b/>
                <w:lang w:bidi="pt-BR"/>
              </w:rPr>
            </w:pPr>
            <w:r>
              <w:rPr>
                <w:rFonts w:eastAsia="Liberation Sans Narrow" w:cs="Liberation Sans Narrow"/>
                <w:b/>
                <w:lang w:bidi="pt-BR"/>
              </w:rPr>
              <w:t>02</w:t>
            </w:r>
          </w:p>
        </w:tc>
        <w:tc>
          <w:tcPr>
            <w:tcW w:w="441" w:type="pct"/>
            <w:vAlign w:val="center"/>
          </w:tcPr>
          <w:p w:rsidR="005D3BB4" w:rsidRPr="00F03482" w:rsidRDefault="00E13565" w:rsidP="0060139F">
            <w:pPr>
              <w:ind w:left="112" w:right="108"/>
              <w:jc w:val="center"/>
              <w:rPr>
                <w:rFonts w:eastAsia="Liberation Sans Narrow" w:cs="Liberation Sans Narrow"/>
                <w:b/>
                <w:lang w:bidi="pt-BR"/>
              </w:rPr>
            </w:pPr>
            <w:r>
              <w:rPr>
                <w:rFonts w:eastAsia="Liberation Sans Narrow" w:cs="Liberation Sans Narrow"/>
                <w:b/>
                <w:lang w:bidi="pt-BR"/>
              </w:rPr>
              <w:t>8</w:t>
            </w:r>
          </w:p>
        </w:tc>
        <w:tc>
          <w:tcPr>
            <w:tcW w:w="368" w:type="pct"/>
            <w:vAlign w:val="center"/>
          </w:tcPr>
          <w:p w:rsidR="005D3BB4" w:rsidRPr="00F03482" w:rsidRDefault="00E13565" w:rsidP="0060139F">
            <w:pPr>
              <w:ind w:left="112" w:right="108"/>
              <w:jc w:val="center"/>
              <w:rPr>
                <w:rFonts w:eastAsia="Liberation Sans Narrow" w:cs="Liberation Sans Narrow"/>
                <w:b/>
                <w:lang w:bidi="pt-BR"/>
              </w:rPr>
            </w:pPr>
            <w:r>
              <w:rPr>
                <w:rFonts w:eastAsia="Liberation Sans Narrow" w:cs="Liberation Sans Narrow"/>
                <w:b/>
                <w:lang w:bidi="pt-BR"/>
              </w:rPr>
              <w:t>Unid.</w:t>
            </w:r>
          </w:p>
        </w:tc>
        <w:tc>
          <w:tcPr>
            <w:tcW w:w="2517" w:type="pct"/>
            <w:vAlign w:val="center"/>
          </w:tcPr>
          <w:p w:rsidR="00E13565" w:rsidRPr="00E13565" w:rsidRDefault="00E13565" w:rsidP="00E13565">
            <w:pPr>
              <w:tabs>
                <w:tab w:val="left" w:pos="4491"/>
                <w:tab w:val="left" w:pos="4647"/>
              </w:tabs>
              <w:ind w:left="97" w:right="154"/>
              <w:jc w:val="both"/>
              <w:rPr>
                <w:rFonts w:cs="Segoe UI"/>
                <w:b/>
              </w:rPr>
            </w:pPr>
            <w:r w:rsidRPr="00E13565">
              <w:rPr>
                <w:rFonts w:cs="Segoe UI"/>
                <w:b/>
              </w:rPr>
              <w:t>CADEIRA FIXA COM BRAÇOS SOBRE LONGARINA ESPALDAR MÉDIO</w:t>
            </w:r>
          </w:p>
          <w:p w:rsidR="005D3BB4" w:rsidRPr="00E13565" w:rsidRDefault="00E13565" w:rsidP="00E13565">
            <w:pPr>
              <w:tabs>
                <w:tab w:val="left" w:pos="4491"/>
                <w:tab w:val="left" w:pos="4647"/>
              </w:tabs>
              <w:ind w:left="97" w:right="108"/>
              <w:jc w:val="both"/>
              <w:rPr>
                <w:rFonts w:eastAsia="Liberation Sans Narrow" w:cs="Liberation Sans Narrow"/>
                <w:b/>
                <w:lang w:bidi="pt-BR"/>
              </w:rPr>
            </w:pPr>
            <w:r w:rsidRPr="00E13565">
              <w:rPr>
                <w:rFonts w:cs="Segoe UI"/>
              </w:rPr>
              <w:t>ESPECIFICAÇÕES TÉCNICAS Conjunto montado sobre Longarinas de 3</w:t>
            </w:r>
            <w:r>
              <w:rPr>
                <w:rFonts w:cs="Segoe UI"/>
              </w:rPr>
              <w:t xml:space="preserve"> </w:t>
            </w:r>
            <w:r w:rsidRPr="00E13565">
              <w:rPr>
                <w:rFonts w:cs="Segoe UI"/>
              </w:rPr>
              <w:t>(três) lugares, dispostos simetricamente de maneira a se obter uma acomodação de 3 (três) usuários de forma ergonômica, confortável e com alto grau de liberdade para movimentação. Base Componente utilizado para manter a estabilidade e apoio ao piso, e com a função de manter o assento localizado de maneira íntegra ao conjunto. Estrutura denominada de travessa desenvolvida em tubo industrial de construção mecânica na configuração retangular de aço carbono ABNT 1008/1020 com as dimensões de 60x40 mm e espessura de 1,2 mm, nas suas extremidades, possuem 2 (duas) luvas conificadas de 30x60 mm e espessura de 1,9 mm para que se unam ao apoio vertical. Possuem 2 (dois) suportes para cada assento produzidos em chapas de aço carbono ABNT 1008/1020 nervurados pelo processo de estampagem na espessura de 4,75 mm e soldado na estrutura pelo processo de soldagem (MIG). Possui ainda 2 (dois) calços de 5 mm, injetados em termoplástico de engenharia (Copolímero de Polipropileno) para cada suporte. Para montagem são utilizados 4 (quatro) parafusos sextavados com as medidas de ¼” x 1. ¼” para cada assento. Os pés se unem à travessa por meio de encaixe cônico fabricado em tubo de secção oblonga 29x58 com parede de 1,9 mm, conformado por estampagem e soldado às travessas e pés pelo processo de soldagem (MIG). A quantidade de pés varia de acordo com o número de assentos. Longarinas de 2 e 3 lugares possuem 2 (dois) pés. As extremidades da longarina são compostas por ponteiras, desenvolvidas para proteção e acabamento do conjunto e fabricadas pelo processo de injeção em material termoplástico denominado Polipropileno (PP). Toda a estrutura recebe uma proteção de preparação de superfície metálica em nanotecnologia (nanocerâmica), e revestimento eletroestático epóxi em pó, que garante proteção e maior vida útil ao produto. Assento Conjunto estrutural de apoio para a atividade de sentar e com a finalidade de acomodar o usuário de maneira confortável e ergonômica. Conjunto constituído por estrutura plástica injetada em polipropileno com fibra de vidro. Possui porcas garra ¼” inseridas nos pontos de montagem da estrutura, fabricadas em aço carbono e revestidas pelo processo de eletrodeposição à zinco. Na estrutura do assento é fixada 1 (uma) almofada de espuma ergonômica e flexível à base de poliuretano (PU), fabricada através de sistemas químicos à base de poliol/Isocianato pelo processo de injeção sob pressão. O conjunto é revestido com tecido pelo processo de tapeçamento convencional. Suas dimensões são aproximadamente 480 mm (largura) x 455 mm (profundidade) apresentando em suas extremidades cantos arredondados. O assento ainda possui uma blindagem plástica fabricada pelo processo de injeção em termoplástico de engenharia (Copolímero de Polipropileno) Encosto Componente utilizado como sustentação da região do apoio lombar e que possui a funcionalidade de acomodar confortavelmente as costas num desenho com concordâncias de raios e curvas ergonômicas, e que modelam de forma agradável e anatômica aos mais variados biótipos de usuários. A lâmina que liga o encosto ao assento é fabricada em chapa de aço ABNT 1008/1020 com 6,35 mm de espessura com vinco central para maior resistência. O encosto possui estrutura injetada em termoplástico de engenharia (Copolímero de Polipropileno) reforçada com fibra de vidro e possui porcas garra ¼” fixadas nos pontos de montagem do mecanismo e lâmina. Suas dimensões são aproximadamente 450 mm (largura) x 450 mm (altura), com cantos arredondados. Para acabamento, o encosto recebe uma blindagem de termoplástico injetada em polipropileno, que é encaixada à estrutura, dispensando o uso de parafusos e grampos. Na estrutura do encosto é fixada uma almofada de espuma flexível à base de Poliuretano (PU), ergonômica e fabricada através de sistemas químicos à base de Poliol/Isocianato pelo processo de injeção sob pressão. Esta almofada possui densidade controlada de 46 Kg/m³ podendo ocorrer variações na ordem de +/ - 2 Kg/ m³. Braço tipo Corsa, Consiste em uma estrutura plástica em arco, injetado em termoplástico de engenharia (Copolímero de Polipropileno), com duas flanges de aço em formato de “ L” para a fixação no assento. Para montar o braço no assento, são utilizados 4 (quatro) parafusos sextavados (para cada braço) com as dimensões aproximadas de ¼” x 1” CERTIFICAÇÃO Certificada conforme norma ABNT NBR 16031: Versão 2012 Laudo Ergonômico NR 17</w:t>
            </w:r>
          </w:p>
        </w:tc>
        <w:tc>
          <w:tcPr>
            <w:tcW w:w="434" w:type="pct"/>
          </w:tcPr>
          <w:p w:rsidR="005D3BB4" w:rsidRPr="00F03482" w:rsidRDefault="005D3BB4" w:rsidP="00E13565">
            <w:pPr>
              <w:tabs>
                <w:tab w:val="left" w:pos="4491"/>
                <w:tab w:val="left" w:pos="4647"/>
              </w:tabs>
              <w:ind w:left="97" w:right="108"/>
              <w:jc w:val="both"/>
              <w:rPr>
                <w:rFonts w:eastAsia="Liberation Sans Narrow" w:cs="Liberation Sans Narrow"/>
                <w:b/>
                <w:lang w:bidi="pt-BR"/>
              </w:rPr>
            </w:pPr>
          </w:p>
        </w:tc>
        <w:tc>
          <w:tcPr>
            <w:tcW w:w="433" w:type="pct"/>
          </w:tcPr>
          <w:p w:rsidR="005D3BB4" w:rsidRPr="00F03482" w:rsidRDefault="005D3BB4" w:rsidP="00E13565">
            <w:pPr>
              <w:tabs>
                <w:tab w:val="left" w:pos="4491"/>
                <w:tab w:val="left" w:pos="4647"/>
              </w:tabs>
              <w:ind w:left="97" w:right="108"/>
              <w:jc w:val="both"/>
              <w:rPr>
                <w:rFonts w:eastAsia="Liberation Sans Narrow" w:cs="Liberation Sans Narrow"/>
                <w:b/>
                <w:lang w:bidi="pt-BR"/>
              </w:rPr>
            </w:pPr>
          </w:p>
        </w:tc>
        <w:tc>
          <w:tcPr>
            <w:tcW w:w="512" w:type="pct"/>
          </w:tcPr>
          <w:p w:rsidR="005D3BB4" w:rsidRPr="00F03482" w:rsidRDefault="005D3BB4" w:rsidP="00E13565">
            <w:pPr>
              <w:tabs>
                <w:tab w:val="left" w:pos="4491"/>
                <w:tab w:val="left" w:pos="4647"/>
              </w:tabs>
              <w:ind w:left="97" w:right="108"/>
              <w:jc w:val="both"/>
              <w:rPr>
                <w:rFonts w:eastAsia="Liberation Sans Narrow" w:cs="Liberation Sans Narrow"/>
                <w:b/>
                <w:lang w:bidi="pt-BR"/>
              </w:rPr>
            </w:pPr>
          </w:p>
        </w:tc>
      </w:tr>
      <w:tr w:rsidR="005D3BB4" w:rsidRPr="00F03482" w:rsidTr="00ED3D75">
        <w:trPr>
          <w:trHeight w:val="230"/>
        </w:trPr>
        <w:tc>
          <w:tcPr>
            <w:tcW w:w="5000" w:type="pct"/>
            <w:gridSpan w:val="7"/>
            <w:vAlign w:val="center"/>
          </w:tcPr>
          <w:p w:rsidR="005D3BB4" w:rsidRPr="00E13565" w:rsidRDefault="005D3BB4" w:rsidP="00E13565">
            <w:pPr>
              <w:tabs>
                <w:tab w:val="left" w:pos="4491"/>
                <w:tab w:val="left" w:pos="4647"/>
              </w:tabs>
              <w:ind w:left="97" w:right="108"/>
              <w:jc w:val="center"/>
              <w:rPr>
                <w:rFonts w:eastAsia="Liberation Sans Narrow" w:cs="Arial"/>
                <w:b/>
                <w:lang w:bidi="pt-BR"/>
              </w:rPr>
            </w:pPr>
            <w:r w:rsidRPr="00E13565">
              <w:rPr>
                <w:rFonts w:eastAsia="Liberation Sans Narrow" w:cs="Arial"/>
                <w:b/>
                <w:lang w:bidi="pt-BR"/>
              </w:rPr>
              <w:t>VALOR TOTAL LOTE 02 R$</w:t>
            </w:r>
            <w:r w:rsidR="00ED3D75">
              <w:rPr>
                <w:rFonts w:eastAsia="Liberation Sans Narrow" w:cs="Arial"/>
                <w:b/>
                <w:lang w:bidi="pt-BR"/>
              </w:rPr>
              <w:t xml:space="preserve"> ..............................................</w:t>
            </w:r>
          </w:p>
        </w:tc>
      </w:tr>
    </w:tbl>
    <w:p w:rsidR="005D3BB4" w:rsidRDefault="005D3BB4" w:rsidP="005D3BB4">
      <w:pPr>
        <w:ind w:firstLine="284"/>
        <w:jc w:val="both"/>
      </w:pPr>
    </w:p>
    <w:p w:rsidR="005D3BB4" w:rsidRPr="00F03482" w:rsidRDefault="005D3BB4" w:rsidP="005D3BB4">
      <w:pPr>
        <w:tabs>
          <w:tab w:val="left" w:pos="0"/>
        </w:tabs>
        <w:jc w:val="center"/>
        <w:outlineLvl w:val="0"/>
        <w:rPr>
          <w:b/>
          <w:u w:val="single"/>
        </w:rPr>
      </w:pPr>
      <w:r w:rsidRPr="00E13565">
        <w:rPr>
          <w:b/>
          <w:highlight w:val="yellow"/>
          <w:u w:val="single"/>
        </w:rPr>
        <w:t>LOTE</w:t>
      </w:r>
      <w:r w:rsidRPr="00E13565">
        <w:rPr>
          <w:b/>
          <w:spacing w:val="-3"/>
          <w:highlight w:val="yellow"/>
          <w:u w:val="single"/>
        </w:rPr>
        <w:t xml:space="preserve"> </w:t>
      </w:r>
      <w:r w:rsidRPr="00E13565">
        <w:rPr>
          <w:b/>
          <w:highlight w:val="yellow"/>
          <w:u w:val="single"/>
        </w:rPr>
        <w:t>03</w:t>
      </w:r>
      <w:r w:rsidRPr="00E13565">
        <w:rPr>
          <w:b/>
          <w:spacing w:val="-2"/>
          <w:highlight w:val="yellow"/>
          <w:u w:val="single"/>
        </w:rPr>
        <w:t xml:space="preserve"> </w:t>
      </w:r>
      <w:r w:rsidRPr="00E13565">
        <w:rPr>
          <w:b/>
          <w:highlight w:val="yellow"/>
          <w:u w:val="single"/>
        </w:rPr>
        <w:t xml:space="preserve">– </w:t>
      </w:r>
      <w:r w:rsidR="00E13565" w:rsidRPr="00E13565">
        <w:rPr>
          <w:b/>
          <w:highlight w:val="yellow"/>
          <w:u w:val="single"/>
        </w:rPr>
        <w:t>POLTRONA AUDITÓRIO RETRÁTIL COM PRANCHETA E APOIA BRAÇOS DUPLO</w:t>
      </w:r>
    </w:p>
    <w:tbl>
      <w:tblPr>
        <w:tblStyle w:val="TableNormal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851"/>
        <w:gridCol w:w="708"/>
        <w:gridCol w:w="4861"/>
        <w:gridCol w:w="838"/>
        <w:gridCol w:w="836"/>
        <w:gridCol w:w="986"/>
      </w:tblGrid>
      <w:tr w:rsidR="00ED3D75" w:rsidRPr="00F03482" w:rsidTr="00ED3D75">
        <w:trPr>
          <w:trHeight w:val="230"/>
        </w:trPr>
        <w:tc>
          <w:tcPr>
            <w:tcW w:w="296" w:type="pct"/>
            <w:shd w:val="clear" w:color="auto" w:fill="D9D9D9"/>
            <w:vAlign w:val="center"/>
          </w:tcPr>
          <w:p w:rsidR="005D3BB4" w:rsidRPr="00F03482" w:rsidRDefault="005D3BB4" w:rsidP="00ED3D75">
            <w:pPr>
              <w:ind w:left="112" w:hanging="107"/>
              <w:jc w:val="center"/>
              <w:rPr>
                <w:rFonts w:eastAsia="Liberation Sans Narrow" w:cs="Liberation Sans Narrow"/>
                <w:b/>
                <w:lang w:bidi="pt-BR"/>
              </w:rPr>
            </w:pPr>
            <w:r w:rsidRPr="00F03482">
              <w:rPr>
                <w:rFonts w:eastAsia="Liberation Sans Narrow" w:cs="Liberation Sans Narrow"/>
                <w:b/>
                <w:lang w:bidi="pt-BR"/>
              </w:rPr>
              <w:t>ITEM</w:t>
            </w:r>
          </w:p>
        </w:tc>
        <w:tc>
          <w:tcPr>
            <w:tcW w:w="441" w:type="pct"/>
            <w:shd w:val="clear" w:color="auto" w:fill="D9D9D9"/>
            <w:vAlign w:val="center"/>
          </w:tcPr>
          <w:p w:rsidR="005D3BB4" w:rsidRPr="00F03482" w:rsidRDefault="005D3BB4" w:rsidP="00ED3D75">
            <w:pPr>
              <w:ind w:left="141" w:hanging="141"/>
              <w:jc w:val="center"/>
              <w:rPr>
                <w:rFonts w:eastAsia="Liberation Sans Narrow" w:cs="Liberation Sans Narrow"/>
                <w:b/>
                <w:lang w:bidi="pt-BR"/>
              </w:rPr>
            </w:pPr>
            <w:r w:rsidRPr="00F03482">
              <w:rPr>
                <w:rFonts w:eastAsia="Liberation Sans Narrow" w:cs="Liberation Sans Narrow"/>
                <w:b/>
                <w:lang w:bidi="pt-BR"/>
              </w:rPr>
              <w:t>QUANT.</w:t>
            </w:r>
          </w:p>
        </w:tc>
        <w:tc>
          <w:tcPr>
            <w:tcW w:w="367" w:type="pct"/>
            <w:shd w:val="clear" w:color="auto" w:fill="D9D9D9"/>
            <w:vAlign w:val="center"/>
          </w:tcPr>
          <w:p w:rsidR="005D3BB4" w:rsidRPr="00F03482" w:rsidRDefault="005D3BB4" w:rsidP="0060139F">
            <w:pPr>
              <w:ind w:left="220" w:hanging="220"/>
              <w:jc w:val="center"/>
              <w:rPr>
                <w:rFonts w:eastAsia="Liberation Sans Narrow" w:cs="Liberation Sans Narrow"/>
                <w:b/>
                <w:lang w:bidi="pt-BR"/>
              </w:rPr>
            </w:pPr>
            <w:r w:rsidRPr="00F03482">
              <w:rPr>
                <w:rFonts w:eastAsia="Liberation Sans Narrow" w:cs="Liberation Sans Narrow"/>
                <w:b/>
                <w:lang w:bidi="pt-BR"/>
              </w:rPr>
              <w:t>UNID.</w:t>
            </w:r>
          </w:p>
        </w:tc>
        <w:tc>
          <w:tcPr>
            <w:tcW w:w="2518" w:type="pct"/>
            <w:shd w:val="clear" w:color="auto" w:fill="D9D9D9"/>
            <w:vAlign w:val="center"/>
          </w:tcPr>
          <w:p w:rsidR="005D3BB4" w:rsidRPr="00F03482" w:rsidRDefault="005D3BB4" w:rsidP="0060139F">
            <w:pPr>
              <w:ind w:left="23"/>
              <w:jc w:val="center"/>
              <w:rPr>
                <w:rFonts w:eastAsia="Liberation Sans Narrow" w:cs="Liberation Sans Narrow"/>
                <w:b/>
                <w:lang w:bidi="pt-BR"/>
              </w:rPr>
            </w:pPr>
            <w:r w:rsidRPr="00F03482">
              <w:rPr>
                <w:rFonts w:eastAsia="Liberation Sans Narrow" w:cs="Liberation Sans Narrow"/>
                <w:b/>
                <w:lang w:bidi="pt-BR"/>
              </w:rPr>
              <w:t>DESCRIÇÃO DO PRODUTO</w:t>
            </w:r>
          </w:p>
        </w:tc>
        <w:tc>
          <w:tcPr>
            <w:tcW w:w="434" w:type="pct"/>
            <w:shd w:val="clear" w:color="auto" w:fill="D9D9D9"/>
            <w:vAlign w:val="center"/>
          </w:tcPr>
          <w:p w:rsidR="005D3BB4" w:rsidRPr="00F03482" w:rsidRDefault="005D3BB4" w:rsidP="0060139F">
            <w:pPr>
              <w:ind w:firstLine="10"/>
              <w:jc w:val="center"/>
              <w:rPr>
                <w:rFonts w:cs="Arial"/>
                <w:b/>
              </w:rPr>
            </w:pPr>
            <w:r w:rsidRPr="00F03482">
              <w:rPr>
                <w:rFonts w:cs="Arial"/>
                <w:b/>
              </w:rPr>
              <w:t>MARCA / MODELO</w:t>
            </w:r>
          </w:p>
        </w:tc>
        <w:tc>
          <w:tcPr>
            <w:tcW w:w="433" w:type="pct"/>
            <w:shd w:val="clear" w:color="auto" w:fill="D9D9D9"/>
            <w:vAlign w:val="center"/>
          </w:tcPr>
          <w:p w:rsidR="005D3BB4" w:rsidRPr="00F03482" w:rsidRDefault="005D3BB4" w:rsidP="0060139F">
            <w:pPr>
              <w:ind w:firstLine="10"/>
              <w:jc w:val="center"/>
              <w:rPr>
                <w:rFonts w:cs="Arial"/>
                <w:b/>
              </w:rPr>
            </w:pPr>
            <w:r w:rsidRPr="00F03482">
              <w:rPr>
                <w:rFonts w:cs="Arial"/>
                <w:b/>
              </w:rPr>
              <w:t>VALOR UNIT. R$</w:t>
            </w:r>
          </w:p>
        </w:tc>
        <w:tc>
          <w:tcPr>
            <w:tcW w:w="511" w:type="pct"/>
            <w:shd w:val="clear" w:color="auto" w:fill="D9D9D9"/>
            <w:vAlign w:val="center"/>
          </w:tcPr>
          <w:p w:rsidR="005D3BB4" w:rsidRPr="00F03482" w:rsidRDefault="005D3BB4" w:rsidP="0060139F">
            <w:pPr>
              <w:ind w:firstLine="10"/>
              <w:jc w:val="center"/>
              <w:rPr>
                <w:rFonts w:cs="Arial"/>
                <w:b/>
              </w:rPr>
            </w:pPr>
            <w:r w:rsidRPr="00F03482">
              <w:rPr>
                <w:rFonts w:cs="Arial"/>
                <w:b/>
              </w:rPr>
              <w:t>VALOR TOTAL R$</w:t>
            </w:r>
          </w:p>
        </w:tc>
      </w:tr>
      <w:tr w:rsidR="00ED3D75" w:rsidRPr="00F03482" w:rsidTr="00ED3D75">
        <w:trPr>
          <w:trHeight w:val="230"/>
        </w:trPr>
        <w:tc>
          <w:tcPr>
            <w:tcW w:w="296" w:type="pct"/>
            <w:vAlign w:val="center"/>
          </w:tcPr>
          <w:p w:rsidR="00E13565" w:rsidRPr="00F03482" w:rsidRDefault="00E13565" w:rsidP="00E13565">
            <w:pPr>
              <w:ind w:left="112" w:right="108"/>
              <w:jc w:val="center"/>
              <w:rPr>
                <w:rFonts w:eastAsia="Liberation Sans Narrow" w:cs="Liberation Sans Narrow"/>
                <w:b/>
                <w:lang w:bidi="pt-BR"/>
              </w:rPr>
            </w:pPr>
            <w:r>
              <w:rPr>
                <w:rFonts w:eastAsia="Liberation Sans Narrow" w:cs="Liberation Sans Narrow"/>
                <w:b/>
                <w:lang w:bidi="pt-BR"/>
              </w:rPr>
              <w:t>03</w:t>
            </w:r>
          </w:p>
        </w:tc>
        <w:tc>
          <w:tcPr>
            <w:tcW w:w="441" w:type="pct"/>
            <w:vAlign w:val="center"/>
          </w:tcPr>
          <w:p w:rsidR="00E13565" w:rsidRPr="00F03482" w:rsidRDefault="00E13565" w:rsidP="00E13565">
            <w:pPr>
              <w:ind w:left="112" w:right="108"/>
              <w:jc w:val="center"/>
              <w:rPr>
                <w:rFonts w:eastAsia="Liberation Sans Narrow" w:cs="Liberation Sans Narrow"/>
                <w:b/>
                <w:lang w:bidi="pt-BR"/>
              </w:rPr>
            </w:pPr>
            <w:r>
              <w:rPr>
                <w:rFonts w:eastAsia="Liberation Sans Narrow" w:cs="Liberation Sans Narrow"/>
                <w:b/>
                <w:lang w:bidi="pt-BR"/>
              </w:rPr>
              <w:t>39</w:t>
            </w:r>
          </w:p>
        </w:tc>
        <w:tc>
          <w:tcPr>
            <w:tcW w:w="367" w:type="pct"/>
            <w:vAlign w:val="center"/>
          </w:tcPr>
          <w:p w:rsidR="00E13565" w:rsidRPr="00F03482" w:rsidRDefault="00E13565" w:rsidP="00E13565">
            <w:pPr>
              <w:ind w:left="112" w:right="108"/>
              <w:jc w:val="center"/>
              <w:rPr>
                <w:rFonts w:eastAsia="Liberation Sans Narrow" w:cs="Liberation Sans Narrow"/>
                <w:b/>
                <w:lang w:bidi="pt-BR"/>
              </w:rPr>
            </w:pPr>
            <w:r>
              <w:rPr>
                <w:rFonts w:eastAsia="Liberation Sans Narrow" w:cs="Liberation Sans Narrow"/>
                <w:b/>
                <w:lang w:bidi="pt-BR"/>
              </w:rPr>
              <w:t>Unid.</w:t>
            </w:r>
          </w:p>
        </w:tc>
        <w:tc>
          <w:tcPr>
            <w:tcW w:w="2518" w:type="pct"/>
          </w:tcPr>
          <w:p w:rsidR="00E13565" w:rsidRPr="00E13565" w:rsidRDefault="00E13565" w:rsidP="00E13565">
            <w:pPr>
              <w:pStyle w:val="SemEspaamento"/>
              <w:ind w:left="140" w:right="154"/>
              <w:jc w:val="both"/>
              <w:rPr>
                <w:rFonts w:ascii="Arial Narrow" w:eastAsia="Arial Narrow" w:hAnsi="Arial Narrow" w:cs="Segoe UI"/>
                <w:b/>
                <w:sz w:val="22"/>
                <w:szCs w:val="22"/>
              </w:rPr>
            </w:pPr>
            <w:r w:rsidRPr="00E13565">
              <w:rPr>
                <w:rFonts w:ascii="Arial Narrow" w:eastAsia="Arial Narrow" w:hAnsi="Arial Narrow" w:cs="Segoe UI"/>
                <w:b/>
                <w:sz w:val="22"/>
                <w:szCs w:val="22"/>
              </w:rPr>
              <w:t>POLTRONA AUDITÓRIO RETRÁTIL COM PRANCHETA E APOIA BRAÇOS DUPLO</w:t>
            </w:r>
          </w:p>
          <w:p w:rsidR="00E13565" w:rsidRPr="00E13565" w:rsidRDefault="00E13565" w:rsidP="00E13565">
            <w:pPr>
              <w:pStyle w:val="SemEspaamento"/>
              <w:ind w:left="140" w:right="154"/>
              <w:jc w:val="both"/>
              <w:rPr>
                <w:rFonts w:ascii="Arial Narrow" w:hAnsi="Arial Narrow" w:cs="Segoe UI"/>
                <w:sz w:val="22"/>
                <w:szCs w:val="22"/>
              </w:rPr>
            </w:pPr>
            <w:r w:rsidRPr="00E13565">
              <w:rPr>
                <w:rFonts w:ascii="Arial Narrow" w:eastAsia="Arial Narrow" w:hAnsi="Arial Narrow" w:cs="Segoe UI"/>
                <w:sz w:val="22"/>
                <w:szCs w:val="22"/>
              </w:rPr>
              <w:t xml:space="preserve">Poltrona Auditório Retrátil com Apoia Braços Duplo, prancheta, fabricada de acordo com as normas da ABNT. </w:t>
            </w:r>
            <w:r w:rsidRPr="00E13565">
              <w:rPr>
                <w:rFonts w:ascii="Arial Narrow" w:hAnsi="Arial Narrow" w:cs="Segoe UI"/>
                <w:sz w:val="22"/>
                <w:szCs w:val="22"/>
              </w:rPr>
              <w:t xml:space="preserve">- Encosto fabricado em compensado multilaminado resinado, moldado anatomicamente a quente com </w:t>
            </w:r>
            <w:smartTag w:uri="urn:schemas-microsoft-com:office:smarttags" w:element="metricconverter">
              <w:smartTagPr>
                <w:attr w:name="ProductID" w:val="13 mm"/>
              </w:smartTagPr>
              <w:r w:rsidRPr="00E13565">
                <w:rPr>
                  <w:rFonts w:ascii="Arial Narrow" w:hAnsi="Arial Narrow" w:cs="Segoe UI"/>
                  <w:sz w:val="22"/>
                  <w:szCs w:val="22"/>
                </w:rPr>
                <w:t>13 mm</w:t>
              </w:r>
            </w:smartTag>
            <w:r w:rsidRPr="00E13565">
              <w:rPr>
                <w:rFonts w:ascii="Arial Narrow" w:hAnsi="Arial Narrow" w:cs="Segoe UI"/>
                <w:sz w:val="22"/>
                <w:szCs w:val="22"/>
              </w:rPr>
              <w:t xml:space="preserve"> de espessura média com dupla curvatura anatômica, de forma a permitir a acomodação das regiões dorsal e lombar, se adaptando melhor à coluna vertebral. - Espuma injetada anatomicamente em poliuretano flexível microcelular de alta resistência, isento de CFC, com densidade controlada de 45 a 50 Kg/m³ com 60 mm de espessura média. - Revestimento a escolha no catalogo do fabricante, fixado na madeira por grampos com acabamento zincado.</w:t>
            </w:r>
            <w:bookmarkStart w:id="0" w:name="_Hlk478739850"/>
            <w:r w:rsidRPr="00E13565">
              <w:rPr>
                <w:rFonts w:ascii="Arial Narrow" w:hAnsi="Arial Narrow" w:cs="Segoe UI"/>
                <w:sz w:val="22"/>
                <w:szCs w:val="22"/>
              </w:rPr>
              <w:t xml:space="preserve"> - Encosto com contracapa injetada em polipropileno copolímero texturizado na cor preta, montadas por parafusos, auxiliando em futuras manutenções.</w:t>
            </w:r>
            <w:bookmarkEnd w:id="0"/>
            <w:r w:rsidRPr="00E13565">
              <w:rPr>
                <w:rFonts w:ascii="Arial Narrow" w:hAnsi="Arial Narrow" w:cs="Segoe UI"/>
                <w:sz w:val="22"/>
                <w:szCs w:val="22"/>
              </w:rPr>
              <w:t xml:space="preserve"> - A fixação do encosto na estrutura é feita com parafusos sextavados Grau 5 SAE J429 do tipo flangeado com trava mecânica no flange, na bitola ¼"x 20 fpp e porcas de garra encravadas e rebitadas na madeira. - Cores a escolha no catalogo do fabricante. - Assento fabricado em compensado multilaminado resinado, moldado anatomicamente a quente com 14 mm de espessura média. Possui curvatura na parte frontal do assento para evitar o estrangulamento na corrente sanguínea. - Espuma injetada anatomicamente em poliuretano flexível microcelular de alta resistência, isento de CFC, com densidade controlada de 45 a 50 Kg/m³ com 60 mm de espessura média.  - Acabamento das bordas com perfil de PVC fixado por grampos com acabamento zincado. - Contracapa do assento em Napa montada por grampos com acabamento zincado.  - Acabamento das bordas com perfil de PVC fixado por grampos com acabamento zincado. - </w:t>
            </w:r>
            <w:bookmarkStart w:id="1" w:name="_Hlk42669051"/>
            <w:r w:rsidRPr="00E13565">
              <w:rPr>
                <w:rFonts w:ascii="Arial Narrow" w:hAnsi="Arial Narrow" w:cs="Segoe UI"/>
                <w:sz w:val="22"/>
                <w:szCs w:val="22"/>
              </w:rPr>
              <w:t xml:space="preserve">Mecanismo basculante </w:t>
            </w:r>
            <w:bookmarkEnd w:id="1"/>
            <w:r w:rsidRPr="00E13565">
              <w:rPr>
                <w:rFonts w:ascii="Arial Narrow" w:hAnsi="Arial Narrow" w:cs="Segoe UI"/>
                <w:sz w:val="22"/>
                <w:szCs w:val="22"/>
              </w:rPr>
              <w:t xml:space="preserve">do assento fabricado em chapa de aço SAE 1020 com de </w:t>
            </w:r>
            <w:smartTag w:uri="urn:schemas-microsoft-com:office:smarttags" w:element="metricconverter">
              <w:smartTagPr>
                <w:attr w:name="ProductID" w:val="3 mm"/>
              </w:smartTagPr>
              <w:r w:rsidRPr="00E13565">
                <w:rPr>
                  <w:rFonts w:ascii="Arial Narrow" w:hAnsi="Arial Narrow" w:cs="Segoe UI"/>
                  <w:sz w:val="22"/>
                  <w:szCs w:val="22"/>
                </w:rPr>
                <w:t>3 mm</w:t>
              </w:r>
            </w:smartTag>
            <w:r w:rsidRPr="00E13565">
              <w:rPr>
                <w:rFonts w:ascii="Arial Narrow" w:hAnsi="Arial Narrow" w:cs="Segoe UI"/>
                <w:sz w:val="22"/>
                <w:szCs w:val="22"/>
              </w:rPr>
              <w:t xml:space="preserve"> de espessura soldado em pino fabricado em aço SAE1213 redondo com 10,00 mm de diâmetro, fixado em cada lado do assento. - Batentes do final de curso do assento </w:t>
            </w:r>
            <w:bookmarkStart w:id="2" w:name="_Hlk124497887"/>
            <w:r w:rsidRPr="00E13565">
              <w:rPr>
                <w:rFonts w:ascii="Arial Narrow" w:hAnsi="Arial Narrow" w:cs="Segoe UI"/>
                <w:sz w:val="22"/>
                <w:szCs w:val="22"/>
              </w:rPr>
              <w:t xml:space="preserve">retrátil injetado em Polipropileno Copolímero </w:t>
            </w:r>
            <w:bookmarkEnd w:id="2"/>
            <w:r w:rsidRPr="00E13565">
              <w:rPr>
                <w:rFonts w:ascii="Arial Narrow" w:hAnsi="Arial Narrow" w:cs="Segoe UI"/>
                <w:sz w:val="22"/>
                <w:szCs w:val="22"/>
              </w:rPr>
              <w:t>na cor preta. - A fixação do assento no mecanismo basculante do assento é feita com parafusos sextavados Grau 5 SAE J429</w:t>
            </w:r>
            <w:r w:rsidRPr="00E13565">
              <w:rPr>
                <w:rFonts w:ascii="Arial Narrow" w:hAnsi="Arial Narrow" w:cs="Segoe UI"/>
                <w:bCs/>
                <w:sz w:val="22"/>
                <w:szCs w:val="22"/>
              </w:rPr>
              <w:t xml:space="preserve"> do tipo flangeado com trava</w:t>
            </w:r>
            <w:r w:rsidRPr="00E13565">
              <w:rPr>
                <w:rFonts w:ascii="Arial Narrow" w:hAnsi="Arial Narrow" w:cs="Segoe UI"/>
                <w:sz w:val="22"/>
                <w:szCs w:val="22"/>
              </w:rPr>
              <w:t xml:space="preserve"> mecânica no flange</w:t>
            </w:r>
            <w:r w:rsidRPr="00E13565">
              <w:rPr>
                <w:rFonts w:ascii="Arial Narrow" w:hAnsi="Arial Narrow" w:cs="Segoe UI"/>
                <w:bCs/>
                <w:sz w:val="22"/>
                <w:szCs w:val="22"/>
              </w:rPr>
              <w:t xml:space="preserve">, na bitola ¼”x 20fpp e porcas de garra encravadas e rebitadas na madeira. - A fixação do conjunto assento e </w:t>
            </w:r>
            <w:r w:rsidRPr="00E13565">
              <w:rPr>
                <w:rFonts w:ascii="Arial Narrow" w:hAnsi="Arial Narrow" w:cs="Segoe UI"/>
                <w:sz w:val="22"/>
                <w:szCs w:val="22"/>
              </w:rPr>
              <w:t xml:space="preserve">mecanismo basculante </w:t>
            </w:r>
            <w:r w:rsidRPr="00E13565">
              <w:rPr>
                <w:rFonts w:ascii="Arial Narrow" w:hAnsi="Arial Narrow" w:cs="Segoe UI"/>
                <w:bCs/>
                <w:sz w:val="22"/>
                <w:szCs w:val="22"/>
              </w:rPr>
              <w:t>do assento na estrutura é feito por encaixe na bucha de giro da estrutura.</w:t>
            </w:r>
            <w:r w:rsidRPr="00E13565">
              <w:rPr>
                <w:rFonts w:ascii="Arial Narrow" w:hAnsi="Arial Narrow" w:cs="Segoe UI"/>
                <w:sz w:val="22"/>
                <w:szCs w:val="22"/>
              </w:rPr>
              <w:t xml:space="preserve"> - Braços montadas em sequência com os apoia braços duplos formando uma poltrona individual. - Apoia Braço com prancheta injetados em Poliuretano Texturizado Integral Skin, sobre alma plástica injetada em poliamida 6.6 com 30% de reforço de fibra de vidro. - Apoia Braço com prancheta injetados em Poliuretano Texturizado Integral Skin, sobre alma plástica injetada em poliamida 6.6 com 30% de reforço de fibra de vidro, mecanismo de articulação injetado em poliamida 6.6 com 30% de reforço de fibra de vidro. - A fixação do apoia braços na estrutura é feita com parafusos máquina Phillips na bitola ¼"x 20 fpp e porcas flangeada ranhurada na bitola ¼"x 20 fpp fixadas sob pressão na alma plástica. - Lateral com a parte central fabricada em compensado multilaminado resinado, moldado a quente com </w:t>
            </w:r>
            <w:smartTag w:uri="urn:schemas-microsoft-com:office:smarttags" w:element="metricconverter">
              <w:smartTagPr>
                <w:attr w:name="ProductID" w:val="10 mm"/>
              </w:smartTagPr>
              <w:r w:rsidRPr="00E13565">
                <w:rPr>
                  <w:rFonts w:ascii="Arial Narrow" w:hAnsi="Arial Narrow" w:cs="Segoe UI"/>
                  <w:sz w:val="22"/>
                  <w:szCs w:val="22"/>
                </w:rPr>
                <w:t>10 mm</w:t>
              </w:r>
            </w:smartTag>
            <w:r w:rsidRPr="00E13565">
              <w:rPr>
                <w:rFonts w:ascii="Arial Narrow" w:hAnsi="Arial Narrow" w:cs="Segoe UI"/>
                <w:sz w:val="22"/>
                <w:szCs w:val="22"/>
              </w:rPr>
              <w:t xml:space="preserve"> de espessura média. - Cores a escolha no catalogo do fabricante. </w:t>
            </w:r>
            <w:r w:rsidRPr="00E13565">
              <w:rPr>
                <w:rFonts w:ascii="Arial Narrow" w:hAnsi="Arial Narrow" w:cs="Segoe UI"/>
                <w:sz w:val="22"/>
                <w:szCs w:val="22"/>
                <w:lang w:val="x-none"/>
              </w:rPr>
              <w:t>- Prancheta em MDF na cor preta, com 2</w:t>
            </w:r>
            <w:r w:rsidRPr="00E13565">
              <w:rPr>
                <w:rFonts w:ascii="Arial Narrow" w:hAnsi="Arial Narrow" w:cs="Segoe UI"/>
                <w:sz w:val="22"/>
                <w:szCs w:val="22"/>
              </w:rPr>
              <w:t>6</w:t>
            </w:r>
            <w:r w:rsidRPr="00E13565">
              <w:rPr>
                <w:rFonts w:ascii="Arial Narrow" w:hAnsi="Arial Narrow" w:cs="Segoe UI"/>
                <w:sz w:val="22"/>
                <w:szCs w:val="22"/>
                <w:lang w:val="x-none"/>
              </w:rPr>
              <w:t xml:space="preserve">0 mm de largura e </w:t>
            </w:r>
            <w:smartTag w:uri="urn:schemas-microsoft-com:office:smarttags" w:element="metricconverter">
              <w:smartTagPr>
                <w:attr w:name="ProductID" w:val="300 mm"/>
              </w:smartTagPr>
              <w:r w:rsidRPr="00E13565">
                <w:rPr>
                  <w:rFonts w:ascii="Arial Narrow" w:hAnsi="Arial Narrow" w:cs="Segoe UI"/>
                  <w:sz w:val="22"/>
                  <w:szCs w:val="22"/>
                  <w:lang w:val="x-none"/>
                </w:rPr>
                <w:t>300 mm</w:t>
              </w:r>
            </w:smartTag>
            <w:r w:rsidRPr="00E13565">
              <w:rPr>
                <w:rFonts w:ascii="Arial Narrow" w:hAnsi="Arial Narrow" w:cs="Segoe UI"/>
                <w:sz w:val="22"/>
                <w:szCs w:val="22"/>
                <w:lang w:val="x-none"/>
              </w:rPr>
              <w:t xml:space="preserve"> de profundidade, </w:t>
            </w:r>
            <w:smartTag w:uri="urn:schemas-microsoft-com:office:smarttags" w:element="metricconverter">
              <w:smartTagPr>
                <w:attr w:name="ProductID" w:val="18 mm"/>
              </w:smartTagPr>
              <w:r w:rsidRPr="00E13565">
                <w:rPr>
                  <w:rFonts w:ascii="Arial Narrow" w:hAnsi="Arial Narrow" w:cs="Segoe UI"/>
                  <w:sz w:val="22"/>
                  <w:szCs w:val="22"/>
                  <w:lang w:val="x-none"/>
                </w:rPr>
                <w:t>18 mm</w:t>
              </w:r>
            </w:smartTag>
            <w:r w:rsidRPr="00E13565">
              <w:rPr>
                <w:rFonts w:ascii="Arial Narrow" w:hAnsi="Arial Narrow" w:cs="Segoe UI"/>
                <w:sz w:val="22"/>
                <w:szCs w:val="22"/>
                <w:lang w:val="x-none"/>
              </w:rPr>
              <w:t xml:space="preserve"> de espessura</w:t>
            </w:r>
            <w:r w:rsidRPr="00E13565">
              <w:rPr>
                <w:rFonts w:ascii="Arial Narrow" w:hAnsi="Arial Narrow" w:cs="Segoe UI"/>
                <w:sz w:val="22"/>
                <w:szCs w:val="22"/>
              </w:rPr>
              <w:t xml:space="preserve"> média</w:t>
            </w:r>
            <w:r w:rsidRPr="00E13565">
              <w:rPr>
                <w:rFonts w:ascii="Arial Narrow" w:hAnsi="Arial Narrow" w:cs="Segoe UI"/>
                <w:sz w:val="22"/>
                <w:szCs w:val="22"/>
                <w:lang w:val="x-none"/>
              </w:rPr>
              <w:t xml:space="preserve"> e bordas protegidas </w:t>
            </w:r>
            <w:bookmarkStart w:id="3" w:name="_Hlk42669437"/>
            <w:r w:rsidRPr="00E13565">
              <w:rPr>
                <w:rFonts w:ascii="Arial Narrow" w:hAnsi="Arial Narrow" w:cs="Segoe UI"/>
                <w:sz w:val="22"/>
                <w:szCs w:val="22"/>
                <w:lang w:val="x-none"/>
              </w:rPr>
              <w:t xml:space="preserve">por </w:t>
            </w:r>
            <w:r w:rsidRPr="00E13565">
              <w:rPr>
                <w:rFonts w:ascii="Arial Narrow" w:hAnsi="Arial Narrow" w:cs="Segoe UI"/>
                <w:sz w:val="22"/>
                <w:szCs w:val="22"/>
              </w:rPr>
              <w:t>acabamento</w:t>
            </w:r>
            <w:r w:rsidRPr="00E13565">
              <w:rPr>
                <w:rFonts w:ascii="Arial Narrow" w:hAnsi="Arial Narrow" w:cs="Segoe UI"/>
                <w:sz w:val="22"/>
                <w:szCs w:val="22"/>
                <w:lang w:val="x-none"/>
              </w:rPr>
              <w:t xml:space="preserve"> </w:t>
            </w:r>
            <w:r w:rsidRPr="00E13565">
              <w:rPr>
                <w:rFonts w:ascii="Arial Narrow" w:hAnsi="Arial Narrow" w:cs="Segoe UI"/>
                <w:sz w:val="22"/>
                <w:szCs w:val="22"/>
              </w:rPr>
              <w:t>de borda</w:t>
            </w:r>
            <w:bookmarkEnd w:id="3"/>
            <w:r w:rsidRPr="00E13565">
              <w:rPr>
                <w:rFonts w:ascii="Arial Narrow" w:hAnsi="Arial Narrow" w:cs="Segoe UI"/>
                <w:sz w:val="22"/>
                <w:szCs w:val="22"/>
                <w:lang w:val="x-none"/>
              </w:rPr>
              <w:t>, unidas à estrutura do apoia braços, por mecanismo do tipo escamoteável</w:t>
            </w:r>
            <w:r w:rsidRPr="00E13565">
              <w:rPr>
                <w:rFonts w:ascii="Arial Narrow" w:hAnsi="Arial Narrow" w:cs="Segoe UI"/>
                <w:sz w:val="22"/>
                <w:szCs w:val="22"/>
              </w:rPr>
              <w:t xml:space="preserve">, sendo montada do lado direito ou esquerdo conforme necessidade informando no momento da compra. - Estrutura da parte inferior com chapa para a fixação ao piso fabricada em chapa de aço NBR 6658 com 4,25mm de espessura. - Estrutura de sustentação da cadeira fabricada em tubo de aço SAE 1010/1020 oblongo 16x30 mm e </w:t>
            </w:r>
            <w:smartTag w:uri="urn:schemas-microsoft-com:office:smarttags" w:element="metricconverter">
              <w:smartTagPr>
                <w:attr w:name="ProductID" w:val="1,90 mm"/>
              </w:smartTagPr>
              <w:r w:rsidRPr="00E13565">
                <w:rPr>
                  <w:rFonts w:ascii="Arial Narrow" w:hAnsi="Arial Narrow" w:cs="Segoe UI"/>
                  <w:sz w:val="22"/>
                  <w:szCs w:val="22"/>
                </w:rPr>
                <w:t>1,90 mm</w:t>
              </w:r>
            </w:smartTag>
            <w:r w:rsidRPr="00E13565">
              <w:rPr>
                <w:rFonts w:ascii="Arial Narrow" w:hAnsi="Arial Narrow" w:cs="Segoe UI"/>
                <w:sz w:val="22"/>
                <w:szCs w:val="22"/>
              </w:rPr>
              <w:t xml:space="preserve"> de espessura de parede. - Suporte de apoio do assento fabricado em tubo de aço SAE 1010/1020 oblongo 16x30 mm e 1,20 mm de espessura de parede. - Suporte de fixação do braço fabricado fabricada em chapa de aço com 2,0 mm de espessura. - Suporte de fixação da lateral de madeira fabricado fabricada em chapa de aço com 3,18 mm de espessura. - Bucha de giro do assento fabricado em tubo de aço industrial SAE 1010/1020 redondo 19,05 mm de diâmetro com </w:t>
            </w:r>
            <w:smartTag w:uri="urn:schemas-microsoft-com:office:smarttags" w:element="metricconverter">
              <w:smartTagPr>
                <w:attr w:name="ProductID" w:val="1,90 mm"/>
              </w:smartTagPr>
              <w:r w:rsidRPr="00E13565">
                <w:rPr>
                  <w:rFonts w:ascii="Arial Narrow" w:hAnsi="Arial Narrow" w:cs="Segoe UI"/>
                  <w:sz w:val="22"/>
                  <w:szCs w:val="22"/>
                </w:rPr>
                <w:t>1,90 mm</w:t>
              </w:r>
            </w:smartTag>
            <w:r w:rsidRPr="00E13565">
              <w:rPr>
                <w:rFonts w:ascii="Arial Narrow" w:hAnsi="Arial Narrow" w:cs="Segoe UI"/>
                <w:sz w:val="22"/>
                <w:szCs w:val="22"/>
              </w:rPr>
              <w:t xml:space="preserve"> de espessura de parede. - Suporte de fixação do encosto fabricado em chapa de aço NBR 6658 com </w:t>
            </w:r>
            <w:smartTag w:uri="urn:schemas-microsoft-com:office:smarttags" w:element="metricconverter">
              <w:smartTagPr>
                <w:attr w:name="ProductID" w:val="3,75 mm"/>
              </w:smartTagPr>
              <w:r w:rsidRPr="00E13565">
                <w:rPr>
                  <w:rFonts w:ascii="Arial Narrow" w:hAnsi="Arial Narrow" w:cs="Segoe UI"/>
                  <w:sz w:val="22"/>
                  <w:szCs w:val="22"/>
                </w:rPr>
                <w:t>3,75 mm</w:t>
              </w:r>
            </w:smartTag>
            <w:r w:rsidRPr="00E13565">
              <w:rPr>
                <w:rFonts w:ascii="Arial Narrow" w:hAnsi="Arial Narrow" w:cs="Segoe UI"/>
                <w:sz w:val="22"/>
                <w:szCs w:val="22"/>
              </w:rPr>
              <w:t xml:space="preserve"> de espessura uma de cada lado do encosto.</w:t>
            </w:r>
            <w:bookmarkStart w:id="4" w:name="_Hlk42670100"/>
            <w:r w:rsidRPr="00E13565">
              <w:rPr>
                <w:rFonts w:ascii="Arial Narrow" w:hAnsi="Arial Narrow" w:cs="Segoe UI"/>
                <w:sz w:val="22"/>
                <w:szCs w:val="22"/>
              </w:rPr>
              <w:t xml:space="preserve"> - Componentes metálicos são unidos por solda do tipo MIG, formando um conjunto para posterior montagem por parafusos.</w:t>
            </w:r>
            <w:bookmarkStart w:id="5" w:name="_Hlk42674286"/>
            <w:bookmarkEnd w:id="4"/>
            <w:r w:rsidRPr="00E13565">
              <w:rPr>
                <w:rFonts w:ascii="Arial Narrow" w:hAnsi="Arial Narrow" w:cs="Segoe UI"/>
                <w:sz w:val="22"/>
                <w:szCs w:val="22"/>
              </w:rPr>
              <w:t xml:space="preserve"> - Mecanismo basculante com retorno automático do assento por contrapeso com auxílio do usuário. </w:t>
            </w:r>
            <w:r w:rsidRPr="00E13565">
              <w:rPr>
                <w:rFonts w:ascii="Arial Narrow" w:eastAsia="Courier New" w:hAnsi="Arial Narrow" w:cs="Segoe UI"/>
                <w:color w:val="000000"/>
                <w:sz w:val="22"/>
                <w:szCs w:val="22"/>
              </w:rPr>
              <w:t xml:space="preserve">- Componentes metálicos devem possuir tratamento de superfícies interna e externa, através de banho Nano cerâmico, para proteção contra corrosão e acabamento de pintura. - Pintura a pó, do tipo híbrido, poliéster epóxi, cor preta, semifosco lisa, com camada média de 60 microns, cura em estufa à temperatura aproximada de 200° C, isenta de metais pesados. - Ao ganhador será solicitado os documentos abaixo, identificados em nome do fabricante: </w:t>
            </w:r>
            <w:r w:rsidRPr="00E13565">
              <w:rPr>
                <w:rFonts w:ascii="Arial Narrow" w:hAnsi="Arial Narrow" w:cs="Segoe UI"/>
                <w:sz w:val="22"/>
                <w:szCs w:val="22"/>
              </w:rPr>
              <w:t>- Declaração do fabricante para revenda autorizada perante o órgão de garantia e assistência técnica. - Laudo de conformidade ergonômica para com a NR 17, por profissional de ergonomia certificado pela ABERGO com validade a vencer, para cada modelo ofertado, em papel timbrado do profissional que faz a analise, emite e assina o laudo, com foto do produto e sua descrição técnica em documento do fabricante, menção a norma NR-17, analise e conclusão, data e validade.</w:t>
            </w:r>
            <w:r w:rsidRPr="00E13565">
              <w:rPr>
                <w:rFonts w:ascii="Arial Narrow" w:eastAsia="Courier New" w:hAnsi="Arial Narrow" w:cs="Segoe UI"/>
                <w:color w:val="000000"/>
                <w:sz w:val="22"/>
                <w:szCs w:val="22"/>
              </w:rPr>
              <w:t xml:space="preserve"> </w:t>
            </w:r>
            <w:r w:rsidRPr="00E13565">
              <w:rPr>
                <w:rFonts w:ascii="Arial Narrow" w:hAnsi="Arial Narrow" w:cs="Segoe UI"/>
                <w:sz w:val="22"/>
                <w:szCs w:val="22"/>
              </w:rPr>
              <w:t>- Laudo de conformidade para com a NBR-15878 da ABNT.</w:t>
            </w:r>
            <w:r w:rsidRPr="00E13565">
              <w:rPr>
                <w:rFonts w:ascii="Arial Narrow" w:eastAsia="Courier New" w:hAnsi="Arial Narrow" w:cs="Segoe UI"/>
                <w:color w:val="000000"/>
                <w:sz w:val="22"/>
                <w:szCs w:val="22"/>
              </w:rPr>
              <w:t xml:space="preserve"> </w:t>
            </w:r>
            <w:r w:rsidRPr="00E13565">
              <w:rPr>
                <w:rFonts w:ascii="Arial Narrow" w:hAnsi="Arial Narrow" w:cs="Segoe UI"/>
                <w:sz w:val="22"/>
                <w:szCs w:val="22"/>
              </w:rPr>
              <w:t>- Laudo de Absorção sonora.</w:t>
            </w:r>
            <w:r w:rsidRPr="00E13565">
              <w:rPr>
                <w:rFonts w:ascii="Arial Narrow" w:hAnsi="Arial Narrow" w:cs="Segoe UI"/>
              </w:rPr>
              <w:t xml:space="preserve"> </w:t>
            </w:r>
            <w:r w:rsidRPr="00E13565">
              <w:rPr>
                <w:rFonts w:ascii="Arial Narrow" w:eastAsia="Courier New" w:hAnsi="Arial Narrow" w:cs="Segoe UI"/>
                <w:color w:val="000000"/>
                <w:sz w:val="22"/>
                <w:szCs w:val="22"/>
              </w:rPr>
              <w:t xml:space="preserve">- Laudo de conformidade para com as NBR-14961/19 - NBR-8515/20 – NBR-8910/16 – NBR-8537/15 – NBR-8619/15 – NBR-8797/17 – NBR-9178/15 – 9176/16 – 9177/15 – 8516/15, da ABNT, emitidos por laboratório acreditado pelo INMETRO – Espumas de PU flexíveis. </w:t>
            </w:r>
            <w:r w:rsidRPr="00E13565">
              <w:rPr>
                <w:rFonts w:ascii="Arial Narrow" w:hAnsi="Arial Narrow" w:cs="Segoe UI"/>
                <w:sz w:val="22"/>
                <w:szCs w:val="22"/>
              </w:rPr>
              <w:t>- Laudo de conformidade por laboratório acreditado pelo INMETRO para espuma isenta de CFC.</w:t>
            </w:r>
            <w:r w:rsidRPr="00E13565">
              <w:rPr>
                <w:rFonts w:ascii="Arial Narrow" w:hAnsi="Arial Narrow" w:cs="Segoe UI"/>
              </w:rPr>
              <w:t xml:space="preserve"> </w:t>
            </w:r>
            <w:r w:rsidRPr="00E13565">
              <w:rPr>
                <w:rFonts w:ascii="Arial Narrow" w:hAnsi="Arial Narrow" w:cs="Segoe UI"/>
                <w:sz w:val="22"/>
                <w:szCs w:val="22"/>
              </w:rPr>
              <w:t>- Documento que comprove pintura isenta de materiais pesados, apresentado em papel timbrado do fabricante da tinta.</w:t>
            </w:r>
            <w:r w:rsidRPr="00E13565">
              <w:rPr>
                <w:rFonts w:ascii="Arial Narrow" w:hAnsi="Arial Narrow" w:cs="Segoe UI"/>
              </w:rPr>
              <w:t xml:space="preserve"> </w:t>
            </w:r>
            <w:r w:rsidRPr="00E13565">
              <w:rPr>
                <w:rFonts w:ascii="Arial Narrow" w:hAnsi="Arial Narrow" w:cs="Segoe UI"/>
                <w:sz w:val="22"/>
                <w:szCs w:val="22"/>
              </w:rPr>
              <w:t xml:space="preserve">- Certificação FSC em nome do fabricante dos produtos ofertados. </w:t>
            </w:r>
            <w:r w:rsidRPr="00E13565">
              <w:rPr>
                <w:rFonts w:ascii="Arial Narrow" w:eastAsia="Courier New" w:hAnsi="Arial Narrow" w:cs="Segoe UI"/>
                <w:color w:val="000000"/>
                <w:sz w:val="22"/>
                <w:szCs w:val="22"/>
              </w:rPr>
              <w:t>- Certificado de Conformidade do Processo de Preparação e Pintura em Superfícies Metálicas, emitido por Organismo Certificador de Produto – OCP, com avaliação das Normas: NBR 8095 e NBR 8096 com solda, durante no mínimo 400 horas, com resultados d0/t0 – Ri 0; Sem solda: NBR 8094 durante no mínimo 1500 horas, com resultado d0/t0 – Ri 0; ASTM D2794; NBR 10443; ASTM D3363; NBR 11003; ASTM D3359; ASTM D523; e NBR 10545, sem solda.</w:t>
            </w:r>
            <w:r w:rsidRPr="00E13565">
              <w:rPr>
                <w:rFonts w:ascii="Arial Narrow" w:hAnsi="Arial Narrow" w:cs="Segoe UI"/>
                <w:sz w:val="22"/>
                <w:szCs w:val="22"/>
              </w:rPr>
              <w:t xml:space="preserve"> </w:t>
            </w:r>
            <w:r w:rsidRPr="00E13565">
              <w:rPr>
                <w:rFonts w:ascii="Arial Narrow" w:hAnsi="Arial Narrow" w:cs="Segoe UI"/>
                <w:color w:val="000000"/>
                <w:sz w:val="22"/>
                <w:szCs w:val="22"/>
              </w:rPr>
              <w:t>- Certificado de registro de pessoa jurídica do fabricante do produto.</w:t>
            </w:r>
            <w:r w:rsidRPr="00E13565">
              <w:rPr>
                <w:rFonts w:ascii="Arial Narrow" w:hAnsi="Arial Narrow" w:cs="Segoe UI"/>
                <w:color w:val="000000"/>
              </w:rPr>
              <w:t xml:space="preserve"> </w:t>
            </w:r>
            <w:r w:rsidRPr="00E13565">
              <w:rPr>
                <w:rFonts w:ascii="Arial Narrow" w:hAnsi="Arial Narrow" w:cs="Segoe UI"/>
                <w:color w:val="000000"/>
                <w:sz w:val="22"/>
                <w:szCs w:val="22"/>
              </w:rPr>
              <w:t>- Certidão de registro profissional de responsabilidade técnica – Crea. - Licença de operação do fabricante de seu domicilio.</w:t>
            </w:r>
            <w:r w:rsidRPr="00E13565">
              <w:rPr>
                <w:rFonts w:ascii="Arial Narrow" w:hAnsi="Arial Narrow" w:cs="Segoe UI"/>
                <w:color w:val="000000"/>
              </w:rPr>
              <w:t xml:space="preserve"> </w:t>
            </w:r>
            <w:r w:rsidRPr="00E13565">
              <w:rPr>
                <w:rFonts w:ascii="Arial Narrow" w:hAnsi="Arial Narrow" w:cs="Segoe UI"/>
                <w:color w:val="000000"/>
                <w:sz w:val="22"/>
                <w:szCs w:val="22"/>
              </w:rPr>
              <w:t>- Documento do fabricante para comprovação de tratamento de resíduos líquidos. - Documento do fabricante do plano de gerenciamento de resíduos sólidos. - Certificado do fabricante de regularidade perante o IBAMA.</w:t>
            </w:r>
            <w:r w:rsidRPr="00E13565">
              <w:rPr>
                <w:rFonts w:ascii="Arial Narrow" w:hAnsi="Arial Narrow" w:cs="Segoe UI"/>
                <w:color w:val="000000"/>
              </w:rPr>
              <w:t xml:space="preserve"> </w:t>
            </w:r>
            <w:r w:rsidRPr="00E13565">
              <w:rPr>
                <w:rFonts w:ascii="Arial Narrow" w:hAnsi="Arial Narrow" w:cs="Segoe UI"/>
                <w:color w:val="000000"/>
                <w:sz w:val="22"/>
                <w:szCs w:val="22"/>
              </w:rPr>
              <w:t>- Garantia expressa do fabricante de 06 anos contra defeitos de fabricação.</w:t>
            </w:r>
            <w:r w:rsidRPr="00E13565">
              <w:rPr>
                <w:rFonts w:ascii="Arial Narrow" w:hAnsi="Arial Narrow" w:cs="Segoe UI"/>
                <w:color w:val="000000"/>
              </w:rPr>
              <w:t xml:space="preserve"> </w:t>
            </w:r>
            <w:r w:rsidRPr="00E13565">
              <w:rPr>
                <w:rFonts w:ascii="Arial Narrow" w:hAnsi="Arial Narrow" w:cs="Segoe UI"/>
                <w:sz w:val="22"/>
                <w:szCs w:val="22"/>
              </w:rPr>
              <w:t>- Certificado de conformidade com as normas ABNT NBR ISO 14020:2002 e ABNT NBR ISO 14024:2004 – emitido por organismo certificador de produto, acreditado pelo INMETRO conforme PE-165 – rotulo ecológico para mobiliário e cadeiras de escritório. - Dimensões aproximadas do produto:</w:t>
            </w:r>
            <w:bookmarkEnd w:id="5"/>
            <w:r w:rsidRPr="00E13565">
              <w:rPr>
                <w:rFonts w:ascii="Arial Narrow" w:hAnsi="Arial Narrow" w:cs="Segoe UI"/>
                <w:sz w:val="22"/>
                <w:szCs w:val="22"/>
              </w:rPr>
              <w:t xml:space="preserve"> - Altura Total da Cadeira: 870 mm - Profundidade Total da Cadeira: 475-720 mm - Largura Total da Cadeira Individual: 625 mm - Largura Total de 2 Poltronas Duplas: 1250 mm - Extensão Vertical do Encosto: 470 mm - Largura do Encosto: 445 mm - Profundidade Superfície do Assento: 475 mm - Largura do Assento: 485 mm - Altura do Assento: 435 mm - Largura Total da Prancheta: 260 mm - Profundidade Total da Prancheta: </w:t>
            </w:r>
            <w:smartTag w:uri="urn:schemas-microsoft-com:office:smarttags" w:element="metricconverter">
              <w:smartTagPr>
                <w:attr w:name="ProductID" w:val="300 mm"/>
              </w:smartTagPr>
              <w:r w:rsidRPr="00E13565">
                <w:rPr>
                  <w:rFonts w:ascii="Arial Narrow" w:hAnsi="Arial Narrow" w:cs="Segoe UI"/>
                  <w:sz w:val="22"/>
                  <w:szCs w:val="22"/>
                </w:rPr>
                <w:t>300 mm</w:t>
              </w:r>
            </w:smartTag>
          </w:p>
        </w:tc>
        <w:tc>
          <w:tcPr>
            <w:tcW w:w="434" w:type="pct"/>
          </w:tcPr>
          <w:p w:rsidR="00E13565" w:rsidRPr="00F03482" w:rsidRDefault="00E13565" w:rsidP="00E13565">
            <w:pPr>
              <w:ind w:left="112" w:right="108"/>
              <w:jc w:val="center"/>
              <w:rPr>
                <w:rFonts w:eastAsia="Liberation Sans Narrow" w:cs="Liberation Sans Narrow"/>
                <w:b/>
                <w:lang w:bidi="pt-BR"/>
              </w:rPr>
            </w:pPr>
          </w:p>
        </w:tc>
        <w:tc>
          <w:tcPr>
            <w:tcW w:w="433" w:type="pct"/>
          </w:tcPr>
          <w:p w:rsidR="00E13565" w:rsidRPr="00F03482" w:rsidRDefault="00E13565" w:rsidP="00E13565">
            <w:pPr>
              <w:ind w:left="112" w:right="108"/>
              <w:jc w:val="center"/>
              <w:rPr>
                <w:rFonts w:eastAsia="Liberation Sans Narrow" w:cs="Liberation Sans Narrow"/>
                <w:b/>
                <w:lang w:bidi="pt-BR"/>
              </w:rPr>
            </w:pPr>
          </w:p>
        </w:tc>
        <w:tc>
          <w:tcPr>
            <w:tcW w:w="511" w:type="pct"/>
          </w:tcPr>
          <w:p w:rsidR="00E13565" w:rsidRPr="00F03482" w:rsidRDefault="00E13565" w:rsidP="00E13565">
            <w:pPr>
              <w:ind w:left="112" w:right="108"/>
              <w:jc w:val="center"/>
              <w:rPr>
                <w:rFonts w:eastAsia="Liberation Sans Narrow" w:cs="Liberation Sans Narrow"/>
                <w:b/>
                <w:lang w:bidi="pt-BR"/>
              </w:rPr>
            </w:pPr>
          </w:p>
        </w:tc>
      </w:tr>
      <w:tr w:rsidR="00E13565" w:rsidRPr="00F03482" w:rsidTr="00ED3D75">
        <w:trPr>
          <w:trHeight w:val="230"/>
        </w:trPr>
        <w:tc>
          <w:tcPr>
            <w:tcW w:w="296" w:type="pct"/>
            <w:vAlign w:val="center"/>
          </w:tcPr>
          <w:p w:rsidR="00E13565" w:rsidRPr="00F03482" w:rsidRDefault="00E13565" w:rsidP="00E13565">
            <w:pPr>
              <w:ind w:left="112" w:right="108"/>
              <w:jc w:val="center"/>
              <w:rPr>
                <w:rFonts w:eastAsia="Liberation Sans Narrow" w:cs="Liberation Sans Narrow"/>
                <w:b/>
                <w:lang w:bidi="pt-BR"/>
              </w:rPr>
            </w:pPr>
            <w:r>
              <w:rPr>
                <w:rFonts w:eastAsia="Liberation Sans Narrow" w:cs="Liberation Sans Narrow"/>
                <w:b/>
                <w:lang w:bidi="pt-BR"/>
              </w:rPr>
              <w:t>04</w:t>
            </w:r>
          </w:p>
        </w:tc>
        <w:tc>
          <w:tcPr>
            <w:tcW w:w="441" w:type="pct"/>
            <w:vAlign w:val="center"/>
          </w:tcPr>
          <w:p w:rsidR="00E13565" w:rsidRPr="00F03482" w:rsidRDefault="00E13565" w:rsidP="00E13565">
            <w:pPr>
              <w:ind w:left="112" w:right="108"/>
              <w:jc w:val="center"/>
              <w:rPr>
                <w:rFonts w:eastAsia="Liberation Sans Narrow" w:cs="Liberation Sans Narrow"/>
                <w:b/>
                <w:lang w:bidi="pt-BR"/>
              </w:rPr>
            </w:pPr>
            <w:r>
              <w:rPr>
                <w:rFonts w:eastAsia="Liberation Sans Narrow" w:cs="Liberation Sans Narrow"/>
                <w:b/>
                <w:lang w:bidi="pt-BR"/>
              </w:rPr>
              <w:t>01</w:t>
            </w:r>
          </w:p>
        </w:tc>
        <w:tc>
          <w:tcPr>
            <w:tcW w:w="367" w:type="pct"/>
            <w:vAlign w:val="center"/>
          </w:tcPr>
          <w:p w:rsidR="00E13565" w:rsidRPr="00F03482" w:rsidRDefault="00E13565" w:rsidP="00E13565">
            <w:pPr>
              <w:ind w:left="112" w:right="108"/>
              <w:jc w:val="center"/>
              <w:rPr>
                <w:rFonts w:eastAsia="Liberation Sans Narrow" w:cs="Liberation Sans Narrow"/>
                <w:b/>
                <w:lang w:bidi="pt-BR"/>
              </w:rPr>
            </w:pPr>
            <w:r>
              <w:rPr>
                <w:rFonts w:eastAsia="Liberation Sans Narrow" w:cs="Liberation Sans Narrow"/>
                <w:b/>
                <w:lang w:bidi="pt-BR"/>
              </w:rPr>
              <w:t>Unid.</w:t>
            </w:r>
          </w:p>
        </w:tc>
        <w:tc>
          <w:tcPr>
            <w:tcW w:w="2518" w:type="pct"/>
          </w:tcPr>
          <w:p w:rsidR="00E13565" w:rsidRPr="00E13565" w:rsidRDefault="00E13565" w:rsidP="00E13565">
            <w:pPr>
              <w:pStyle w:val="SemEspaamento"/>
              <w:ind w:left="140" w:right="154"/>
              <w:jc w:val="both"/>
              <w:rPr>
                <w:rFonts w:ascii="Arial Narrow" w:eastAsia="Arial Narrow" w:hAnsi="Arial Narrow" w:cs="Segoe UI"/>
                <w:sz w:val="22"/>
                <w:szCs w:val="22"/>
              </w:rPr>
            </w:pPr>
            <w:r w:rsidRPr="00E13565">
              <w:rPr>
                <w:rFonts w:ascii="Arial Narrow" w:eastAsia="Arial Narrow" w:hAnsi="Arial Narrow" w:cs="Segoe UI"/>
                <w:b/>
                <w:sz w:val="22"/>
                <w:szCs w:val="22"/>
              </w:rPr>
              <w:t>POLTRONA AUDITÓRIO EXTRA RETRÁTIL C/ APOIA BRAÇOS DUPLO E PRANCHETA</w:t>
            </w:r>
          </w:p>
          <w:p w:rsidR="00E13565" w:rsidRPr="00E13565" w:rsidRDefault="00E13565" w:rsidP="00E13565">
            <w:pPr>
              <w:pStyle w:val="SemEspaamento"/>
              <w:ind w:left="140" w:right="154"/>
              <w:jc w:val="both"/>
              <w:rPr>
                <w:rFonts w:ascii="Arial Narrow" w:hAnsi="Arial Narrow" w:cs="Segoe UI"/>
                <w:sz w:val="22"/>
                <w:szCs w:val="22"/>
              </w:rPr>
            </w:pPr>
            <w:r w:rsidRPr="00E13565">
              <w:rPr>
                <w:rFonts w:ascii="Arial Narrow" w:eastAsia="Arial Narrow" w:hAnsi="Arial Narrow" w:cs="Segoe UI"/>
                <w:sz w:val="22"/>
                <w:szCs w:val="22"/>
              </w:rPr>
              <w:t xml:space="preserve">Fabricada de acordo com as normas da ABNT. </w:t>
            </w:r>
            <w:r w:rsidRPr="00E13565">
              <w:rPr>
                <w:rFonts w:ascii="Arial Narrow" w:hAnsi="Arial Narrow" w:cs="Segoe UI"/>
                <w:sz w:val="22"/>
                <w:szCs w:val="22"/>
              </w:rPr>
              <w:t xml:space="preserve">- Encosto fabricado em compensado multilaminado resinado, moldado a quente com </w:t>
            </w:r>
            <w:smartTag w:uri="urn:schemas-microsoft-com:office:smarttags" w:element="metricconverter">
              <w:smartTagPr>
                <w:attr w:name="ProductID" w:val="18 mm"/>
              </w:smartTagPr>
              <w:r w:rsidRPr="00E13565">
                <w:rPr>
                  <w:rFonts w:ascii="Arial Narrow" w:hAnsi="Arial Narrow" w:cs="Segoe UI"/>
                  <w:sz w:val="22"/>
                  <w:szCs w:val="22"/>
                </w:rPr>
                <w:t>18 mm</w:t>
              </w:r>
            </w:smartTag>
            <w:r w:rsidRPr="00E13565">
              <w:rPr>
                <w:rFonts w:ascii="Arial Narrow" w:hAnsi="Arial Narrow" w:cs="Segoe UI"/>
                <w:sz w:val="22"/>
                <w:szCs w:val="22"/>
              </w:rPr>
              <w:t xml:space="preserve"> de espessura média. - Espuma expandida/laminada em poliuretano flexível microcelular, isento de CFC, com densidade controlada de </w:t>
            </w:r>
            <w:r w:rsidRPr="00E13565">
              <w:rPr>
                <w:rFonts w:ascii="Arial Narrow" w:hAnsi="Arial Narrow" w:cs="Segoe UI"/>
                <w:color w:val="000000"/>
                <w:sz w:val="22"/>
                <w:szCs w:val="22"/>
              </w:rPr>
              <w:t xml:space="preserve">30 a 36 </w:t>
            </w:r>
            <w:r w:rsidRPr="00E13565">
              <w:rPr>
                <w:rFonts w:ascii="Arial Narrow" w:hAnsi="Arial Narrow" w:cs="Segoe UI"/>
                <w:sz w:val="22"/>
                <w:szCs w:val="22"/>
              </w:rPr>
              <w:t>Kg/m³ com 60 mm de espessura média. - Contra capa do encosto em Napa na cor preta fixado por grampos com acabamento zincado. - Acabamento das bordas com perfil de PVC fixado por grampos com acabamento zincado.</w:t>
            </w:r>
            <w:r w:rsidRPr="00E13565">
              <w:rPr>
                <w:rFonts w:ascii="Arial Narrow" w:eastAsia="Arial Narrow" w:hAnsi="Arial Narrow" w:cs="Segoe UI"/>
                <w:sz w:val="22"/>
                <w:szCs w:val="22"/>
              </w:rPr>
              <w:t xml:space="preserve"> </w:t>
            </w:r>
            <w:r w:rsidRPr="00E13565">
              <w:rPr>
                <w:rFonts w:ascii="Arial Narrow" w:hAnsi="Arial Narrow" w:cs="Segoe UI"/>
                <w:sz w:val="22"/>
                <w:szCs w:val="22"/>
              </w:rPr>
              <w:t>- A fixação do encosto na estrutura é feita com parafusos sextavados Grau 5 SAE J429 do tipo flangeado com trava</w:t>
            </w:r>
            <w:r w:rsidRPr="00E13565">
              <w:rPr>
                <w:rFonts w:ascii="Arial Narrow" w:hAnsi="Arial Narrow" w:cs="Segoe UI"/>
                <w:sz w:val="22"/>
                <w:szCs w:val="22"/>
                <w:lang w:eastAsia="ar-SA"/>
              </w:rPr>
              <w:t xml:space="preserve"> mecânica no flange</w:t>
            </w:r>
            <w:r w:rsidRPr="00E13565">
              <w:rPr>
                <w:rFonts w:ascii="Arial Narrow" w:hAnsi="Arial Narrow" w:cs="Segoe UI"/>
                <w:sz w:val="22"/>
                <w:szCs w:val="22"/>
              </w:rPr>
              <w:t>, na bitola ¼"x 20 fpp e porcas de garra encravadas e rebitadas na madeira.</w:t>
            </w:r>
            <w:r w:rsidRPr="00E13565">
              <w:rPr>
                <w:rFonts w:ascii="Arial Narrow" w:eastAsia="Arial Narrow" w:hAnsi="Arial Narrow" w:cs="Segoe UI"/>
                <w:sz w:val="22"/>
                <w:szCs w:val="22"/>
              </w:rPr>
              <w:t xml:space="preserve"> </w:t>
            </w:r>
            <w:r w:rsidRPr="00E13565">
              <w:rPr>
                <w:rFonts w:ascii="Arial Narrow" w:hAnsi="Arial Narrow" w:cs="Segoe UI"/>
                <w:sz w:val="22"/>
                <w:szCs w:val="22"/>
              </w:rPr>
              <w:t xml:space="preserve">- Assento fabricado em compensado multilaminado resinado, moldado a quente com </w:t>
            </w:r>
            <w:smartTag w:uri="urn:schemas-microsoft-com:office:smarttags" w:element="metricconverter">
              <w:smartTagPr>
                <w:attr w:name="ProductID" w:val="18 mm"/>
              </w:smartTagPr>
              <w:r w:rsidRPr="00E13565">
                <w:rPr>
                  <w:rFonts w:ascii="Arial Narrow" w:hAnsi="Arial Narrow" w:cs="Segoe UI"/>
                  <w:sz w:val="22"/>
                  <w:szCs w:val="22"/>
                </w:rPr>
                <w:t>18 mm</w:t>
              </w:r>
            </w:smartTag>
            <w:r w:rsidRPr="00E13565">
              <w:rPr>
                <w:rFonts w:ascii="Arial Narrow" w:hAnsi="Arial Narrow" w:cs="Segoe UI"/>
                <w:sz w:val="22"/>
                <w:szCs w:val="22"/>
              </w:rPr>
              <w:t xml:space="preserve"> de espessura média.</w:t>
            </w:r>
            <w:r w:rsidRPr="00E13565">
              <w:rPr>
                <w:rFonts w:ascii="Arial Narrow" w:eastAsia="Arial Narrow" w:hAnsi="Arial Narrow" w:cs="Segoe UI"/>
                <w:sz w:val="22"/>
                <w:szCs w:val="22"/>
              </w:rPr>
              <w:t xml:space="preserve"> </w:t>
            </w:r>
            <w:r w:rsidRPr="00E13565">
              <w:rPr>
                <w:rFonts w:ascii="Arial Narrow" w:hAnsi="Arial Narrow" w:cs="Segoe UI"/>
                <w:sz w:val="22"/>
                <w:szCs w:val="22"/>
              </w:rPr>
              <w:t xml:space="preserve">- Espuma expandida/laminada em poliuretano flexível microcelular, isento de CFC, com densidade controlada de </w:t>
            </w:r>
            <w:r w:rsidRPr="00E13565">
              <w:rPr>
                <w:rFonts w:ascii="Arial Narrow" w:hAnsi="Arial Narrow" w:cs="Segoe UI"/>
                <w:color w:val="000000"/>
                <w:sz w:val="22"/>
                <w:szCs w:val="22"/>
              </w:rPr>
              <w:t xml:space="preserve">30 a 36 </w:t>
            </w:r>
            <w:r w:rsidRPr="00E13565">
              <w:rPr>
                <w:rFonts w:ascii="Arial Narrow" w:hAnsi="Arial Narrow" w:cs="Segoe UI"/>
                <w:sz w:val="22"/>
                <w:szCs w:val="22"/>
              </w:rPr>
              <w:t xml:space="preserve">Kg/m³ com 60 mm de espessura média. - Revestimento a escolha no catalogo do fabricante, fixado por grampos com acabamento zincado. - Contracapa do assento em Napa fixado por grampos com acabamento zincado. - Acabamento das bordas com perfil de PVC fixado por grampos com acabamento zincado. - Mecanismo basculante do assento fabricado em chapa de aço SAE 1020 com de </w:t>
            </w:r>
            <w:smartTag w:uri="urn:schemas-microsoft-com:office:smarttags" w:element="metricconverter">
              <w:smartTagPr>
                <w:attr w:name="ProductID" w:val="3 mm"/>
              </w:smartTagPr>
              <w:r w:rsidRPr="00E13565">
                <w:rPr>
                  <w:rFonts w:ascii="Arial Narrow" w:hAnsi="Arial Narrow" w:cs="Segoe UI"/>
                  <w:sz w:val="22"/>
                  <w:szCs w:val="22"/>
                </w:rPr>
                <w:t>3 mm</w:t>
              </w:r>
            </w:smartTag>
            <w:r w:rsidRPr="00E13565">
              <w:rPr>
                <w:rFonts w:ascii="Arial Narrow" w:hAnsi="Arial Narrow" w:cs="Segoe UI"/>
                <w:sz w:val="22"/>
                <w:szCs w:val="22"/>
              </w:rPr>
              <w:t xml:space="preserve"> de espessura soldado em pino fabricado em aço SAE1213 redondo com 10,00 mm de diâmetro, fixado em cada lado do assento. - Batentes do final de curso do assento retrátil injetado em polipropileno copolímero na cor preta.</w:t>
            </w:r>
            <w:r w:rsidRPr="00E13565">
              <w:rPr>
                <w:rFonts w:ascii="Arial Narrow" w:eastAsia="Arial Narrow" w:hAnsi="Arial Narrow" w:cs="Segoe UI"/>
                <w:sz w:val="22"/>
                <w:szCs w:val="22"/>
              </w:rPr>
              <w:t xml:space="preserve"> </w:t>
            </w:r>
            <w:r w:rsidRPr="00E13565">
              <w:rPr>
                <w:rFonts w:ascii="Arial Narrow" w:hAnsi="Arial Narrow" w:cs="Segoe UI"/>
                <w:sz w:val="22"/>
                <w:szCs w:val="22"/>
              </w:rPr>
              <w:t xml:space="preserve">- A fixação do </w:t>
            </w:r>
            <w:bookmarkStart w:id="6" w:name="_Hlk42669092"/>
            <w:r w:rsidRPr="00E13565">
              <w:rPr>
                <w:rFonts w:ascii="Arial Narrow" w:hAnsi="Arial Narrow" w:cs="Segoe UI"/>
                <w:sz w:val="22"/>
                <w:szCs w:val="22"/>
              </w:rPr>
              <w:t xml:space="preserve">mecanismo basculante </w:t>
            </w:r>
            <w:bookmarkEnd w:id="6"/>
            <w:r w:rsidRPr="00E13565">
              <w:rPr>
                <w:rFonts w:ascii="Arial Narrow" w:hAnsi="Arial Narrow" w:cs="Segoe UI"/>
                <w:sz w:val="22"/>
                <w:szCs w:val="22"/>
              </w:rPr>
              <w:t>no assento é feita com parafusos sextavados Grau 5 SAE J429</w:t>
            </w:r>
            <w:r w:rsidRPr="00E13565">
              <w:rPr>
                <w:rFonts w:ascii="Arial Narrow" w:hAnsi="Arial Narrow" w:cs="Segoe UI"/>
                <w:bCs/>
                <w:sz w:val="22"/>
                <w:szCs w:val="22"/>
              </w:rPr>
              <w:t xml:space="preserve"> do tipo flangeado com trava</w:t>
            </w:r>
            <w:r w:rsidRPr="00E13565">
              <w:rPr>
                <w:rFonts w:ascii="Arial Narrow" w:hAnsi="Arial Narrow" w:cs="Segoe UI"/>
                <w:sz w:val="22"/>
                <w:szCs w:val="22"/>
              </w:rPr>
              <w:t xml:space="preserve"> mecânica no flange</w:t>
            </w:r>
            <w:r w:rsidRPr="00E13565">
              <w:rPr>
                <w:rFonts w:ascii="Arial Narrow" w:hAnsi="Arial Narrow" w:cs="Segoe UI"/>
                <w:bCs/>
                <w:sz w:val="22"/>
                <w:szCs w:val="22"/>
              </w:rPr>
              <w:t>, na bitola ¼”x 20fpp e porcas de garra encravadas e rebitadas na madeira.</w:t>
            </w:r>
            <w:r w:rsidRPr="00E13565">
              <w:rPr>
                <w:rFonts w:ascii="Arial Narrow" w:eastAsia="Arial Narrow" w:hAnsi="Arial Narrow" w:cs="Segoe UI"/>
                <w:sz w:val="22"/>
                <w:szCs w:val="22"/>
              </w:rPr>
              <w:t xml:space="preserve"> </w:t>
            </w:r>
            <w:r w:rsidRPr="00E13565">
              <w:rPr>
                <w:rFonts w:ascii="Arial Narrow" w:hAnsi="Arial Narrow" w:cs="Segoe UI"/>
                <w:bCs/>
                <w:sz w:val="22"/>
                <w:szCs w:val="22"/>
              </w:rPr>
              <w:t xml:space="preserve">- A fixação do conjunto assento e </w:t>
            </w:r>
            <w:r w:rsidRPr="00E13565">
              <w:rPr>
                <w:rFonts w:ascii="Arial Narrow" w:hAnsi="Arial Narrow" w:cs="Segoe UI"/>
                <w:sz w:val="22"/>
                <w:szCs w:val="22"/>
              </w:rPr>
              <w:t xml:space="preserve">mecanismo basculante </w:t>
            </w:r>
            <w:r w:rsidRPr="00E13565">
              <w:rPr>
                <w:rFonts w:ascii="Arial Narrow" w:hAnsi="Arial Narrow" w:cs="Segoe UI"/>
                <w:bCs/>
                <w:sz w:val="22"/>
                <w:szCs w:val="22"/>
              </w:rPr>
              <w:t xml:space="preserve">do assento na estrutura é feito por encaixe na bucha de giro da estrutura. </w:t>
            </w:r>
            <w:r w:rsidRPr="00E13565">
              <w:rPr>
                <w:rFonts w:ascii="Arial Narrow" w:hAnsi="Arial Narrow" w:cs="Segoe UI"/>
                <w:sz w:val="22"/>
                <w:szCs w:val="22"/>
              </w:rPr>
              <w:t>- Braços montados em sequência com os apoia braços duplos formando uma poltrona individual.</w:t>
            </w:r>
            <w:r w:rsidRPr="00E13565">
              <w:rPr>
                <w:rFonts w:ascii="Arial Narrow" w:eastAsia="Arial Narrow" w:hAnsi="Arial Narrow" w:cs="Segoe UI"/>
                <w:sz w:val="22"/>
                <w:szCs w:val="22"/>
              </w:rPr>
              <w:t xml:space="preserve"> </w:t>
            </w:r>
            <w:r w:rsidRPr="00E13565">
              <w:rPr>
                <w:rFonts w:ascii="Arial Narrow" w:hAnsi="Arial Narrow" w:cs="Segoe UI"/>
                <w:sz w:val="22"/>
                <w:szCs w:val="22"/>
              </w:rPr>
              <w:t>- Apoia Braço com prancheta injetados em Poliuretano Texturizado Integral Skin, sobre alma plástica injetada em poliamida 6.6 com 30% de reforço de fibra de vidro.</w:t>
            </w:r>
            <w:r w:rsidRPr="00E13565">
              <w:rPr>
                <w:rFonts w:ascii="Arial Narrow" w:eastAsia="Arial Narrow" w:hAnsi="Arial Narrow" w:cs="Segoe UI"/>
                <w:sz w:val="22"/>
                <w:szCs w:val="22"/>
              </w:rPr>
              <w:t xml:space="preserve"> </w:t>
            </w:r>
            <w:r w:rsidRPr="00E13565">
              <w:rPr>
                <w:rFonts w:ascii="Arial Narrow" w:hAnsi="Arial Narrow" w:cs="Segoe UI"/>
                <w:sz w:val="22"/>
                <w:szCs w:val="22"/>
              </w:rPr>
              <w:t>- Apoia Braço com prancheta injetados em Poliuretano Texturizado Integral Skin, sobre alma plástica injetada em poliamida 6.6 com 30% de reforço de fibra de vidro, mecanismo de articulação injetado em poliamida 6.6 com 30% de reforço de fibra de vidro.</w:t>
            </w:r>
            <w:r w:rsidRPr="00E13565">
              <w:rPr>
                <w:rFonts w:ascii="Arial Narrow" w:eastAsia="Arial Narrow" w:hAnsi="Arial Narrow" w:cs="Segoe UI"/>
                <w:sz w:val="22"/>
                <w:szCs w:val="22"/>
              </w:rPr>
              <w:t xml:space="preserve"> </w:t>
            </w:r>
            <w:r w:rsidRPr="00E13565">
              <w:rPr>
                <w:rFonts w:ascii="Arial Narrow" w:hAnsi="Arial Narrow" w:cs="Segoe UI"/>
                <w:sz w:val="22"/>
                <w:szCs w:val="22"/>
              </w:rPr>
              <w:t>- A fixação do apoia braços na estrutura é feita com parafusos máquina Phillips na bitola ¼"x 20 fpp e porcas flangeada ranhurada na bitola ¼"x 20 fpp fixadas sob pressão na alma plástica.</w:t>
            </w:r>
            <w:r w:rsidRPr="00E13565">
              <w:rPr>
                <w:rFonts w:ascii="Arial Narrow" w:eastAsia="Arial Narrow" w:hAnsi="Arial Narrow" w:cs="Segoe UI"/>
                <w:sz w:val="22"/>
                <w:szCs w:val="22"/>
              </w:rPr>
              <w:t xml:space="preserve"> </w:t>
            </w:r>
            <w:r w:rsidRPr="00E13565">
              <w:rPr>
                <w:rFonts w:ascii="Arial Narrow" w:hAnsi="Arial Narrow" w:cs="Segoe UI"/>
                <w:sz w:val="22"/>
                <w:szCs w:val="22"/>
              </w:rPr>
              <w:t xml:space="preserve">- Lateral com a parte central fabricada em compensado multilaminado resinado, moldado a quente com </w:t>
            </w:r>
            <w:smartTag w:uri="urn:schemas-microsoft-com:office:smarttags" w:element="metricconverter">
              <w:smartTagPr>
                <w:attr w:name="ProductID" w:val="10 mm"/>
              </w:smartTagPr>
              <w:r w:rsidRPr="00E13565">
                <w:rPr>
                  <w:rFonts w:ascii="Arial Narrow" w:hAnsi="Arial Narrow" w:cs="Segoe UI"/>
                  <w:sz w:val="22"/>
                  <w:szCs w:val="22"/>
                </w:rPr>
                <w:t>10 mm</w:t>
              </w:r>
            </w:smartTag>
            <w:r w:rsidRPr="00E13565">
              <w:rPr>
                <w:rFonts w:ascii="Arial Narrow" w:hAnsi="Arial Narrow" w:cs="Segoe UI"/>
                <w:sz w:val="22"/>
                <w:szCs w:val="22"/>
              </w:rPr>
              <w:t xml:space="preserve"> de espessura média.</w:t>
            </w:r>
            <w:r w:rsidRPr="00E13565">
              <w:rPr>
                <w:rFonts w:ascii="Arial Narrow" w:eastAsia="Arial Narrow" w:hAnsi="Arial Narrow" w:cs="Segoe UI"/>
                <w:sz w:val="22"/>
                <w:szCs w:val="22"/>
              </w:rPr>
              <w:t xml:space="preserve"> </w:t>
            </w:r>
            <w:r w:rsidRPr="00E13565">
              <w:rPr>
                <w:rFonts w:ascii="Arial Narrow" w:hAnsi="Arial Narrow" w:cs="Segoe UI"/>
                <w:sz w:val="22"/>
                <w:szCs w:val="22"/>
              </w:rPr>
              <w:t xml:space="preserve">Revestimento e cores a escolha no catalogo do fabricante. </w:t>
            </w:r>
            <w:r w:rsidRPr="00E13565">
              <w:rPr>
                <w:rFonts w:ascii="Arial Narrow" w:hAnsi="Arial Narrow" w:cs="Segoe UI"/>
                <w:sz w:val="22"/>
                <w:szCs w:val="22"/>
                <w:lang w:val="x-none"/>
              </w:rPr>
              <w:t>- Prancheta em MDF na cor preta, com 2</w:t>
            </w:r>
            <w:r w:rsidRPr="00E13565">
              <w:rPr>
                <w:rFonts w:ascii="Arial Narrow" w:hAnsi="Arial Narrow" w:cs="Segoe UI"/>
                <w:sz w:val="22"/>
                <w:szCs w:val="22"/>
              </w:rPr>
              <w:t>6</w:t>
            </w:r>
            <w:r w:rsidRPr="00E13565">
              <w:rPr>
                <w:rFonts w:ascii="Arial Narrow" w:hAnsi="Arial Narrow" w:cs="Segoe UI"/>
                <w:sz w:val="22"/>
                <w:szCs w:val="22"/>
                <w:lang w:val="x-none"/>
              </w:rPr>
              <w:t xml:space="preserve">0 mm de largura e </w:t>
            </w:r>
            <w:smartTag w:uri="urn:schemas-microsoft-com:office:smarttags" w:element="metricconverter">
              <w:smartTagPr>
                <w:attr w:name="ProductID" w:val="300 mm"/>
              </w:smartTagPr>
              <w:r w:rsidRPr="00E13565">
                <w:rPr>
                  <w:rFonts w:ascii="Arial Narrow" w:hAnsi="Arial Narrow" w:cs="Segoe UI"/>
                  <w:sz w:val="22"/>
                  <w:szCs w:val="22"/>
                  <w:lang w:val="x-none"/>
                </w:rPr>
                <w:t>300 mm</w:t>
              </w:r>
            </w:smartTag>
            <w:r w:rsidRPr="00E13565">
              <w:rPr>
                <w:rFonts w:ascii="Arial Narrow" w:hAnsi="Arial Narrow" w:cs="Segoe UI"/>
                <w:sz w:val="22"/>
                <w:szCs w:val="22"/>
                <w:lang w:val="x-none"/>
              </w:rPr>
              <w:t xml:space="preserve"> de profundidade, </w:t>
            </w:r>
            <w:smartTag w:uri="urn:schemas-microsoft-com:office:smarttags" w:element="metricconverter">
              <w:smartTagPr>
                <w:attr w:name="ProductID" w:val="18 mm"/>
              </w:smartTagPr>
              <w:r w:rsidRPr="00E13565">
                <w:rPr>
                  <w:rFonts w:ascii="Arial Narrow" w:hAnsi="Arial Narrow" w:cs="Segoe UI"/>
                  <w:sz w:val="22"/>
                  <w:szCs w:val="22"/>
                  <w:lang w:val="x-none"/>
                </w:rPr>
                <w:t>18 mm</w:t>
              </w:r>
            </w:smartTag>
            <w:r w:rsidRPr="00E13565">
              <w:rPr>
                <w:rFonts w:ascii="Arial Narrow" w:hAnsi="Arial Narrow" w:cs="Segoe UI"/>
                <w:sz w:val="22"/>
                <w:szCs w:val="22"/>
                <w:lang w:val="x-none"/>
              </w:rPr>
              <w:t xml:space="preserve"> de espessura</w:t>
            </w:r>
            <w:r w:rsidRPr="00E13565">
              <w:rPr>
                <w:rFonts w:ascii="Arial Narrow" w:hAnsi="Arial Narrow" w:cs="Segoe UI"/>
                <w:sz w:val="22"/>
                <w:szCs w:val="22"/>
              </w:rPr>
              <w:t xml:space="preserve"> média</w:t>
            </w:r>
            <w:r w:rsidRPr="00E13565">
              <w:rPr>
                <w:rFonts w:ascii="Arial Narrow" w:hAnsi="Arial Narrow" w:cs="Segoe UI"/>
                <w:sz w:val="22"/>
                <w:szCs w:val="22"/>
                <w:lang w:val="x-none"/>
              </w:rPr>
              <w:t xml:space="preserve"> e bordas protegidas por </w:t>
            </w:r>
            <w:r w:rsidRPr="00E13565">
              <w:rPr>
                <w:rFonts w:ascii="Arial Narrow" w:hAnsi="Arial Narrow" w:cs="Segoe UI"/>
                <w:sz w:val="22"/>
                <w:szCs w:val="22"/>
              </w:rPr>
              <w:t>acabamento</w:t>
            </w:r>
            <w:r w:rsidRPr="00E13565">
              <w:rPr>
                <w:rFonts w:ascii="Arial Narrow" w:hAnsi="Arial Narrow" w:cs="Segoe UI"/>
                <w:sz w:val="22"/>
                <w:szCs w:val="22"/>
                <w:lang w:val="x-none"/>
              </w:rPr>
              <w:t xml:space="preserve"> </w:t>
            </w:r>
            <w:r w:rsidRPr="00E13565">
              <w:rPr>
                <w:rFonts w:ascii="Arial Narrow" w:hAnsi="Arial Narrow" w:cs="Segoe UI"/>
                <w:sz w:val="22"/>
                <w:szCs w:val="22"/>
              </w:rPr>
              <w:t>de borda</w:t>
            </w:r>
            <w:r w:rsidRPr="00E13565">
              <w:rPr>
                <w:rFonts w:ascii="Arial Narrow" w:hAnsi="Arial Narrow" w:cs="Segoe UI"/>
                <w:sz w:val="22"/>
                <w:szCs w:val="22"/>
                <w:lang w:val="x-none"/>
              </w:rPr>
              <w:t>, unidas à estrutura do apoia braços, por mecanismo do tipo escamoteável</w:t>
            </w:r>
            <w:r w:rsidRPr="00E13565">
              <w:rPr>
                <w:rFonts w:ascii="Arial Narrow" w:hAnsi="Arial Narrow" w:cs="Segoe UI"/>
                <w:sz w:val="22"/>
                <w:szCs w:val="22"/>
              </w:rPr>
              <w:t xml:space="preserve">, sendo montada do lado direito ou esquerdo conforme necessidade informando no momento da compra. - Base de fixação no piso fabricada em chapa de aço NBR 6658 com 4,25 mm de espessura. - Estrutura lateral de sustentação da cadeira fabricada em tubo de aço industrial SAE 1010/1020 oblongo 16x30mm com </w:t>
            </w:r>
            <w:smartTag w:uri="urn:schemas-microsoft-com:office:smarttags" w:element="metricconverter">
              <w:smartTagPr>
                <w:attr w:name="ProductID" w:val="1,90 mm"/>
              </w:smartTagPr>
              <w:r w:rsidRPr="00E13565">
                <w:rPr>
                  <w:rFonts w:ascii="Arial Narrow" w:hAnsi="Arial Narrow" w:cs="Segoe UI"/>
                  <w:sz w:val="22"/>
                  <w:szCs w:val="22"/>
                </w:rPr>
                <w:t>1,90 mm</w:t>
              </w:r>
            </w:smartTag>
            <w:r w:rsidRPr="00E13565">
              <w:rPr>
                <w:rFonts w:ascii="Arial Narrow" w:hAnsi="Arial Narrow" w:cs="Segoe UI"/>
                <w:sz w:val="22"/>
                <w:szCs w:val="22"/>
              </w:rPr>
              <w:t xml:space="preserve"> de espessura de parede, reforçadas com chapa de aço industrial ASTM A36 com 6,35mm de espessura.  - Pé central e travessa fabricados em tubo de aço industrial SAE 1010/1020 oblongo 16x30mm com 1,90mm de espessura de parede. - Bucha de giro do assento fabricado em tubo de aço industrial SAE 1010/1020 redondo 19,05 mm de diâmetro com </w:t>
            </w:r>
            <w:smartTag w:uri="urn:schemas-microsoft-com:office:smarttags" w:element="metricconverter">
              <w:smartTagPr>
                <w:attr w:name="ProductID" w:val="1,90 mm"/>
              </w:smartTagPr>
              <w:r w:rsidRPr="00E13565">
                <w:rPr>
                  <w:rFonts w:ascii="Arial Narrow" w:hAnsi="Arial Narrow" w:cs="Segoe UI"/>
                  <w:sz w:val="22"/>
                  <w:szCs w:val="22"/>
                </w:rPr>
                <w:t>1,90 mm</w:t>
              </w:r>
            </w:smartTag>
            <w:r w:rsidRPr="00E13565">
              <w:rPr>
                <w:rFonts w:ascii="Arial Narrow" w:hAnsi="Arial Narrow" w:cs="Segoe UI"/>
                <w:sz w:val="22"/>
                <w:szCs w:val="22"/>
              </w:rPr>
              <w:t xml:space="preserve"> de espessura de parede. - Suporte de apoio do braço fabricado em chapa de aço SAE 1020 com 3,18 mm de espessura. - Suporte do encosto fabricado em chapa de aço NBR 6658 com </w:t>
            </w:r>
            <w:smartTag w:uri="urn:schemas-microsoft-com:office:smarttags" w:element="metricconverter">
              <w:smartTagPr>
                <w:attr w:name="ProductID" w:val="3,75 mm"/>
              </w:smartTagPr>
              <w:r w:rsidRPr="00E13565">
                <w:rPr>
                  <w:rFonts w:ascii="Arial Narrow" w:hAnsi="Arial Narrow" w:cs="Segoe UI"/>
                  <w:sz w:val="22"/>
                  <w:szCs w:val="22"/>
                </w:rPr>
                <w:t>3,75 mm</w:t>
              </w:r>
            </w:smartTag>
            <w:r w:rsidRPr="00E13565">
              <w:rPr>
                <w:rFonts w:ascii="Arial Narrow" w:hAnsi="Arial Narrow" w:cs="Segoe UI"/>
                <w:sz w:val="22"/>
                <w:szCs w:val="22"/>
              </w:rPr>
              <w:t xml:space="preserve"> de espessura em cada lado do encosto. - Componentes metálicos unidos por solda do tipo MIG formando um conjunto para posterior montagem por parafusos. - Mecanismo basculante com retorno automático do assento por contrapeso com auxílio do usuário.</w:t>
            </w:r>
            <w:bookmarkStart w:id="7" w:name="_Hlk80005752"/>
            <w:r w:rsidRPr="00E13565">
              <w:rPr>
                <w:rFonts w:ascii="Arial Narrow" w:hAnsi="Arial Narrow" w:cs="Segoe UI"/>
                <w:sz w:val="22"/>
                <w:szCs w:val="22"/>
              </w:rPr>
              <w:t xml:space="preserve"> * Esta poltrona deve suporta um usuário de até 250 kg no assento obeso, para turno de trabalho de 8 (oito) horas diárias, sob condições normais de uso;</w:t>
            </w:r>
            <w:bookmarkEnd w:id="7"/>
            <w:r w:rsidRPr="00E13565">
              <w:rPr>
                <w:rFonts w:ascii="Arial Narrow" w:hAnsi="Arial Narrow" w:cs="Segoe UI"/>
                <w:sz w:val="22"/>
                <w:szCs w:val="22"/>
              </w:rPr>
              <w:t xml:space="preserve"> </w:t>
            </w:r>
            <w:r w:rsidRPr="00E13565">
              <w:rPr>
                <w:rFonts w:ascii="Arial Narrow" w:eastAsia="Courier New" w:hAnsi="Arial Narrow" w:cs="Segoe UI"/>
                <w:color w:val="000000"/>
                <w:sz w:val="22"/>
                <w:szCs w:val="22"/>
              </w:rPr>
              <w:t xml:space="preserve">- Componentes metálicos devem possuir tratamento de superfícies interna e externa, através de banho Nano cerâmico, para proteção contra corrosão e acabamento de pintura. - Pintura a pó, do tipo híbrido, poliéster epóxi, cor preta, semifosco lisa, com camada média de 60 microns, cura em estufa à temperatura aproximada de 200° C, isenta de metais pesados. - Ao ganhador será solicitado os documentos abaixo, identificados em nome do fabricante: </w:t>
            </w:r>
            <w:r w:rsidRPr="00E13565">
              <w:rPr>
                <w:rFonts w:ascii="Arial Narrow" w:hAnsi="Arial Narrow" w:cs="Segoe UI"/>
                <w:sz w:val="22"/>
                <w:szCs w:val="22"/>
              </w:rPr>
              <w:t xml:space="preserve">- Declaração do fabricante para revenda autorizada perante o órgão de garantia e assistência técnica. - Laudo de conformidade ergonômica para com a NR 17, por profissional de ergonomia certificado pela ABERGO com validade a vencer, para cada modelo ofertado, em papel timbrado do profissional que faz a analise, emite e assina o laudo, com foto do produto e sua descrição técnica em documento do fabricante, menção a norma NR-17, analise e conclusão, data e validade. - Documento que comprove pintura isenta de materiais pesados, apresentado em papel timbrado do fabricante da tinta. - Certificação FSC em nome do fabricante dos produtos ofertados. </w:t>
            </w:r>
            <w:r w:rsidRPr="00E13565">
              <w:rPr>
                <w:rFonts w:ascii="Arial Narrow" w:eastAsia="Courier New" w:hAnsi="Arial Narrow" w:cs="Segoe UI"/>
                <w:color w:val="000000"/>
                <w:sz w:val="22"/>
                <w:szCs w:val="22"/>
              </w:rPr>
              <w:t xml:space="preserve">- Certificado de Conformidade do Processo de Preparação e Pintura em Superfícies Metálicas, emitido por Organismo Certificador de Produto – OCP, com avaliação das Normas: NBR 8095 e NBR 8096 com solda, durante no mínimo 400 horas, com resultados d0/t0 – Ri 0; Sem solda: NBR 8094 durante no mínimo 1500 horas, com resultado d0/t0 – Ri 0; ASTM D2794; NBR 10443; ASTM D3363; NBR 11003; ASTM D3359; ASTM D523; e NBR 10545, sem solda. </w:t>
            </w:r>
            <w:r w:rsidRPr="00E13565">
              <w:rPr>
                <w:rFonts w:ascii="Arial Narrow" w:hAnsi="Arial Narrow" w:cs="Segoe UI"/>
                <w:color w:val="000000"/>
                <w:sz w:val="22"/>
                <w:szCs w:val="22"/>
              </w:rPr>
              <w:t xml:space="preserve">- Certificado de registro de pessoa jurídica do fabricante do produto.  - Certidão de registro profissional de responsabilidade técnica – Crea. - Licença de operação do fabricante de seu domicilio. - Documento do fabricante para comprovação de tratamento de resíduos líquidos. - Documento do fabricante do plano de gerenciamento de resíduos sólidos. - Certificado do fabricante de regularidade perante o IBAMA. - Garantia expressa do fabricante de 06 anos contra defeitos de fabricação. </w:t>
            </w:r>
            <w:r w:rsidRPr="00E13565">
              <w:rPr>
                <w:rFonts w:ascii="Arial Narrow" w:hAnsi="Arial Narrow" w:cs="Segoe UI"/>
                <w:sz w:val="22"/>
                <w:szCs w:val="22"/>
              </w:rPr>
              <w:t xml:space="preserve">- Dimensões aproximada do produto - Altura Total da Cadeira: 865 mm - Profundidade Total da Cadeira: 710 mm. - Largura Total da Cadeira: </w:t>
            </w:r>
            <w:smartTag w:uri="urn:schemas-microsoft-com:office:smarttags" w:element="metricconverter">
              <w:smartTagPr>
                <w:attr w:name="ProductID" w:val="900 mm"/>
              </w:smartTagPr>
              <w:r w:rsidRPr="00E13565">
                <w:rPr>
                  <w:rFonts w:ascii="Arial Narrow" w:hAnsi="Arial Narrow" w:cs="Segoe UI"/>
                  <w:sz w:val="22"/>
                  <w:szCs w:val="22"/>
                </w:rPr>
                <w:t xml:space="preserve">900 mm </w:t>
              </w:r>
            </w:smartTag>
            <w:r w:rsidRPr="00E13565">
              <w:rPr>
                <w:rFonts w:ascii="Arial Narrow" w:hAnsi="Arial Narrow" w:cs="Segoe UI"/>
                <w:sz w:val="22"/>
                <w:szCs w:val="22"/>
              </w:rPr>
              <w:t xml:space="preserve">- Extensão Vertical do Encosto: 455 mm - Largura do Encosto: </w:t>
            </w:r>
            <w:smartTag w:uri="urn:schemas-microsoft-com:office:smarttags" w:element="metricconverter">
              <w:smartTagPr>
                <w:attr w:name="ProductID" w:val="750 mm"/>
              </w:smartTagPr>
              <w:r w:rsidRPr="00E13565">
                <w:rPr>
                  <w:rFonts w:ascii="Arial Narrow" w:hAnsi="Arial Narrow" w:cs="Segoe UI"/>
                  <w:sz w:val="22"/>
                  <w:szCs w:val="22"/>
                </w:rPr>
                <w:t xml:space="preserve">750 mm. </w:t>
              </w:r>
            </w:smartTag>
            <w:r w:rsidRPr="00E13565">
              <w:rPr>
                <w:rFonts w:ascii="Arial Narrow" w:hAnsi="Arial Narrow" w:cs="Segoe UI"/>
                <w:sz w:val="22"/>
                <w:szCs w:val="22"/>
              </w:rPr>
              <w:t xml:space="preserve">- Profundidade da Superfície do Assento: 490 mm - Largura do Assento: </w:t>
            </w:r>
            <w:smartTag w:uri="urn:schemas-microsoft-com:office:smarttags" w:element="metricconverter">
              <w:smartTagPr>
                <w:attr w:name="ProductID" w:val="750 mm"/>
              </w:smartTagPr>
              <w:r w:rsidRPr="00E13565">
                <w:rPr>
                  <w:rFonts w:ascii="Arial Narrow" w:hAnsi="Arial Narrow" w:cs="Segoe UI"/>
                  <w:sz w:val="22"/>
                  <w:szCs w:val="22"/>
                </w:rPr>
                <w:t xml:space="preserve">750 mm </w:t>
              </w:r>
            </w:smartTag>
            <w:r w:rsidRPr="00E13565">
              <w:rPr>
                <w:rFonts w:ascii="Arial Narrow" w:hAnsi="Arial Narrow" w:cs="Segoe UI"/>
                <w:sz w:val="22"/>
                <w:szCs w:val="22"/>
              </w:rPr>
              <w:t xml:space="preserve">- Altura do Assento: 440 mm. </w:t>
            </w:r>
            <w:bookmarkStart w:id="8" w:name="_Hlk102047772"/>
            <w:r w:rsidRPr="00E13565">
              <w:rPr>
                <w:rFonts w:ascii="Arial Narrow" w:hAnsi="Arial Narrow" w:cs="Segoe UI"/>
                <w:sz w:val="22"/>
                <w:szCs w:val="22"/>
              </w:rPr>
              <w:t>- Altura do Apoio Braço: 250 mm - Inclinação do Assento em Relação ao Chão: 3°</w:t>
            </w:r>
            <w:bookmarkEnd w:id="8"/>
            <w:r w:rsidRPr="00E13565">
              <w:rPr>
                <w:rFonts w:ascii="Arial Narrow" w:hAnsi="Arial Narrow" w:cs="Segoe UI"/>
                <w:sz w:val="22"/>
                <w:szCs w:val="22"/>
              </w:rPr>
              <w:t xml:space="preserve"> - Ângulo entre Assento e Encosto: 102°. - Largura Total da Prancheta: 260 mm- Profundidade Total da Prancheta: </w:t>
            </w:r>
            <w:smartTag w:uri="urn:schemas-microsoft-com:office:smarttags" w:element="metricconverter">
              <w:smartTagPr>
                <w:attr w:name="ProductID" w:val="300 mm"/>
              </w:smartTagPr>
              <w:r w:rsidRPr="00E13565">
                <w:rPr>
                  <w:rFonts w:ascii="Arial Narrow" w:hAnsi="Arial Narrow" w:cs="Segoe UI"/>
                  <w:sz w:val="22"/>
                  <w:szCs w:val="22"/>
                </w:rPr>
                <w:t>300 mm</w:t>
              </w:r>
            </w:smartTag>
          </w:p>
        </w:tc>
        <w:tc>
          <w:tcPr>
            <w:tcW w:w="434" w:type="pct"/>
          </w:tcPr>
          <w:p w:rsidR="00E13565" w:rsidRPr="00F03482" w:rsidRDefault="00E13565" w:rsidP="00E13565">
            <w:pPr>
              <w:ind w:left="112" w:right="108"/>
              <w:jc w:val="center"/>
              <w:rPr>
                <w:rFonts w:eastAsia="Liberation Sans Narrow" w:cs="Liberation Sans Narrow"/>
                <w:b/>
                <w:lang w:bidi="pt-BR"/>
              </w:rPr>
            </w:pPr>
          </w:p>
        </w:tc>
        <w:tc>
          <w:tcPr>
            <w:tcW w:w="433" w:type="pct"/>
          </w:tcPr>
          <w:p w:rsidR="00E13565" w:rsidRPr="00F03482" w:rsidRDefault="00E13565" w:rsidP="00E13565">
            <w:pPr>
              <w:ind w:left="112" w:right="108"/>
              <w:jc w:val="center"/>
              <w:rPr>
                <w:rFonts w:eastAsia="Liberation Sans Narrow" w:cs="Liberation Sans Narrow"/>
                <w:b/>
                <w:lang w:bidi="pt-BR"/>
              </w:rPr>
            </w:pPr>
          </w:p>
        </w:tc>
        <w:tc>
          <w:tcPr>
            <w:tcW w:w="511" w:type="pct"/>
          </w:tcPr>
          <w:p w:rsidR="00E13565" w:rsidRPr="00F03482" w:rsidRDefault="00E13565" w:rsidP="00E13565">
            <w:pPr>
              <w:ind w:left="112" w:right="108"/>
              <w:jc w:val="center"/>
              <w:rPr>
                <w:rFonts w:eastAsia="Liberation Sans Narrow" w:cs="Liberation Sans Narrow"/>
                <w:b/>
                <w:lang w:bidi="pt-BR"/>
              </w:rPr>
            </w:pPr>
          </w:p>
        </w:tc>
      </w:tr>
      <w:tr w:rsidR="005D3BB4" w:rsidRPr="00F03482" w:rsidTr="00ED3D75">
        <w:trPr>
          <w:trHeight w:val="230"/>
        </w:trPr>
        <w:tc>
          <w:tcPr>
            <w:tcW w:w="5000" w:type="pct"/>
            <w:gridSpan w:val="7"/>
            <w:vAlign w:val="center"/>
          </w:tcPr>
          <w:p w:rsidR="005D3BB4" w:rsidRPr="00E13565" w:rsidRDefault="005D3BB4" w:rsidP="00E13565">
            <w:pPr>
              <w:ind w:left="112" w:right="108"/>
              <w:jc w:val="center"/>
              <w:rPr>
                <w:rFonts w:eastAsia="Liberation Sans Narrow" w:cs="Arial"/>
                <w:b/>
                <w:lang w:bidi="pt-BR"/>
              </w:rPr>
            </w:pPr>
            <w:r w:rsidRPr="00F03482">
              <w:rPr>
                <w:rFonts w:eastAsia="Liberation Sans Narrow" w:cs="Arial"/>
                <w:b/>
                <w:lang w:bidi="pt-BR"/>
              </w:rPr>
              <w:t>VALOR TOTAL LOTE 0</w:t>
            </w:r>
            <w:r>
              <w:rPr>
                <w:rFonts w:eastAsia="Liberation Sans Narrow" w:cs="Arial"/>
                <w:b/>
                <w:lang w:bidi="pt-BR"/>
              </w:rPr>
              <w:t>3</w:t>
            </w:r>
            <w:r w:rsidRPr="00F03482">
              <w:rPr>
                <w:rFonts w:eastAsia="Liberation Sans Narrow" w:cs="Arial"/>
                <w:b/>
                <w:lang w:bidi="pt-BR"/>
              </w:rPr>
              <w:t xml:space="preserve"> R$</w:t>
            </w:r>
            <w:r w:rsidR="00ED3D75">
              <w:rPr>
                <w:rFonts w:eastAsia="Liberation Sans Narrow" w:cs="Arial"/>
                <w:b/>
                <w:lang w:bidi="pt-BR"/>
              </w:rPr>
              <w:t>.........................................</w:t>
            </w:r>
          </w:p>
        </w:tc>
      </w:tr>
    </w:tbl>
    <w:p w:rsidR="00E14C4F" w:rsidRDefault="00E14C4F" w:rsidP="003D055D"/>
    <w:p w:rsidR="00256794" w:rsidRDefault="00256794" w:rsidP="006E362D">
      <w:pPr>
        <w:ind w:firstLine="284"/>
        <w:jc w:val="center"/>
      </w:pPr>
      <w:r>
        <w:rPr>
          <w:u w:val="single"/>
        </w:rPr>
        <w:t>DECLARAÇÃO</w:t>
      </w:r>
    </w:p>
    <w:p w:rsidR="00105AD6" w:rsidRDefault="00105AD6" w:rsidP="0092755E">
      <w:pPr>
        <w:numPr>
          <w:ilvl w:val="0"/>
          <w:numId w:val="1"/>
        </w:numPr>
        <w:ind w:left="0" w:firstLine="284"/>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r>
        <w:rPr>
          <w:spacing w:val="-9"/>
        </w:rPr>
        <w:t xml:space="preserve"> </w:t>
      </w:r>
      <w:r>
        <w:t>de</w:t>
      </w:r>
      <w:r>
        <w:rPr>
          <w:spacing w:val="-5"/>
        </w:rPr>
        <w:t xml:space="preserve"> </w:t>
      </w:r>
      <w:r>
        <w:t>seu</w:t>
      </w:r>
      <w:r>
        <w:rPr>
          <w:spacing w:val="-9"/>
        </w:rPr>
        <w:t xml:space="preserve"> </w:t>
      </w:r>
      <w:r>
        <w:t>respectivo envelope (art. 64, § 3º, da Lei Federal nº</w:t>
      </w:r>
      <w:r>
        <w:rPr>
          <w:spacing w:val="-6"/>
        </w:rPr>
        <w:t xml:space="preserve"> </w:t>
      </w:r>
      <w:r>
        <w:t>8.666/93).</w:t>
      </w:r>
    </w:p>
    <w:p w:rsidR="00ED3D75" w:rsidRDefault="00ED3D75" w:rsidP="00ED3D75">
      <w:pPr>
        <w:ind w:left="284"/>
      </w:pPr>
    </w:p>
    <w:p w:rsidR="00105AD6" w:rsidRDefault="00105AD6" w:rsidP="0092755E">
      <w:pPr>
        <w:numPr>
          <w:ilvl w:val="0"/>
          <w:numId w:val="1"/>
        </w:numPr>
        <w:ind w:left="0" w:firstLine="284"/>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ED3D75" w:rsidRDefault="00ED3D75" w:rsidP="00ED3D75">
      <w:pPr>
        <w:pStyle w:val="PargrafodaLista"/>
      </w:pPr>
    </w:p>
    <w:p w:rsidR="00105AD6" w:rsidRDefault="00105AD6" w:rsidP="0092755E">
      <w:pPr>
        <w:numPr>
          <w:ilvl w:val="0"/>
          <w:numId w:val="1"/>
        </w:numPr>
        <w:ind w:left="0" w:firstLine="284"/>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1D59B2">
        <w:trPr>
          <w:trHeight w:val="454"/>
          <w:jc w:val="center"/>
        </w:trPr>
        <w:tc>
          <w:tcPr>
            <w:tcW w:w="9559" w:type="dxa"/>
            <w:gridSpan w:val="2"/>
          </w:tcPr>
          <w:p w:rsidR="00F01859" w:rsidRDefault="00F01859" w:rsidP="0092755E">
            <w:pPr>
              <w:ind w:firstLine="284"/>
            </w:pPr>
            <w:r>
              <w:t>Nome do representante que assinará o contrato:</w:t>
            </w:r>
          </w:p>
        </w:tc>
      </w:tr>
      <w:tr w:rsidR="00F01859" w:rsidTr="001D59B2">
        <w:trPr>
          <w:trHeight w:val="454"/>
          <w:jc w:val="center"/>
        </w:trPr>
        <w:tc>
          <w:tcPr>
            <w:tcW w:w="4633" w:type="dxa"/>
          </w:tcPr>
          <w:p w:rsidR="00F01859" w:rsidRDefault="00F01859" w:rsidP="0092755E">
            <w:pPr>
              <w:ind w:firstLine="284"/>
            </w:pPr>
            <w:r>
              <w:t>Identidade nº:</w:t>
            </w:r>
          </w:p>
        </w:tc>
        <w:tc>
          <w:tcPr>
            <w:tcW w:w="4926" w:type="dxa"/>
          </w:tcPr>
          <w:p w:rsidR="00F01859" w:rsidRDefault="00F01859" w:rsidP="0092755E">
            <w:pPr>
              <w:ind w:firstLine="284"/>
            </w:pPr>
            <w:r>
              <w:t>CPF nº:</w:t>
            </w:r>
          </w:p>
        </w:tc>
      </w:tr>
      <w:tr w:rsidR="00F01859" w:rsidTr="001D59B2">
        <w:trPr>
          <w:trHeight w:val="454"/>
          <w:jc w:val="center"/>
        </w:trPr>
        <w:tc>
          <w:tcPr>
            <w:tcW w:w="4637" w:type="dxa"/>
          </w:tcPr>
          <w:p w:rsidR="00F01859" w:rsidRDefault="00F01859" w:rsidP="0092755E">
            <w:pPr>
              <w:ind w:firstLine="284"/>
            </w:pPr>
            <w:r>
              <w:t>Cargo:</w:t>
            </w:r>
          </w:p>
        </w:tc>
        <w:tc>
          <w:tcPr>
            <w:tcW w:w="4922" w:type="dxa"/>
          </w:tcPr>
          <w:p w:rsidR="00F01859" w:rsidRDefault="00F01859" w:rsidP="0092755E">
            <w:pPr>
              <w:ind w:firstLine="284"/>
            </w:pPr>
            <w:r>
              <w:t xml:space="preserve"> Endereço:</w:t>
            </w:r>
          </w:p>
        </w:tc>
      </w:tr>
    </w:tbl>
    <w:p w:rsidR="00E82340" w:rsidRDefault="00E82340"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1D59B2">
        <w:trPr>
          <w:trHeight w:val="454"/>
          <w:jc w:val="center"/>
        </w:trPr>
        <w:tc>
          <w:tcPr>
            <w:tcW w:w="9559" w:type="dxa"/>
            <w:gridSpan w:val="2"/>
          </w:tcPr>
          <w:p w:rsidR="00256794" w:rsidRDefault="00F01859" w:rsidP="0092755E">
            <w:pPr>
              <w:ind w:firstLine="284"/>
            </w:pPr>
            <w:r>
              <w:t>Nome do r</w:t>
            </w:r>
            <w:r w:rsidR="00256794">
              <w:t>epresentante</w:t>
            </w:r>
            <w:r>
              <w:t xml:space="preserve"> responsável pela proposta</w:t>
            </w:r>
            <w:r w:rsidR="00256794">
              <w:t>:</w:t>
            </w:r>
          </w:p>
        </w:tc>
      </w:tr>
      <w:tr w:rsidR="00256794" w:rsidTr="001D59B2">
        <w:trPr>
          <w:trHeight w:val="454"/>
          <w:jc w:val="center"/>
        </w:trPr>
        <w:tc>
          <w:tcPr>
            <w:tcW w:w="4633" w:type="dxa"/>
          </w:tcPr>
          <w:p w:rsidR="00256794" w:rsidRDefault="00256794" w:rsidP="0092755E">
            <w:pPr>
              <w:ind w:firstLine="284"/>
            </w:pPr>
            <w:r>
              <w:t>Identidade nº:</w:t>
            </w:r>
          </w:p>
        </w:tc>
        <w:tc>
          <w:tcPr>
            <w:tcW w:w="4926" w:type="dxa"/>
          </w:tcPr>
          <w:p w:rsidR="00256794" w:rsidRDefault="00256794" w:rsidP="0092755E">
            <w:pPr>
              <w:ind w:firstLine="284"/>
            </w:pPr>
            <w:r>
              <w:t>CPF nº:</w:t>
            </w:r>
          </w:p>
        </w:tc>
      </w:tr>
      <w:tr w:rsidR="00256794" w:rsidTr="001D59B2">
        <w:trPr>
          <w:trHeight w:val="454"/>
          <w:jc w:val="center"/>
        </w:trPr>
        <w:tc>
          <w:tcPr>
            <w:tcW w:w="9559" w:type="dxa"/>
            <w:gridSpan w:val="2"/>
          </w:tcPr>
          <w:p w:rsidR="00256794" w:rsidRDefault="00256794" w:rsidP="0092755E">
            <w:pPr>
              <w:ind w:firstLine="284"/>
            </w:pPr>
            <w:r>
              <w:t>Local e Data:</w:t>
            </w:r>
          </w:p>
        </w:tc>
      </w:tr>
      <w:tr w:rsidR="00256794" w:rsidTr="001D59B2">
        <w:trPr>
          <w:trHeight w:val="454"/>
          <w:jc w:val="center"/>
        </w:trPr>
        <w:tc>
          <w:tcPr>
            <w:tcW w:w="9559" w:type="dxa"/>
            <w:gridSpan w:val="2"/>
          </w:tcPr>
          <w:p w:rsidR="00256794" w:rsidRDefault="00256794" w:rsidP="0092755E">
            <w:pPr>
              <w:ind w:firstLine="284"/>
            </w:pPr>
            <w:r>
              <w:t>Assinatura:</w:t>
            </w:r>
          </w:p>
        </w:tc>
      </w:tr>
    </w:tbl>
    <w:p w:rsidR="004D48DA" w:rsidRDefault="004D48DA" w:rsidP="0092755E">
      <w:pPr>
        <w:pStyle w:val="Ttulo1"/>
        <w:ind w:firstLine="284"/>
      </w:pPr>
    </w:p>
    <w:p w:rsidR="00580D66" w:rsidRPr="003E1E8C" w:rsidRDefault="00F63070" w:rsidP="0092755E">
      <w:pPr>
        <w:pStyle w:val="Ttulo1"/>
        <w:ind w:firstLine="284"/>
      </w:pPr>
      <w:r w:rsidRPr="003E1E8C">
        <w:t>ANEXO V</w:t>
      </w:r>
      <w:r w:rsidR="006011F0">
        <w:t>I</w:t>
      </w:r>
      <w:r w:rsidRPr="003E1E8C">
        <w:t xml:space="preserve"> </w:t>
      </w:r>
      <w:r w:rsidR="003E1E8C">
        <w:t>–</w:t>
      </w:r>
      <w:r w:rsidRPr="003E1E8C">
        <w:t xml:space="preserve"> </w:t>
      </w:r>
      <w:r w:rsidR="00460972">
        <w:t>DECLARAÇÃO DE</w:t>
      </w:r>
      <w:r w:rsidRPr="003E1E8C">
        <w:t xml:space="preserve"> CUMPRIMENTO DO INCISO XXXIII do ART. 7º da CONSTITUIÇÃO FEDERAL</w:t>
      </w: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F63070" w:rsidP="0092755E">
      <w:pPr>
        <w:tabs>
          <w:tab w:val="left" w:leader="dot" w:pos="8159"/>
        </w:tabs>
        <w:spacing w:before="140" w:line="360" w:lineRule="auto"/>
        <w:ind w:firstLine="284"/>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para fins do disposto no inciso V do art. 27</w:t>
      </w:r>
      <w:r w:rsidR="003E1E8C">
        <w:t xml:space="preserve"> </w:t>
      </w:r>
      <w:r>
        <w:t>da</w:t>
      </w:r>
      <w:r>
        <w:rPr>
          <w:spacing w:val="-9"/>
        </w:rPr>
        <w:t xml:space="preserve"> </w:t>
      </w:r>
      <w:r>
        <w:t>Lei</w:t>
      </w:r>
      <w:r>
        <w:rPr>
          <w:spacing w:val="-9"/>
        </w:rPr>
        <w:t xml:space="preserve"> </w:t>
      </w:r>
      <w:r>
        <w:t>no</w:t>
      </w:r>
      <w:r>
        <w:rPr>
          <w:spacing w:val="-8"/>
        </w:rPr>
        <w:t xml:space="preserve"> </w:t>
      </w:r>
      <w:r>
        <w:t>8.666,</w:t>
      </w:r>
      <w:r>
        <w:rPr>
          <w:spacing w:val="-9"/>
        </w:rPr>
        <w:t xml:space="preserve"> </w:t>
      </w:r>
      <w:r>
        <w:t>de</w:t>
      </w:r>
      <w:r>
        <w:rPr>
          <w:spacing w:val="-8"/>
        </w:rPr>
        <w:t xml:space="preserve"> </w:t>
      </w:r>
      <w:r>
        <w:t>21</w:t>
      </w:r>
      <w:r>
        <w:rPr>
          <w:spacing w:val="-9"/>
        </w:rPr>
        <w:t xml:space="preserve"> </w:t>
      </w:r>
      <w:r>
        <w:t>de</w:t>
      </w:r>
      <w:r>
        <w:rPr>
          <w:spacing w:val="-9"/>
        </w:rPr>
        <w:t xml:space="preserve"> </w:t>
      </w:r>
      <w:r>
        <w:t>junho</w:t>
      </w:r>
      <w:r>
        <w:rPr>
          <w:spacing w:val="-8"/>
        </w:rPr>
        <w:t xml:space="preserve"> </w:t>
      </w:r>
      <w:r>
        <w:t>de</w:t>
      </w:r>
      <w:r>
        <w:rPr>
          <w:spacing w:val="-9"/>
        </w:rPr>
        <w:t xml:space="preserve"> </w:t>
      </w:r>
      <w:r>
        <w:t>1993,</w:t>
      </w:r>
      <w:r>
        <w:rPr>
          <w:spacing w:val="-8"/>
        </w:rPr>
        <w:t xml:space="preserve"> </w:t>
      </w:r>
      <w:r>
        <w:t>acrescido</w:t>
      </w:r>
      <w:r>
        <w:rPr>
          <w:spacing w:val="-9"/>
        </w:rPr>
        <w:t xml:space="preserve"> </w:t>
      </w:r>
      <w:r>
        <w:t>pela</w:t>
      </w:r>
      <w:r>
        <w:rPr>
          <w:spacing w:val="-9"/>
        </w:rPr>
        <w:t xml:space="preserve"> </w:t>
      </w:r>
      <w:r>
        <w:t>Lei</w:t>
      </w:r>
      <w:r>
        <w:rPr>
          <w:spacing w:val="-10"/>
        </w:rPr>
        <w:t xml:space="preserve"> </w:t>
      </w:r>
      <w:r>
        <w:t>no</w:t>
      </w:r>
      <w:r>
        <w:rPr>
          <w:spacing w:val="-9"/>
        </w:rPr>
        <w:t xml:space="preserve"> </w:t>
      </w:r>
      <w:r>
        <w:t>9.854,</w:t>
      </w:r>
      <w:r>
        <w:rPr>
          <w:spacing w:val="-8"/>
        </w:rPr>
        <w:t xml:space="preserve"> </w:t>
      </w:r>
      <w:r>
        <w:t>de</w:t>
      </w:r>
      <w:r>
        <w:rPr>
          <w:spacing w:val="-9"/>
        </w:rPr>
        <w:t xml:space="preserve"> </w:t>
      </w:r>
      <w:r>
        <w:t>27</w:t>
      </w:r>
      <w:r>
        <w:rPr>
          <w:spacing w:val="-9"/>
        </w:rPr>
        <w:t xml:space="preserve"> </w:t>
      </w:r>
      <w:r>
        <w:t>de</w:t>
      </w:r>
      <w:r>
        <w:rPr>
          <w:spacing w:val="-8"/>
        </w:rPr>
        <w:t xml:space="preserve"> </w:t>
      </w:r>
      <w:r>
        <w:t>outubro</w:t>
      </w:r>
      <w:r>
        <w:rPr>
          <w:spacing w:val="-9"/>
        </w:rPr>
        <w:t xml:space="preserve"> </w:t>
      </w:r>
      <w:r>
        <w:t>de</w:t>
      </w:r>
      <w:r>
        <w:rPr>
          <w:spacing w:val="-11"/>
        </w:rPr>
        <w:t xml:space="preserve"> </w:t>
      </w:r>
      <w:r>
        <w:t>1999,</w:t>
      </w:r>
      <w:r>
        <w:rPr>
          <w:spacing w:val="-9"/>
        </w:rPr>
        <w:t xml:space="preserve"> </w:t>
      </w:r>
      <w:r>
        <w:t>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0B29EC" w:rsidP="0092755E">
      <w:pPr>
        <w:spacing w:before="9" w:line="360" w:lineRule="auto"/>
        <w:ind w:firstLine="284"/>
        <w:jc w:val="both"/>
        <w:rPr>
          <w:sz w:val="18"/>
        </w:rPr>
      </w:pPr>
      <w:r>
        <w:rPr>
          <w:noProof/>
          <w:lang w:val="pt-BR" w:eastAsia="pt-BR" w:bidi="ar-SA"/>
        </w:rPr>
        <mc:AlternateContent>
          <mc:Choice Requires="wps">
            <w:drawing>
              <wp:anchor distT="0" distB="0" distL="0" distR="0" simplePos="0" relativeHeight="251628032"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B4032" w:rsidRDefault="009B4032">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688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Cfq0DR&#10;gwIAABkFAAAOAAAAAAAAAAAAAAAAAC4CAABkcnMvZTJvRG9jLnhtbFBLAQItABQABgAIAAAAIQAv&#10;vALJ3QAAAAoBAAAPAAAAAAAAAAAAAAAAAN0EAABkcnMvZG93bnJldi54bWxQSwUGAAAAAAQABADz&#10;AAAA5wUAAAAA&#10;" filled="f" strokeweight=".48pt">
                <v:textbox inset="0,0,0,0">
                  <w:txbxContent>
                    <w:p w:rsidR="009B4032" w:rsidRDefault="009B4032">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92755E">
      <w:pPr>
        <w:spacing w:line="360" w:lineRule="auto"/>
        <w:ind w:firstLine="284"/>
        <w:rPr>
          <w:sz w:val="20"/>
        </w:rPr>
      </w:pPr>
    </w:p>
    <w:p w:rsidR="00580D66" w:rsidRDefault="00580D66" w:rsidP="0092755E">
      <w:pPr>
        <w:spacing w:before="4" w:line="360" w:lineRule="auto"/>
        <w:ind w:firstLine="284"/>
        <w:rPr>
          <w:sz w:val="21"/>
        </w:rPr>
      </w:pPr>
    </w:p>
    <w:p w:rsidR="003E1E8C" w:rsidRDefault="003E1E8C" w:rsidP="0092755E">
      <w:pPr>
        <w:tabs>
          <w:tab w:val="left" w:leader="dot" w:pos="2810"/>
        </w:tabs>
        <w:spacing w:before="206"/>
        <w:ind w:firstLine="284"/>
        <w:jc w:val="right"/>
      </w:pPr>
      <w:r>
        <w:t>...................,</w:t>
      </w:r>
      <w:r>
        <w:rPr>
          <w:spacing w:val="-1"/>
        </w:rPr>
        <w:t xml:space="preserve"> </w:t>
      </w:r>
      <w:r>
        <w:t>....... de</w:t>
      </w:r>
      <w:r>
        <w:tab/>
        <w:t xml:space="preserve">de </w:t>
      </w:r>
      <w:r w:rsidR="00B55A45">
        <w:t>202</w:t>
      </w:r>
      <w:r w:rsidR="004D48DA">
        <w:t>3</w:t>
      </w:r>
      <w:r>
        <w:t>.</w:t>
      </w:r>
    </w:p>
    <w:p w:rsidR="00580D66" w:rsidRDefault="00580D66" w:rsidP="0092755E">
      <w:pPr>
        <w:tabs>
          <w:tab w:val="left" w:leader="dot" w:pos="6486"/>
        </w:tabs>
        <w:ind w:firstLine="284"/>
        <w:jc w:val="right"/>
      </w:pPr>
    </w:p>
    <w:p w:rsidR="00580D66" w:rsidRDefault="00580D66" w:rsidP="0092755E">
      <w:pPr>
        <w:ind w:firstLine="284"/>
        <w:rPr>
          <w:sz w:val="20"/>
        </w:rPr>
      </w:pPr>
    </w:p>
    <w:p w:rsidR="00580D66" w:rsidRDefault="00580D66"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0B29EC" w:rsidP="0092755E">
      <w:pPr>
        <w:spacing w:before="1"/>
        <w:ind w:firstLine="284"/>
      </w:pPr>
      <w:r>
        <w:rPr>
          <w:noProof/>
          <w:lang w:val="pt-BR" w:eastAsia="pt-BR" w:bidi="ar-SA"/>
        </w:rPr>
        <mc:AlternateContent>
          <mc:Choice Requires="wps">
            <w:drawing>
              <wp:anchor distT="4294967294" distB="4294967294" distL="0" distR="0" simplePos="0" relativeHeight="251630080"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15D4B" id="Line 4" o:spid="_x0000_s1026" style="position:absolute;z-index:-25168640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uSY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hLbkmB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4" distB="4294967294" distL="0" distR="0" simplePos="0" relativeHeight="25163315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9CC6D" id="Line 6" o:spid="_x0000_s1026" style="position:absolute;z-index:-25168332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LzPvvx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92755E">
      <w:pPr>
        <w:spacing w:before="1"/>
        <w:ind w:firstLine="284"/>
      </w:pPr>
    </w:p>
    <w:p w:rsidR="003E1E8C" w:rsidRDefault="003E1E8C" w:rsidP="0092755E">
      <w:pPr>
        <w:ind w:firstLine="284"/>
        <w:jc w:val="center"/>
      </w:pPr>
      <w:r>
        <w:t>Nome e assinatura do representante</w:t>
      </w:r>
    </w:p>
    <w:p w:rsidR="003E1E8C" w:rsidRDefault="003E1E8C" w:rsidP="0092755E">
      <w:pPr>
        <w:ind w:firstLine="284"/>
        <w:jc w:val="center"/>
      </w:pPr>
      <w:r>
        <w:t>RG nº...............................................</w:t>
      </w:r>
    </w:p>
    <w:p w:rsidR="00580D66" w:rsidRDefault="00580D66" w:rsidP="0092755E">
      <w:pPr>
        <w:spacing w:before="10"/>
        <w:ind w:firstLine="284"/>
        <w:sectPr w:rsidR="00580D66" w:rsidSect="0071099B">
          <w:headerReference w:type="default" r:id="rId9"/>
          <w:pgSz w:w="11910" w:h="16840"/>
          <w:pgMar w:top="1418" w:right="1134" w:bottom="851" w:left="1134" w:header="122" w:footer="0" w:gutter="0"/>
          <w:cols w:space="720"/>
        </w:sectPr>
      </w:pPr>
    </w:p>
    <w:p w:rsidR="006011F0" w:rsidRDefault="006011F0" w:rsidP="0092755E">
      <w:pPr>
        <w:pStyle w:val="Ttulo1"/>
        <w:ind w:firstLine="284"/>
      </w:pPr>
      <w:r w:rsidRPr="00982AE1">
        <w:t xml:space="preserve">ANEXO </w:t>
      </w:r>
      <w:r>
        <w:t>VII</w:t>
      </w:r>
      <w:r w:rsidRPr="00982AE1">
        <w:t xml:space="preserve"> – DECLARAÇÃO DE CONCORDÂNCIA COM OS TERMOS DO EDITAL</w:t>
      </w:r>
    </w:p>
    <w:p w:rsidR="006011F0" w:rsidRDefault="006011F0" w:rsidP="0092755E">
      <w:pPr>
        <w:pStyle w:val="Ttulo1"/>
        <w:ind w:firstLine="284"/>
      </w:pPr>
    </w:p>
    <w:p w:rsidR="006011F0" w:rsidRPr="00982AE1" w:rsidRDefault="006011F0" w:rsidP="0092755E">
      <w:pPr>
        <w:pStyle w:val="Ttulo1"/>
        <w:ind w:firstLine="284"/>
      </w:pPr>
      <w:r w:rsidRPr="00982AE1">
        <w:t>DECLARAÇÃO</w:t>
      </w:r>
    </w:p>
    <w:p w:rsidR="006011F0" w:rsidRDefault="006011F0" w:rsidP="0092755E">
      <w:pPr>
        <w:ind w:firstLine="284"/>
        <w:rPr>
          <w:b/>
          <w:sz w:val="20"/>
        </w:rPr>
      </w:pPr>
    </w:p>
    <w:p w:rsidR="006011F0" w:rsidRDefault="006011F0" w:rsidP="0092755E">
      <w:pPr>
        <w:spacing w:before="6"/>
        <w:ind w:firstLine="284"/>
        <w:rPr>
          <w:b/>
          <w:sz w:val="23"/>
        </w:rPr>
      </w:pPr>
    </w:p>
    <w:p w:rsidR="006011F0" w:rsidRDefault="006011F0" w:rsidP="0092755E">
      <w:pPr>
        <w:tabs>
          <w:tab w:val="left" w:pos="4933"/>
          <w:tab w:val="left" w:pos="5202"/>
          <w:tab w:val="left" w:pos="8350"/>
          <w:tab w:val="left" w:pos="9278"/>
          <w:tab w:val="left" w:pos="9639"/>
        </w:tabs>
        <w:spacing w:before="1" w:line="360" w:lineRule="auto"/>
        <w:ind w:firstLine="284"/>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t>Pregão</w:t>
      </w:r>
      <w:r>
        <w:rPr>
          <w:spacing w:val="-10"/>
        </w:rPr>
        <w:t xml:space="preserve"> </w:t>
      </w:r>
      <w:r>
        <w:t>Presencial</w:t>
      </w:r>
      <w:r>
        <w:rPr>
          <w:spacing w:val="-10"/>
        </w:rPr>
        <w:t xml:space="preserve"> </w:t>
      </w:r>
      <w:r>
        <w:t>n.º</w:t>
      </w:r>
      <w:r>
        <w:rPr>
          <w:spacing w:val="-5"/>
        </w:rPr>
        <w:t xml:space="preserve"> </w:t>
      </w:r>
      <w:r w:rsidR="0041011E">
        <w:rPr>
          <w:spacing w:val="-5"/>
        </w:rPr>
        <w:t>96/2023</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92755E">
      <w:pPr>
        <w:spacing w:line="360" w:lineRule="auto"/>
        <w:ind w:firstLine="284"/>
        <w:rPr>
          <w:sz w:val="20"/>
        </w:rPr>
      </w:pPr>
    </w:p>
    <w:p w:rsidR="006011F0" w:rsidRDefault="006011F0" w:rsidP="0092755E">
      <w:pPr>
        <w:ind w:firstLine="284"/>
        <w:rPr>
          <w:sz w:val="20"/>
        </w:rPr>
      </w:pPr>
    </w:p>
    <w:p w:rsidR="006011F0" w:rsidRDefault="006011F0" w:rsidP="0092755E">
      <w:pPr>
        <w:spacing w:before="5"/>
        <w:ind w:firstLine="284"/>
        <w:rPr>
          <w:sz w:val="17"/>
        </w:rPr>
      </w:pPr>
    </w:p>
    <w:p w:rsidR="006011F0" w:rsidRDefault="006011F0" w:rsidP="0092755E">
      <w:pPr>
        <w:tabs>
          <w:tab w:val="left" w:pos="1653"/>
          <w:tab w:val="left" w:pos="2404"/>
          <w:tab w:val="left" w:pos="4009"/>
        </w:tabs>
        <w:spacing w:before="101"/>
        <w:ind w:firstLine="284"/>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4D48DA">
        <w:t>2023.</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0B29EC" w:rsidP="0092755E">
      <w:pPr>
        <w:spacing w:before="1"/>
        <w:ind w:firstLine="284"/>
        <w:rPr>
          <w:sz w:val="20"/>
        </w:rPr>
      </w:pPr>
      <w:r>
        <w:rPr>
          <w:noProof/>
          <w:lang w:val="pt-BR" w:eastAsia="pt-BR" w:bidi="ar-SA"/>
        </w:rPr>
        <mc:AlternateContent>
          <mc:Choice Requires="wps">
            <w:drawing>
              <wp:anchor distT="4294967294" distB="4294967294" distL="0" distR="0" simplePos="0" relativeHeight="25168844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0C261" id="Line 6" o:spid="_x0000_s1026" style="position:absolute;z-index:-25162803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jc w:val="center"/>
        <w:sectPr w:rsidR="006011F0" w:rsidSect="0071099B">
          <w:headerReference w:type="default" r:id="rId10"/>
          <w:pgSz w:w="11910" w:h="16840"/>
          <w:pgMar w:top="1418" w:right="1134" w:bottom="851" w:left="1134" w:header="122" w:footer="0" w:gutter="0"/>
          <w:cols w:space="720"/>
        </w:sectPr>
      </w:pPr>
    </w:p>
    <w:p w:rsidR="006011F0" w:rsidRPr="002345BE" w:rsidRDefault="006011F0" w:rsidP="0092755E">
      <w:pPr>
        <w:pStyle w:val="Ttulo1"/>
        <w:ind w:firstLine="284"/>
      </w:pPr>
      <w:r>
        <w:t xml:space="preserve">ANEXO VIII - </w:t>
      </w:r>
      <w:r w:rsidRPr="002345BE">
        <w:t>DECLARAÇÃO DE QUE NÃO EMPREGA SERVIDOR</w:t>
      </w:r>
    </w:p>
    <w:p w:rsidR="006011F0" w:rsidRPr="002345BE" w:rsidRDefault="006011F0" w:rsidP="0092755E">
      <w:pPr>
        <w:ind w:firstLine="284"/>
        <w:rPr>
          <w:b/>
        </w:rPr>
      </w:pPr>
    </w:p>
    <w:p w:rsidR="006011F0" w:rsidRPr="002345BE" w:rsidRDefault="006011F0" w:rsidP="0092755E">
      <w:pPr>
        <w:ind w:firstLine="284"/>
        <w:rPr>
          <w:b/>
        </w:rPr>
      </w:pPr>
    </w:p>
    <w:p w:rsidR="006011F0" w:rsidRPr="002345BE" w:rsidRDefault="006011F0" w:rsidP="0092755E">
      <w:pPr>
        <w:spacing w:line="360" w:lineRule="auto"/>
        <w:ind w:firstLine="284"/>
        <w:rPr>
          <w:b/>
        </w:rPr>
      </w:pPr>
    </w:p>
    <w:p w:rsidR="006011F0" w:rsidRPr="002345BE" w:rsidRDefault="006011F0" w:rsidP="0092755E">
      <w:pPr>
        <w:tabs>
          <w:tab w:val="left" w:pos="851"/>
          <w:tab w:val="left" w:pos="2744"/>
          <w:tab w:val="left" w:pos="5003"/>
        </w:tabs>
        <w:spacing w:line="360" w:lineRule="auto"/>
        <w:ind w:firstLine="284"/>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92755E">
      <w:pPr>
        <w:spacing w:line="360" w:lineRule="auto"/>
        <w:ind w:firstLine="284"/>
        <w:rPr>
          <w:lang w:val="pt-BR"/>
        </w:rPr>
      </w:pPr>
    </w:p>
    <w:p w:rsidR="006011F0" w:rsidRPr="002345BE" w:rsidRDefault="006011F0" w:rsidP="0092755E">
      <w:pPr>
        <w:ind w:firstLine="284"/>
      </w:pPr>
    </w:p>
    <w:p w:rsidR="006011F0" w:rsidRDefault="006011F0" w:rsidP="0092755E">
      <w:pPr>
        <w:tabs>
          <w:tab w:val="left" w:pos="1653"/>
          <w:tab w:val="left" w:pos="2404"/>
          <w:tab w:val="left" w:pos="4009"/>
        </w:tabs>
        <w:spacing w:before="101"/>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4D48DA">
        <w:t>3.</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0B29EC" w:rsidP="0092755E">
      <w:pPr>
        <w:spacing w:before="1"/>
        <w:ind w:firstLine="284"/>
        <w:rPr>
          <w:sz w:val="20"/>
        </w:rPr>
      </w:pPr>
      <w:r>
        <w:rPr>
          <w:noProof/>
          <w:lang w:val="pt-BR" w:eastAsia="pt-BR" w:bidi="ar-SA"/>
        </w:rPr>
        <mc:AlternateContent>
          <mc:Choice Requires="wps">
            <w:drawing>
              <wp:anchor distT="4294967294" distB="4294967294" distL="0" distR="0" simplePos="0" relativeHeight="25168947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73D92" id="Line 6" o:spid="_x0000_s1026" style="position:absolute;z-index:-25162700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rPr>
          <w:b/>
          <w:highlight w:val="cyan"/>
        </w:rPr>
      </w:pPr>
      <w:r w:rsidRPr="002345BE">
        <w:rPr>
          <w:b/>
        </w:rPr>
        <w:br w:type="page"/>
      </w:r>
    </w:p>
    <w:p w:rsidR="006011F0" w:rsidRDefault="006011F0" w:rsidP="0092755E">
      <w:pPr>
        <w:ind w:firstLine="284"/>
        <w:jc w:val="center"/>
        <w:sectPr w:rsidR="006011F0" w:rsidSect="0071099B">
          <w:headerReference w:type="default" r:id="rId11"/>
          <w:pgSz w:w="11910" w:h="16840"/>
          <w:pgMar w:top="1418" w:right="1134" w:bottom="851" w:left="1134" w:header="122" w:footer="0" w:gutter="0"/>
          <w:cols w:space="720"/>
        </w:sectPr>
      </w:pPr>
    </w:p>
    <w:p w:rsidR="006744B8" w:rsidRPr="00844F01" w:rsidRDefault="000E439F" w:rsidP="0092755E">
      <w:pPr>
        <w:pStyle w:val="Ttulo1"/>
        <w:ind w:firstLine="284"/>
      </w:pPr>
      <w:r>
        <w:t xml:space="preserve">ANEXO XI - </w:t>
      </w:r>
      <w:r w:rsidR="006744B8" w:rsidRPr="00844F01">
        <w:t>COMPROVANTE RETIRADA DE EDITAL</w:t>
      </w:r>
    </w:p>
    <w:p w:rsidR="006744B8" w:rsidRPr="00844F01" w:rsidRDefault="006744B8" w:rsidP="0092755E">
      <w:pPr>
        <w:spacing w:before="10"/>
        <w:ind w:firstLine="284"/>
        <w:rPr>
          <w:b/>
        </w:rPr>
      </w:pPr>
    </w:p>
    <w:p w:rsidR="006744B8" w:rsidRPr="00844F01" w:rsidRDefault="006744B8" w:rsidP="0092755E">
      <w:pPr>
        <w:spacing w:before="10"/>
        <w:ind w:firstLine="284"/>
        <w:rPr>
          <w:b/>
        </w:rPr>
      </w:pPr>
    </w:p>
    <w:p w:rsidR="006744B8" w:rsidRPr="00844F01" w:rsidRDefault="006744B8" w:rsidP="0092755E">
      <w:pPr>
        <w:tabs>
          <w:tab w:val="left" w:pos="4708"/>
          <w:tab w:val="left" w:pos="9639"/>
        </w:tabs>
        <w:spacing w:before="1"/>
        <w:ind w:firstLine="284"/>
        <w:jc w:val="both"/>
        <w:rPr>
          <w:b/>
        </w:rPr>
      </w:pPr>
      <w:r w:rsidRPr="00844F01">
        <w:rPr>
          <w:b/>
        </w:rPr>
        <w:t>EMPRESA:</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ENDEREÇO:</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CIDADE:</w:t>
      </w:r>
      <w:r w:rsidRPr="00844F01">
        <w:rPr>
          <w:b/>
          <w:u w:val="thick"/>
        </w:rPr>
        <w:t xml:space="preserve"> </w:t>
      </w:r>
      <w:r w:rsidRPr="00844F01">
        <w:rPr>
          <w:b/>
          <w:u w:val="thick"/>
        </w:rPr>
        <w:tab/>
      </w:r>
      <w:r w:rsidRPr="00844F01">
        <w:rPr>
          <w:b/>
        </w:rPr>
        <w:t>ESTADO:</w:t>
      </w:r>
      <w:r w:rsidRPr="00844F01">
        <w:rPr>
          <w:b/>
          <w:spacing w:val="-2"/>
        </w:rPr>
        <w:t xml:space="preserve"> </w:t>
      </w:r>
      <w:r w:rsidRPr="00844F01">
        <w:rPr>
          <w:b/>
          <w:u w:val="thick"/>
        </w:rPr>
        <w:t xml:space="preserve"> </w:t>
      </w:r>
      <w:r w:rsidRPr="00844F01">
        <w:rPr>
          <w:b/>
          <w:u w:val="thick"/>
        </w:rPr>
        <w:tab/>
      </w:r>
    </w:p>
    <w:p w:rsidR="006744B8" w:rsidRPr="00844F01" w:rsidRDefault="006744B8" w:rsidP="0092755E">
      <w:pPr>
        <w:tabs>
          <w:tab w:val="left" w:pos="2506"/>
          <w:tab w:val="left" w:pos="3987"/>
          <w:tab w:val="left" w:pos="9639"/>
        </w:tabs>
        <w:spacing w:before="1"/>
        <w:ind w:firstLine="284"/>
        <w:jc w:val="both"/>
        <w:rPr>
          <w:b/>
        </w:rPr>
      </w:pPr>
      <w:r w:rsidRPr="00844F01">
        <w:rPr>
          <w:b/>
        </w:rPr>
        <w:t>FONE</w:t>
      </w:r>
      <w:r w:rsidRPr="00844F01">
        <w:rPr>
          <w:b/>
          <w:spacing w:val="-4"/>
        </w:rPr>
        <w:t xml:space="preserve"> </w:t>
      </w:r>
      <w:r w:rsidRPr="00844F01">
        <w:rPr>
          <w:b/>
        </w:rPr>
        <w:t>(</w:t>
      </w:r>
      <w:r w:rsidRPr="00844F01">
        <w:rPr>
          <w:b/>
          <w:u w:val="thick"/>
        </w:rPr>
        <w:t xml:space="preserve"> </w:t>
      </w:r>
      <w:r w:rsidRPr="00844F01">
        <w:rPr>
          <w:b/>
          <w:u w:val="thick"/>
        </w:rPr>
        <w:tab/>
        <w:t>)</w:t>
      </w:r>
      <w:r w:rsidRPr="00844F01">
        <w:rPr>
          <w:b/>
          <w:u w:val="thick"/>
        </w:rPr>
        <w:tab/>
      </w:r>
      <w:r w:rsidRPr="00844F01">
        <w:rPr>
          <w:b/>
        </w:rPr>
        <w:t>e-mail</w:t>
      </w:r>
      <w:r w:rsidRPr="00844F01">
        <w:rPr>
          <w:b/>
          <w:u w:val="thick"/>
        </w:rPr>
        <w:t xml:space="preserve"> </w:t>
      </w:r>
      <w:r w:rsidRPr="00844F01">
        <w:rPr>
          <w:b/>
          <w:u w:val="thick"/>
        </w:rPr>
        <w:tab/>
      </w:r>
    </w:p>
    <w:p w:rsidR="006744B8" w:rsidRPr="00844F01" w:rsidRDefault="006744B8" w:rsidP="0092755E">
      <w:pPr>
        <w:ind w:firstLine="284"/>
        <w:rPr>
          <w:b/>
        </w:rPr>
      </w:pPr>
    </w:p>
    <w:p w:rsidR="006744B8" w:rsidRPr="00844F01" w:rsidRDefault="006744B8" w:rsidP="0092755E">
      <w:pPr>
        <w:spacing w:before="10"/>
        <w:ind w:firstLine="284"/>
        <w:rPr>
          <w:b/>
        </w:rPr>
      </w:pPr>
    </w:p>
    <w:p w:rsidR="006744B8" w:rsidRPr="00844F01" w:rsidRDefault="006744B8" w:rsidP="0092755E">
      <w:pPr>
        <w:ind w:firstLine="284"/>
        <w:jc w:val="center"/>
        <w:rPr>
          <w:b/>
        </w:rPr>
      </w:pPr>
      <w:r w:rsidRPr="00844F01">
        <w:rPr>
          <w:b/>
        </w:rPr>
        <w:t xml:space="preserve">MODALIDADE: PREGÃO PRESENCIAL N.º </w:t>
      </w:r>
      <w:r w:rsidR="0041011E">
        <w:rPr>
          <w:b/>
        </w:rPr>
        <w:t>96/2023</w:t>
      </w:r>
    </w:p>
    <w:p w:rsidR="006744B8" w:rsidRPr="00844F01" w:rsidRDefault="006744B8" w:rsidP="0092755E">
      <w:pPr>
        <w:spacing w:before="1"/>
        <w:ind w:firstLine="284"/>
        <w:rPr>
          <w:b/>
        </w:rPr>
      </w:pPr>
      <w:bookmarkStart w:id="9" w:name="_GoBack"/>
      <w:bookmarkEnd w:id="9"/>
    </w:p>
    <w:p w:rsidR="006744B8" w:rsidRPr="00844F01" w:rsidRDefault="006744B8" w:rsidP="0092755E">
      <w:pPr>
        <w:spacing w:before="1"/>
        <w:ind w:firstLine="284"/>
        <w:rPr>
          <w:b/>
        </w:rPr>
      </w:pPr>
    </w:p>
    <w:p w:rsidR="005C3981" w:rsidRDefault="006744B8" w:rsidP="0092755E">
      <w:pPr>
        <w:ind w:firstLine="284"/>
        <w:jc w:val="center"/>
        <w:rPr>
          <w:b/>
        </w:rPr>
      </w:pPr>
      <w:r w:rsidRPr="00844F01">
        <w:rPr>
          <w:b/>
        </w:rPr>
        <w:t xml:space="preserve">OBJETO: </w:t>
      </w:r>
      <w:r w:rsidR="005C3981" w:rsidRPr="005C3981">
        <w:rPr>
          <w:b/>
        </w:rPr>
        <w:t xml:space="preserve">DESTINADO À </w:t>
      </w:r>
      <w:r w:rsidR="009B4032">
        <w:rPr>
          <w:b/>
        </w:rPr>
        <w:t>AQUISIÇÃO DE CADEIRAS E POLTRONAS PARA NOVO PAÇO MUNICIPAL</w:t>
      </w:r>
      <w:r w:rsidR="003772C0">
        <w:rPr>
          <w:b/>
        </w:rPr>
        <w:t>.</w:t>
      </w:r>
    </w:p>
    <w:p w:rsidR="0092755E" w:rsidRDefault="0092755E" w:rsidP="0092755E">
      <w:pPr>
        <w:ind w:firstLine="284"/>
        <w:jc w:val="both"/>
      </w:pPr>
    </w:p>
    <w:p w:rsidR="00290759" w:rsidRPr="00844F01" w:rsidRDefault="00290759" w:rsidP="0092755E">
      <w:pPr>
        <w:ind w:firstLine="284"/>
        <w:jc w:val="both"/>
      </w:pPr>
    </w:p>
    <w:p w:rsidR="006744B8" w:rsidRPr="00844F01" w:rsidRDefault="006744B8" w:rsidP="0092755E">
      <w:pPr>
        <w:ind w:firstLine="284"/>
        <w:jc w:val="both"/>
      </w:pPr>
      <w:r w:rsidRPr="00844F01">
        <w:t xml:space="preserve">Obtivemos através do acesso </w:t>
      </w:r>
      <w:hyperlink r:id="rId12">
        <w:r w:rsidRPr="00844F01">
          <w:rPr>
            <w:color w:val="0000FF"/>
            <w:u w:val="single" w:color="0000FF"/>
          </w:rPr>
          <w:t>www.pilardosul.sp.gov.br/licitacao</w:t>
        </w:r>
        <w:r w:rsidRPr="00844F01">
          <w:rPr>
            <w:color w:val="0000FF"/>
          </w:rPr>
          <w:t xml:space="preserve"> </w:t>
        </w:r>
      </w:hyperlink>
      <w:r w:rsidRPr="00844F01">
        <w:t>nesta data, cópia do instrumento convocatório da licitação acima identificada.</w:t>
      </w:r>
    </w:p>
    <w:p w:rsidR="006744B8" w:rsidRPr="00844F01" w:rsidRDefault="006744B8" w:rsidP="0092755E">
      <w:pPr>
        <w:spacing w:before="1"/>
        <w:ind w:firstLine="284"/>
      </w:pPr>
    </w:p>
    <w:p w:rsidR="006744B8" w:rsidRPr="00844F01" w:rsidRDefault="006744B8" w:rsidP="0092755E">
      <w:pPr>
        <w:ind w:firstLine="284"/>
        <w:jc w:val="both"/>
      </w:pPr>
      <w:r w:rsidRPr="00844F01">
        <w:t xml:space="preserve">Visando à comunicação futura entre esta Prefeitura e sua empresa, solicitamos a Vossa Senhoria preencher o recibo de retirada do Edital e remetê-lo ao Setor de Licitação, por meio do e-mail </w:t>
      </w:r>
      <w:hyperlink r:id="rId13">
        <w:r w:rsidRPr="00844F01">
          <w:rPr>
            <w:color w:val="0000FF"/>
            <w:u w:val="single" w:color="0000FF"/>
          </w:rPr>
          <w:t>licitacao@pilardosul.sp.gov.br</w:t>
        </w:r>
        <w:r w:rsidRPr="00844F01">
          <w:t>.</w:t>
        </w:r>
      </w:hyperlink>
    </w:p>
    <w:p w:rsidR="006744B8" w:rsidRPr="00844F01" w:rsidRDefault="006744B8" w:rsidP="0092755E">
      <w:pPr>
        <w:spacing w:before="10"/>
        <w:ind w:firstLine="284"/>
      </w:pPr>
    </w:p>
    <w:p w:rsidR="006744B8" w:rsidRPr="00844F01" w:rsidRDefault="006744B8" w:rsidP="0092755E">
      <w:pPr>
        <w:ind w:firstLine="284"/>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844F01" w:rsidRDefault="006744B8" w:rsidP="0092755E">
      <w:pPr>
        <w:ind w:firstLine="284"/>
      </w:pPr>
    </w:p>
    <w:p w:rsidR="006744B8" w:rsidRPr="00844F01" w:rsidRDefault="006744B8" w:rsidP="0092755E">
      <w:pPr>
        <w:ind w:firstLine="284"/>
      </w:pPr>
    </w:p>
    <w:p w:rsidR="006744B8" w:rsidRPr="00844F01" w:rsidRDefault="000B29EC" w:rsidP="0092755E">
      <w:pPr>
        <w:spacing w:before="1"/>
        <w:ind w:firstLine="284"/>
      </w:pPr>
      <w:r>
        <w:rPr>
          <w:noProof/>
          <w:lang w:val="pt-BR" w:eastAsia="pt-BR" w:bidi="ar-SA"/>
        </w:rPr>
        <mc:AlternateContent>
          <mc:Choice Requires="wps">
            <w:drawing>
              <wp:anchor distT="0" distB="0" distL="0" distR="0" simplePos="0" relativeHeight="251669504"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B4032" w:rsidRDefault="009B4032" w:rsidP="006744B8">
                            <w:pPr>
                              <w:ind w:right="621"/>
                              <w:rPr>
                                <w:sz w:val="24"/>
                              </w:rPr>
                            </w:pPr>
                          </w:p>
                          <w:p w:rsidR="009B4032" w:rsidRDefault="009B4032" w:rsidP="006744B8">
                            <w:pPr>
                              <w:spacing w:before="1"/>
                              <w:ind w:left="851" w:right="621"/>
                              <w:rPr>
                                <w:sz w:val="25"/>
                              </w:rPr>
                            </w:pPr>
                          </w:p>
                          <w:p w:rsidR="009B4032" w:rsidRPr="00844F01" w:rsidRDefault="009B4032"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9B4032" w:rsidRPr="00844F01" w:rsidRDefault="009B4032"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9B4032" w:rsidRPr="00844F01" w:rsidRDefault="009B4032"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9B4032" w:rsidRDefault="009B4032" w:rsidP="006744B8">
                            <w:pPr>
                              <w:ind w:right="621"/>
                              <w:rPr>
                                <w:sz w:val="24"/>
                              </w:rPr>
                            </w:pPr>
                          </w:p>
                          <w:p w:rsidR="009B4032" w:rsidRDefault="009B4032" w:rsidP="006744B8">
                            <w:pPr>
                              <w:spacing w:before="4"/>
                              <w:ind w:right="621"/>
                            </w:pPr>
                          </w:p>
                          <w:p w:rsidR="009B4032" w:rsidRDefault="009B4032" w:rsidP="006744B8">
                            <w:pPr>
                              <w:spacing w:before="1"/>
                              <w:ind w:right="-24"/>
                              <w:jc w:val="center"/>
                              <w:rPr>
                                <w:b/>
                              </w:rPr>
                            </w:pPr>
                            <w:r>
                              <w:rPr>
                                <w:b/>
                              </w:rPr>
                              <w:t>__________________________________________</w:t>
                            </w:r>
                          </w:p>
                          <w:p w:rsidR="009B4032" w:rsidRDefault="009B4032"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54pt;margin-top:9pt;width:483.75pt;height:167.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2H0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H8QZ4IKctpo9goashgmDUODmAaPR9idGHZziErsfe2I5RvKT&#10;Ah2GIz8adjS2o0EUhVAYNkaDufLD1bA3VuwaQB6UrvQNaLUWUUXPVRwVDiczcjjeIuHov/yOXs93&#10;3fI3AA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cTNh9JYCAAAzBQAADgAAAAAAAAAAAAAAAAAuAgAAZHJzL2Uyb0Rv&#10;Yy54bWxQSwECLQAUAAYACAAAACEAL56Ky+AAAAALAQAADwAAAAAAAAAAAAAAAADwBAAAZHJzL2Rv&#10;d25yZXYueG1sUEsFBgAAAAAEAAQA8wAAAP0FAAAAAA==&#10;" filled="f" strokeweight="2.66pt">
                <v:stroke linestyle="thickThin"/>
                <v:textbox inset="0,0,0,0">
                  <w:txbxContent>
                    <w:p w:rsidR="009B4032" w:rsidRDefault="009B4032" w:rsidP="006744B8">
                      <w:pPr>
                        <w:ind w:right="621"/>
                        <w:rPr>
                          <w:sz w:val="24"/>
                        </w:rPr>
                      </w:pPr>
                    </w:p>
                    <w:p w:rsidR="009B4032" w:rsidRDefault="009B4032" w:rsidP="006744B8">
                      <w:pPr>
                        <w:spacing w:before="1"/>
                        <w:ind w:left="851" w:right="621"/>
                        <w:rPr>
                          <w:sz w:val="25"/>
                        </w:rPr>
                      </w:pPr>
                    </w:p>
                    <w:p w:rsidR="009B4032" w:rsidRPr="00844F01" w:rsidRDefault="009B4032"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9B4032" w:rsidRPr="00844F01" w:rsidRDefault="009B4032"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9B4032" w:rsidRPr="00844F01" w:rsidRDefault="009B4032"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9B4032" w:rsidRDefault="009B4032" w:rsidP="006744B8">
                      <w:pPr>
                        <w:ind w:right="621"/>
                        <w:rPr>
                          <w:sz w:val="24"/>
                        </w:rPr>
                      </w:pPr>
                    </w:p>
                    <w:p w:rsidR="009B4032" w:rsidRDefault="009B4032" w:rsidP="006744B8">
                      <w:pPr>
                        <w:spacing w:before="4"/>
                        <w:ind w:right="621"/>
                      </w:pPr>
                    </w:p>
                    <w:p w:rsidR="009B4032" w:rsidRDefault="009B4032" w:rsidP="006744B8">
                      <w:pPr>
                        <w:spacing w:before="1"/>
                        <w:ind w:right="-24"/>
                        <w:jc w:val="center"/>
                        <w:rPr>
                          <w:b/>
                        </w:rPr>
                      </w:pPr>
                      <w:r>
                        <w:rPr>
                          <w:b/>
                        </w:rPr>
                        <w:t>__________________________________________</w:t>
                      </w:r>
                    </w:p>
                    <w:p w:rsidR="009B4032" w:rsidRDefault="009B4032" w:rsidP="006744B8">
                      <w:pPr>
                        <w:spacing w:before="1"/>
                        <w:ind w:right="-24"/>
                        <w:jc w:val="center"/>
                        <w:rPr>
                          <w:b/>
                        </w:rPr>
                      </w:pPr>
                      <w:r>
                        <w:rPr>
                          <w:b/>
                        </w:rPr>
                        <w:t>ASSINATURA</w:t>
                      </w:r>
                    </w:p>
                  </w:txbxContent>
                </v:textbox>
                <w10:wrap type="topAndBottom" anchorx="page"/>
              </v:shape>
            </w:pict>
          </mc:Fallback>
        </mc:AlternateContent>
      </w:r>
    </w:p>
    <w:p w:rsidR="00580D66" w:rsidRDefault="00580D66" w:rsidP="0092755E">
      <w:pPr>
        <w:ind w:firstLine="284"/>
        <w:jc w:val="center"/>
        <w:rPr>
          <w:sz w:val="32"/>
        </w:rPr>
      </w:pPr>
    </w:p>
    <w:sectPr w:rsidR="00580D66" w:rsidSect="0071099B">
      <w:headerReference w:type="default" r:id="rId14"/>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B64" w:rsidRDefault="00C50B64">
      <w:r>
        <w:separator/>
      </w:r>
    </w:p>
  </w:endnote>
  <w:endnote w:type="continuationSeparator" w:id="0">
    <w:p w:rsidR="00C50B64" w:rsidRDefault="00C5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altName w:val="Arial"/>
    <w:panose1 w:val="020B0606020202030204"/>
    <w:charset w:val="00"/>
    <w:family w:val="swiss"/>
    <w:pitch w:val="variable"/>
    <w:sig w:usb0="A00002AF" w:usb1="5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MT">
    <w:altName w:val="Arial"/>
    <w:charset w:val="01"/>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B64" w:rsidRDefault="00C50B64">
      <w:r>
        <w:separator/>
      </w:r>
    </w:p>
  </w:footnote>
  <w:footnote w:type="continuationSeparator" w:id="0">
    <w:p w:rsidR="00C50B64" w:rsidRDefault="00C50B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032" w:rsidRDefault="009B4032">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032" w:rsidRDefault="000B29EC">
    <w:pPr>
      <w:spacing w:line="14" w:lineRule="auto"/>
      <w:rPr>
        <w:sz w:val="20"/>
      </w:rPr>
    </w:pPr>
    <w:r>
      <w:rPr>
        <w:noProof/>
        <w:lang w:val="pt-BR" w:eastAsia="pt-BR" w:bidi="ar-SA"/>
      </w:rPr>
      <mc:AlternateContent>
        <mc:Choice Requires="wps">
          <w:drawing>
            <wp:anchor distT="0" distB="0" distL="114300" distR="114300" simplePos="0" relativeHeight="251660800"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032" w:rsidRDefault="009B4032">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23.1pt;margin-top:120.05pt;width:149.3pt;height:14.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9urgIAAKo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r9MPbq4CAACqBQAADgAA&#10;AAAAAAAAAAAAAAAuAgAAZHJzL2Uyb0RvYy54bWxQSwECLQAUAAYACAAAACEAudLzU+AAAAALAQAA&#10;DwAAAAAAAAAAAAAAAAAIBQAAZHJzL2Rvd25yZXYueG1sUEsFBgAAAAAEAAQA8wAAABUGAAAAAA==&#10;" filled="f" stroked="f">
              <v:textbox inset="0,0,0,0">
                <w:txbxContent>
                  <w:p w:rsidR="009B4032" w:rsidRDefault="009B4032">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032" w:rsidRDefault="009B4032">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032" w:rsidRDefault="009B4032">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032" w:rsidRDefault="009B4032">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2077ED9"/>
    <w:multiLevelType w:val="hybridMultilevel"/>
    <w:tmpl w:val="40B0FCA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8B06BF9"/>
    <w:multiLevelType w:val="multilevel"/>
    <w:tmpl w:val="31B44DBC"/>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sz w:val="22"/>
        <w:lang w:val="pt-PT" w:eastAsia="pt-PT" w:bidi="pt-PT"/>
      </w:rPr>
    </w:lvl>
    <w:lvl w:ilvl="2">
      <w:start w:val="1"/>
      <w:numFmt w:val="decimal"/>
      <w:lvlText w:val="%1.%2.%3"/>
      <w:lvlJc w:val="left"/>
      <w:pPr>
        <w:ind w:left="612" w:hanging="423"/>
      </w:pPr>
      <w:rPr>
        <w:rFonts w:hint="default"/>
        <w:w w:val="100"/>
        <w:lang w:val="pt-PT" w:eastAsia="pt-PT" w:bidi="pt-PT"/>
      </w:rPr>
    </w:lvl>
    <w:lvl w:ilvl="3">
      <w:start w:val="1"/>
      <w:numFmt w:val="decimal"/>
      <w:lvlText w:val="%1.%2.%3.%4"/>
      <w:lvlJc w:val="left"/>
      <w:pPr>
        <w:ind w:left="4535"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3">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5">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7">
    <w:nsid w:val="1CA81ED9"/>
    <w:multiLevelType w:val="hybridMultilevel"/>
    <w:tmpl w:val="03C4B7FE"/>
    <w:lvl w:ilvl="0" w:tplc="37925B28">
      <w:numFmt w:val="decimal"/>
      <w:lvlText w:val="%1."/>
      <w:lvlJc w:val="left"/>
      <w:pPr>
        <w:ind w:left="720" w:hanging="360"/>
      </w:pPr>
      <w:rPr>
        <w:rFonts w:ascii="Arial Narrow" w:hAnsi="Arial Narrow" w:hint="default"/>
        <w:sz w:val="22"/>
      </w:rPr>
    </w:lvl>
    <w:lvl w:ilvl="1" w:tplc="0416000F">
      <w:start w:val="1"/>
      <w:numFmt w:val="decimal"/>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37D1910"/>
    <w:multiLevelType w:val="multilevel"/>
    <w:tmpl w:val="10D64AF8"/>
    <w:lvl w:ilvl="0">
      <w:start w:val="1"/>
      <w:numFmt w:val="decimal"/>
      <w:pStyle w:val="Ttulo2"/>
      <w:lvlText w:val="%1)"/>
      <w:lvlJc w:val="left"/>
      <w:pPr>
        <w:ind w:left="2421" w:hanging="152"/>
      </w:pPr>
      <w:rPr>
        <w:rFonts w:hint="default"/>
        <w:b/>
        <w:bCs/>
        <w:w w:val="100"/>
        <w:sz w:val="22"/>
        <w:szCs w:val="22"/>
        <w:lang w:val="pt-PT" w:eastAsia="pt-PT" w:bidi="pt-PT"/>
      </w:rPr>
    </w:lvl>
    <w:lvl w:ilvl="1">
      <w:start w:val="1"/>
      <w:numFmt w:val="decimal"/>
      <w:pStyle w:val="Texto1"/>
      <w:lvlText w:val="%1.%2"/>
      <w:lvlJc w:val="left"/>
      <w:pPr>
        <w:ind w:left="3401" w:hanging="423"/>
      </w:pPr>
      <w:rPr>
        <w:rFonts w:hint="default"/>
        <w:b/>
        <w:strike w:val="0"/>
        <w:color w:val="auto"/>
        <w:w w:val="100"/>
        <w:sz w:val="22"/>
        <w:lang w:val="pt-PT" w:eastAsia="pt-PT" w:bidi="pt-PT"/>
      </w:rPr>
    </w:lvl>
    <w:lvl w:ilvl="2">
      <w:start w:val="1"/>
      <w:numFmt w:val="decimal"/>
      <w:pStyle w:val="Texto2"/>
      <w:lvlText w:val="%1.%2.%3"/>
      <w:lvlJc w:val="left"/>
      <w:pPr>
        <w:ind w:left="612" w:hanging="423"/>
      </w:pPr>
      <w:rPr>
        <w:rFonts w:hint="default"/>
        <w:b/>
        <w:w w:val="100"/>
        <w:lang w:val="pt-PT" w:eastAsia="pt-PT" w:bidi="pt-PT"/>
      </w:rPr>
    </w:lvl>
    <w:lvl w:ilvl="3">
      <w:start w:val="1"/>
      <w:numFmt w:val="decimal"/>
      <w:pStyle w:val="Texto3"/>
      <w:lvlText w:val="%1.%2.%3.%4"/>
      <w:lvlJc w:val="left"/>
      <w:pPr>
        <w:ind w:left="4535" w:hanging="423"/>
      </w:pPr>
      <w:rPr>
        <w:rFonts w:ascii="Arial Narrow" w:eastAsia="Arial Narrow" w:hAnsi="Arial Narrow" w:cs="Arial Narrow" w:hint="default"/>
        <w:b/>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b/>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9">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0">
    <w:nsid w:val="2B395290"/>
    <w:multiLevelType w:val="multilevel"/>
    <w:tmpl w:val="1D689F9A"/>
    <w:lvl w:ilvl="0">
      <w:start w:val="1"/>
      <w:numFmt w:val="decimal"/>
      <w:lvlText w:val="%1"/>
      <w:lvlJc w:val="left"/>
      <w:pPr>
        <w:ind w:left="1065" w:hanging="1065"/>
      </w:pPr>
      <w:rPr>
        <w:rFonts w:hint="default"/>
      </w:rPr>
    </w:lvl>
    <w:lvl w:ilvl="1">
      <w:start w:val="1"/>
      <w:numFmt w:val="decimal"/>
      <w:lvlText w:val="%1.%2"/>
      <w:lvlJc w:val="left"/>
      <w:pPr>
        <w:ind w:left="1065" w:hanging="1065"/>
      </w:pPr>
      <w:rPr>
        <w:rFonts w:hint="default"/>
      </w:rPr>
    </w:lvl>
    <w:lvl w:ilvl="2">
      <w:start w:val="1"/>
      <w:numFmt w:val="decimal"/>
      <w:lvlText w:val="%1.%2.%3"/>
      <w:lvlJc w:val="left"/>
      <w:pPr>
        <w:ind w:left="1065" w:hanging="1065"/>
      </w:pPr>
      <w:rPr>
        <w:rFonts w:hint="default"/>
      </w:rPr>
    </w:lvl>
    <w:lvl w:ilvl="3">
      <w:start w:val="1"/>
      <w:numFmt w:val="decimal"/>
      <w:lvlText w:val="%1.%2.%3.%4"/>
      <w:lvlJc w:val="left"/>
      <w:pPr>
        <w:ind w:left="1065" w:hanging="1065"/>
      </w:pPr>
      <w:rPr>
        <w:rFonts w:hint="default"/>
      </w:rPr>
    </w:lvl>
    <w:lvl w:ilvl="4">
      <w:start w:val="1"/>
      <w:numFmt w:val="decimal"/>
      <w:lvlText w:val="%1.%2.%3.%4.%5"/>
      <w:lvlJc w:val="left"/>
      <w:pPr>
        <w:ind w:left="1065" w:hanging="106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FCF56B5"/>
    <w:multiLevelType w:val="multilevel"/>
    <w:tmpl w:val="1D689F9A"/>
    <w:lvl w:ilvl="0">
      <w:start w:val="1"/>
      <w:numFmt w:val="decimal"/>
      <w:lvlText w:val="%1"/>
      <w:lvlJc w:val="left"/>
      <w:pPr>
        <w:ind w:left="1065" w:hanging="1065"/>
      </w:pPr>
      <w:rPr>
        <w:rFonts w:hint="default"/>
      </w:rPr>
    </w:lvl>
    <w:lvl w:ilvl="1">
      <w:start w:val="1"/>
      <w:numFmt w:val="decimal"/>
      <w:lvlText w:val="%1.%2"/>
      <w:lvlJc w:val="left"/>
      <w:pPr>
        <w:ind w:left="1065" w:hanging="1065"/>
      </w:pPr>
      <w:rPr>
        <w:rFonts w:hint="default"/>
      </w:rPr>
    </w:lvl>
    <w:lvl w:ilvl="2">
      <w:start w:val="1"/>
      <w:numFmt w:val="decimal"/>
      <w:lvlText w:val="%1.%2.%3"/>
      <w:lvlJc w:val="left"/>
      <w:pPr>
        <w:ind w:left="1065" w:hanging="1065"/>
      </w:pPr>
      <w:rPr>
        <w:rFonts w:hint="default"/>
      </w:rPr>
    </w:lvl>
    <w:lvl w:ilvl="3">
      <w:start w:val="1"/>
      <w:numFmt w:val="decimal"/>
      <w:lvlText w:val="%1.%2.%3.%4"/>
      <w:lvlJc w:val="left"/>
      <w:pPr>
        <w:ind w:left="1065" w:hanging="1065"/>
      </w:pPr>
      <w:rPr>
        <w:rFonts w:hint="default"/>
      </w:rPr>
    </w:lvl>
    <w:lvl w:ilvl="4">
      <w:start w:val="1"/>
      <w:numFmt w:val="decimal"/>
      <w:lvlText w:val="%1.%2.%3.%4.%5"/>
      <w:lvlJc w:val="left"/>
      <w:pPr>
        <w:ind w:left="1065" w:hanging="106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6063F2C"/>
    <w:multiLevelType w:val="hybridMultilevel"/>
    <w:tmpl w:val="9C7A5A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4">
    <w:nsid w:val="3A394F6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C874198"/>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FFD16FE"/>
    <w:multiLevelType w:val="multilevel"/>
    <w:tmpl w:val="95FA236E"/>
    <w:lvl w:ilvl="0">
      <w:start w:val="1"/>
      <w:numFmt w:val="decimal"/>
      <w:lvlText w:val="%1."/>
      <w:lvlJc w:val="left"/>
      <w:pPr>
        <w:ind w:left="360" w:hanging="360"/>
      </w:pPr>
      <w:rPr>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1E95389"/>
    <w:multiLevelType w:val="multilevel"/>
    <w:tmpl w:val="D48A537A"/>
    <w:lvl w:ilvl="0">
      <w:start w:val="2"/>
      <w:numFmt w:val="decimal"/>
      <w:lvlText w:val="%1"/>
      <w:lvlJc w:val="left"/>
      <w:pPr>
        <w:ind w:left="212" w:hanging="301"/>
      </w:pPr>
      <w:rPr>
        <w:rFonts w:hint="default"/>
        <w:lang w:val="pt-BR" w:eastAsia="pt-BR" w:bidi="pt-BR"/>
      </w:rPr>
    </w:lvl>
    <w:lvl w:ilvl="1">
      <w:start w:val="3"/>
      <w:numFmt w:val="decimal"/>
      <w:lvlText w:val="%1.%2"/>
      <w:lvlJc w:val="left"/>
      <w:pPr>
        <w:ind w:left="212" w:hanging="30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01"/>
      </w:pPr>
      <w:rPr>
        <w:rFonts w:hint="default"/>
        <w:lang w:val="pt-BR" w:eastAsia="pt-BR" w:bidi="pt-BR"/>
      </w:rPr>
    </w:lvl>
    <w:lvl w:ilvl="3">
      <w:numFmt w:val="bullet"/>
      <w:lvlText w:val="•"/>
      <w:lvlJc w:val="left"/>
      <w:pPr>
        <w:ind w:left="3221" w:hanging="301"/>
      </w:pPr>
      <w:rPr>
        <w:rFonts w:hint="default"/>
        <w:lang w:val="pt-BR" w:eastAsia="pt-BR" w:bidi="pt-BR"/>
      </w:rPr>
    </w:lvl>
    <w:lvl w:ilvl="4">
      <w:numFmt w:val="bullet"/>
      <w:lvlText w:val="•"/>
      <w:lvlJc w:val="left"/>
      <w:pPr>
        <w:ind w:left="4222" w:hanging="301"/>
      </w:pPr>
      <w:rPr>
        <w:rFonts w:hint="default"/>
        <w:lang w:val="pt-BR" w:eastAsia="pt-BR" w:bidi="pt-BR"/>
      </w:rPr>
    </w:lvl>
    <w:lvl w:ilvl="5">
      <w:numFmt w:val="bullet"/>
      <w:lvlText w:val="•"/>
      <w:lvlJc w:val="left"/>
      <w:pPr>
        <w:ind w:left="5223" w:hanging="301"/>
      </w:pPr>
      <w:rPr>
        <w:rFonts w:hint="default"/>
        <w:lang w:val="pt-BR" w:eastAsia="pt-BR" w:bidi="pt-BR"/>
      </w:rPr>
    </w:lvl>
    <w:lvl w:ilvl="6">
      <w:numFmt w:val="bullet"/>
      <w:lvlText w:val="•"/>
      <w:lvlJc w:val="left"/>
      <w:pPr>
        <w:ind w:left="6223" w:hanging="301"/>
      </w:pPr>
      <w:rPr>
        <w:rFonts w:hint="default"/>
        <w:lang w:val="pt-BR" w:eastAsia="pt-BR" w:bidi="pt-BR"/>
      </w:rPr>
    </w:lvl>
    <w:lvl w:ilvl="7">
      <w:numFmt w:val="bullet"/>
      <w:lvlText w:val="•"/>
      <w:lvlJc w:val="left"/>
      <w:pPr>
        <w:ind w:left="7224" w:hanging="301"/>
      </w:pPr>
      <w:rPr>
        <w:rFonts w:hint="default"/>
        <w:lang w:val="pt-BR" w:eastAsia="pt-BR" w:bidi="pt-BR"/>
      </w:rPr>
    </w:lvl>
    <w:lvl w:ilvl="8">
      <w:numFmt w:val="bullet"/>
      <w:lvlText w:val="•"/>
      <w:lvlJc w:val="left"/>
      <w:pPr>
        <w:ind w:left="8225" w:hanging="301"/>
      </w:pPr>
      <w:rPr>
        <w:rFonts w:hint="default"/>
        <w:lang w:val="pt-BR" w:eastAsia="pt-BR" w:bidi="pt-BR"/>
      </w:rPr>
    </w:lvl>
  </w:abstractNum>
  <w:abstractNum w:abstractNumId="18">
    <w:nsid w:val="49101E79"/>
    <w:multiLevelType w:val="multilevel"/>
    <w:tmpl w:val="0416001D"/>
    <w:numStyleLink w:val="Estilo1"/>
  </w:abstractNum>
  <w:abstractNum w:abstractNumId="19">
    <w:nsid w:val="4EDE6229"/>
    <w:multiLevelType w:val="multilevel"/>
    <w:tmpl w:val="95FA236E"/>
    <w:lvl w:ilvl="0">
      <w:start w:val="1"/>
      <w:numFmt w:val="decimal"/>
      <w:lvlText w:val="%1."/>
      <w:lvlJc w:val="left"/>
      <w:pPr>
        <w:ind w:left="360" w:hanging="360"/>
      </w:pPr>
      <w:rPr>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1">
    <w:nsid w:val="5F3B31A2"/>
    <w:multiLevelType w:val="hybridMultilevel"/>
    <w:tmpl w:val="8AC41552"/>
    <w:lvl w:ilvl="0" w:tplc="2B3CE00C">
      <w:start w:val="1"/>
      <w:numFmt w:val="decimal"/>
      <w:lvlText w:val="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3">
    <w:nsid w:val="6E3A77B9"/>
    <w:multiLevelType w:val="hybridMultilevel"/>
    <w:tmpl w:val="B266A052"/>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4">
    <w:nsid w:val="7457031A"/>
    <w:multiLevelType w:val="hybridMultilevel"/>
    <w:tmpl w:val="5E4E72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7466484A"/>
    <w:multiLevelType w:val="multilevel"/>
    <w:tmpl w:val="1D689F9A"/>
    <w:lvl w:ilvl="0">
      <w:start w:val="1"/>
      <w:numFmt w:val="decimal"/>
      <w:lvlText w:val="%1"/>
      <w:lvlJc w:val="left"/>
      <w:pPr>
        <w:ind w:left="1065" w:hanging="1065"/>
      </w:pPr>
      <w:rPr>
        <w:rFonts w:hint="default"/>
      </w:rPr>
    </w:lvl>
    <w:lvl w:ilvl="1">
      <w:start w:val="1"/>
      <w:numFmt w:val="decimal"/>
      <w:lvlText w:val="%1.%2"/>
      <w:lvlJc w:val="left"/>
      <w:pPr>
        <w:ind w:left="1065" w:hanging="1065"/>
      </w:pPr>
      <w:rPr>
        <w:rFonts w:hint="default"/>
      </w:rPr>
    </w:lvl>
    <w:lvl w:ilvl="2">
      <w:start w:val="1"/>
      <w:numFmt w:val="decimal"/>
      <w:lvlText w:val="%1.%2.%3"/>
      <w:lvlJc w:val="left"/>
      <w:pPr>
        <w:ind w:left="1065" w:hanging="1065"/>
      </w:pPr>
      <w:rPr>
        <w:rFonts w:hint="default"/>
      </w:rPr>
    </w:lvl>
    <w:lvl w:ilvl="3">
      <w:start w:val="1"/>
      <w:numFmt w:val="decimal"/>
      <w:lvlText w:val="%1.%2.%3.%4"/>
      <w:lvlJc w:val="left"/>
      <w:pPr>
        <w:ind w:left="1065" w:hanging="1065"/>
      </w:pPr>
      <w:rPr>
        <w:rFonts w:hint="default"/>
      </w:rPr>
    </w:lvl>
    <w:lvl w:ilvl="4">
      <w:start w:val="1"/>
      <w:numFmt w:val="decimal"/>
      <w:lvlText w:val="%1.%2.%3.%4.%5"/>
      <w:lvlJc w:val="left"/>
      <w:pPr>
        <w:ind w:left="1065" w:hanging="106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C1809D3"/>
    <w:multiLevelType w:val="multilevel"/>
    <w:tmpl w:val="1D689F9A"/>
    <w:lvl w:ilvl="0">
      <w:start w:val="1"/>
      <w:numFmt w:val="decimal"/>
      <w:lvlText w:val="%1"/>
      <w:lvlJc w:val="left"/>
      <w:pPr>
        <w:ind w:left="1065" w:hanging="1065"/>
      </w:pPr>
      <w:rPr>
        <w:rFonts w:hint="default"/>
      </w:rPr>
    </w:lvl>
    <w:lvl w:ilvl="1">
      <w:start w:val="1"/>
      <w:numFmt w:val="decimal"/>
      <w:lvlText w:val="%1.%2"/>
      <w:lvlJc w:val="left"/>
      <w:pPr>
        <w:ind w:left="1065" w:hanging="1065"/>
      </w:pPr>
      <w:rPr>
        <w:rFonts w:hint="default"/>
      </w:rPr>
    </w:lvl>
    <w:lvl w:ilvl="2">
      <w:start w:val="1"/>
      <w:numFmt w:val="decimal"/>
      <w:lvlText w:val="%1.%2.%3"/>
      <w:lvlJc w:val="left"/>
      <w:pPr>
        <w:ind w:left="1065" w:hanging="1065"/>
      </w:pPr>
      <w:rPr>
        <w:rFonts w:hint="default"/>
      </w:rPr>
    </w:lvl>
    <w:lvl w:ilvl="3">
      <w:start w:val="1"/>
      <w:numFmt w:val="decimal"/>
      <w:lvlText w:val="%1.%2.%3.%4"/>
      <w:lvlJc w:val="left"/>
      <w:pPr>
        <w:ind w:left="1065" w:hanging="1065"/>
      </w:pPr>
      <w:rPr>
        <w:rFonts w:hint="default"/>
      </w:rPr>
    </w:lvl>
    <w:lvl w:ilvl="4">
      <w:start w:val="1"/>
      <w:numFmt w:val="decimal"/>
      <w:lvlText w:val="%1.%2.%3.%4.%5"/>
      <w:lvlJc w:val="left"/>
      <w:pPr>
        <w:ind w:left="1065" w:hanging="106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0"/>
  </w:num>
  <w:num w:numId="2">
    <w:abstractNumId w:val="4"/>
  </w:num>
  <w:num w:numId="3">
    <w:abstractNumId w:val="6"/>
  </w:num>
  <w:num w:numId="4">
    <w:abstractNumId w:val="13"/>
  </w:num>
  <w:num w:numId="5">
    <w:abstractNumId w:val="0"/>
  </w:num>
  <w:num w:numId="6">
    <w:abstractNumId w:val="9"/>
  </w:num>
  <w:num w:numId="7">
    <w:abstractNumId w:val="8"/>
  </w:num>
  <w:num w:numId="8">
    <w:abstractNumId w:val="3"/>
  </w:num>
  <w:num w:numId="9">
    <w:abstractNumId w:val="22"/>
  </w:num>
  <w:num w:numId="10">
    <w:abstractNumId w:val="5"/>
  </w:num>
  <w:num w:numId="11">
    <w:abstractNumId w:val="23"/>
  </w:num>
  <w:num w:numId="12">
    <w:abstractNumId w:val="15"/>
  </w:num>
  <w:num w:numId="13">
    <w:abstractNumId w:val="14"/>
  </w:num>
  <w:num w:numId="14">
    <w:abstractNumId w:val="18"/>
  </w:num>
  <w:num w:numId="15">
    <w:abstractNumId w:val="16"/>
  </w:num>
  <w:num w:numId="16">
    <w:abstractNumId w:val="19"/>
  </w:num>
  <w:num w:numId="17">
    <w:abstractNumId w:val="1"/>
  </w:num>
  <w:num w:numId="18">
    <w:abstractNumId w:val="12"/>
  </w:num>
  <w:num w:numId="19">
    <w:abstractNumId w:val="26"/>
  </w:num>
  <w:num w:numId="20">
    <w:abstractNumId w:val="2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2">
    <w:abstractNumId w:val="11"/>
  </w:num>
  <w:num w:numId="23">
    <w:abstractNumId w:val="10"/>
  </w:num>
  <w:num w:numId="24">
    <w:abstractNumId w:val="21"/>
  </w:num>
  <w:num w:numId="25">
    <w:abstractNumId w:val="24"/>
  </w:num>
  <w:num w:numId="26">
    <w:abstractNumId w:val="7"/>
  </w:num>
  <w:num w:numId="27">
    <w:abstractNumId w:val="8"/>
    <w:lvlOverride w:ilvl="0">
      <w:startOverride w:val="2"/>
    </w:lvlOverride>
    <w:lvlOverride w:ilvl="1">
      <w:startOverride w:val="2"/>
    </w:lvlOverride>
  </w:num>
  <w:num w:numId="28">
    <w:abstractNumId w:val="8"/>
    <w:lvlOverride w:ilvl="0">
      <w:startOverride w:val="2"/>
    </w:lvlOverride>
    <w:lvlOverride w:ilvl="1">
      <w:startOverride w:val="2"/>
    </w:lvlOverride>
  </w:num>
  <w:num w:numId="29">
    <w:abstractNumId w:val="8"/>
  </w:num>
  <w:num w:numId="30">
    <w:abstractNumId w:val="2"/>
  </w:num>
  <w:num w:numId="31">
    <w:abstractNumId w:val="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lvlOverride w:ilvl="6"/>
    <w:lvlOverride w:ilvl="7"/>
    <w:lvlOverride w:ilvl="8"/>
  </w:num>
  <w:num w:numId="32">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70DF"/>
    <w:rsid w:val="0002628D"/>
    <w:rsid w:val="0002760A"/>
    <w:rsid w:val="00034B37"/>
    <w:rsid w:val="00042216"/>
    <w:rsid w:val="00050C1D"/>
    <w:rsid w:val="00052663"/>
    <w:rsid w:val="000530B7"/>
    <w:rsid w:val="00056DFE"/>
    <w:rsid w:val="00061C51"/>
    <w:rsid w:val="000676B2"/>
    <w:rsid w:val="00075C86"/>
    <w:rsid w:val="0007619F"/>
    <w:rsid w:val="0008682F"/>
    <w:rsid w:val="00086CB2"/>
    <w:rsid w:val="0008725B"/>
    <w:rsid w:val="00087876"/>
    <w:rsid w:val="00092DDC"/>
    <w:rsid w:val="000A2285"/>
    <w:rsid w:val="000A4FB3"/>
    <w:rsid w:val="000B29EC"/>
    <w:rsid w:val="000B7ED7"/>
    <w:rsid w:val="000D04E5"/>
    <w:rsid w:val="000D0C09"/>
    <w:rsid w:val="000E0296"/>
    <w:rsid w:val="000E439F"/>
    <w:rsid w:val="000E4EC4"/>
    <w:rsid w:val="000E6CA1"/>
    <w:rsid w:val="000F12A6"/>
    <w:rsid w:val="000F5E8A"/>
    <w:rsid w:val="00105AD6"/>
    <w:rsid w:val="0010733A"/>
    <w:rsid w:val="00112B62"/>
    <w:rsid w:val="00116D20"/>
    <w:rsid w:val="00117521"/>
    <w:rsid w:val="001345BF"/>
    <w:rsid w:val="00135100"/>
    <w:rsid w:val="00137F8F"/>
    <w:rsid w:val="00144C1E"/>
    <w:rsid w:val="00152B1D"/>
    <w:rsid w:val="0015364B"/>
    <w:rsid w:val="00165A36"/>
    <w:rsid w:val="001717D2"/>
    <w:rsid w:val="001756B1"/>
    <w:rsid w:val="001763A1"/>
    <w:rsid w:val="001769A3"/>
    <w:rsid w:val="00176A8D"/>
    <w:rsid w:val="00187D66"/>
    <w:rsid w:val="001964CF"/>
    <w:rsid w:val="001A53DD"/>
    <w:rsid w:val="001A6C7B"/>
    <w:rsid w:val="001A7F40"/>
    <w:rsid w:val="001B0EB8"/>
    <w:rsid w:val="001B2F41"/>
    <w:rsid w:val="001C1CB5"/>
    <w:rsid w:val="001C38FE"/>
    <w:rsid w:val="001C46B5"/>
    <w:rsid w:val="001C5F2C"/>
    <w:rsid w:val="001D59B2"/>
    <w:rsid w:val="001E2F5D"/>
    <w:rsid w:val="001E300A"/>
    <w:rsid w:val="001E6579"/>
    <w:rsid w:val="001E7866"/>
    <w:rsid w:val="001F2767"/>
    <w:rsid w:val="001F67CC"/>
    <w:rsid w:val="002001AD"/>
    <w:rsid w:val="00203E30"/>
    <w:rsid w:val="0022187E"/>
    <w:rsid w:val="0022337D"/>
    <w:rsid w:val="0022436A"/>
    <w:rsid w:val="002345BE"/>
    <w:rsid w:val="00235971"/>
    <w:rsid w:val="0023642F"/>
    <w:rsid w:val="0023715A"/>
    <w:rsid w:val="00240FD0"/>
    <w:rsid w:val="002462D3"/>
    <w:rsid w:val="00252B77"/>
    <w:rsid w:val="00256794"/>
    <w:rsid w:val="00257A82"/>
    <w:rsid w:val="00261B10"/>
    <w:rsid w:val="002800BC"/>
    <w:rsid w:val="00285D9D"/>
    <w:rsid w:val="0028748A"/>
    <w:rsid w:val="00290759"/>
    <w:rsid w:val="0029198F"/>
    <w:rsid w:val="002933E3"/>
    <w:rsid w:val="002938BB"/>
    <w:rsid w:val="002971E2"/>
    <w:rsid w:val="002A3790"/>
    <w:rsid w:val="002A52C1"/>
    <w:rsid w:val="002A5E4A"/>
    <w:rsid w:val="002A766F"/>
    <w:rsid w:val="002C4950"/>
    <w:rsid w:val="002F324D"/>
    <w:rsid w:val="002F7C73"/>
    <w:rsid w:val="00301BB0"/>
    <w:rsid w:val="00302D14"/>
    <w:rsid w:val="00302D83"/>
    <w:rsid w:val="003073E2"/>
    <w:rsid w:val="00312C36"/>
    <w:rsid w:val="00315651"/>
    <w:rsid w:val="003225CA"/>
    <w:rsid w:val="00322A51"/>
    <w:rsid w:val="003235CA"/>
    <w:rsid w:val="00323EDF"/>
    <w:rsid w:val="0033739C"/>
    <w:rsid w:val="003454DB"/>
    <w:rsid w:val="003455FA"/>
    <w:rsid w:val="00353E87"/>
    <w:rsid w:val="00355519"/>
    <w:rsid w:val="00356DFD"/>
    <w:rsid w:val="00361CBD"/>
    <w:rsid w:val="00367777"/>
    <w:rsid w:val="0036786F"/>
    <w:rsid w:val="00370626"/>
    <w:rsid w:val="00373D4C"/>
    <w:rsid w:val="00374E21"/>
    <w:rsid w:val="00377020"/>
    <w:rsid w:val="003772C0"/>
    <w:rsid w:val="003806BB"/>
    <w:rsid w:val="00384B7D"/>
    <w:rsid w:val="003933B5"/>
    <w:rsid w:val="003A35AC"/>
    <w:rsid w:val="003A5F1B"/>
    <w:rsid w:val="003C45B7"/>
    <w:rsid w:val="003C5F1E"/>
    <w:rsid w:val="003C60D6"/>
    <w:rsid w:val="003C7023"/>
    <w:rsid w:val="003D055D"/>
    <w:rsid w:val="003D2B75"/>
    <w:rsid w:val="003E1E8C"/>
    <w:rsid w:val="003F0D91"/>
    <w:rsid w:val="00402399"/>
    <w:rsid w:val="0041011E"/>
    <w:rsid w:val="00412F8E"/>
    <w:rsid w:val="004179CF"/>
    <w:rsid w:val="004204E0"/>
    <w:rsid w:val="00423C05"/>
    <w:rsid w:val="004249B3"/>
    <w:rsid w:val="0043121C"/>
    <w:rsid w:val="00432CF8"/>
    <w:rsid w:val="00444009"/>
    <w:rsid w:val="00446BBC"/>
    <w:rsid w:val="004500B2"/>
    <w:rsid w:val="00460573"/>
    <w:rsid w:val="00460972"/>
    <w:rsid w:val="004611A5"/>
    <w:rsid w:val="004629C4"/>
    <w:rsid w:val="00470D7C"/>
    <w:rsid w:val="00473B9B"/>
    <w:rsid w:val="00486C9B"/>
    <w:rsid w:val="00492758"/>
    <w:rsid w:val="00493930"/>
    <w:rsid w:val="004940F0"/>
    <w:rsid w:val="00496B8A"/>
    <w:rsid w:val="004A0098"/>
    <w:rsid w:val="004A1405"/>
    <w:rsid w:val="004B1170"/>
    <w:rsid w:val="004C10CC"/>
    <w:rsid w:val="004C65AD"/>
    <w:rsid w:val="004C765B"/>
    <w:rsid w:val="004D48DA"/>
    <w:rsid w:val="004D4C81"/>
    <w:rsid w:val="004D7C88"/>
    <w:rsid w:val="004E011F"/>
    <w:rsid w:val="004E18CD"/>
    <w:rsid w:val="004E368A"/>
    <w:rsid w:val="004E460F"/>
    <w:rsid w:val="004F0B2E"/>
    <w:rsid w:val="004F2A20"/>
    <w:rsid w:val="004F6D36"/>
    <w:rsid w:val="00507B87"/>
    <w:rsid w:val="00507E10"/>
    <w:rsid w:val="00510FA1"/>
    <w:rsid w:val="005145DD"/>
    <w:rsid w:val="005157AD"/>
    <w:rsid w:val="005176CF"/>
    <w:rsid w:val="005264C0"/>
    <w:rsid w:val="00531CC6"/>
    <w:rsid w:val="00535DE3"/>
    <w:rsid w:val="00540F98"/>
    <w:rsid w:val="00552D6F"/>
    <w:rsid w:val="00556C0B"/>
    <w:rsid w:val="00557072"/>
    <w:rsid w:val="005611EE"/>
    <w:rsid w:val="00565886"/>
    <w:rsid w:val="00575490"/>
    <w:rsid w:val="00580809"/>
    <w:rsid w:val="00580D66"/>
    <w:rsid w:val="00581032"/>
    <w:rsid w:val="00584809"/>
    <w:rsid w:val="00590996"/>
    <w:rsid w:val="00595AB8"/>
    <w:rsid w:val="005A4255"/>
    <w:rsid w:val="005A78B5"/>
    <w:rsid w:val="005C17EC"/>
    <w:rsid w:val="005C1EA7"/>
    <w:rsid w:val="005C1F18"/>
    <w:rsid w:val="005C3981"/>
    <w:rsid w:val="005C6476"/>
    <w:rsid w:val="005D3BB4"/>
    <w:rsid w:val="005D4B9A"/>
    <w:rsid w:val="005D4EC1"/>
    <w:rsid w:val="005F1404"/>
    <w:rsid w:val="005F67EE"/>
    <w:rsid w:val="005F7550"/>
    <w:rsid w:val="006001FA"/>
    <w:rsid w:val="006011F0"/>
    <w:rsid w:val="0060382E"/>
    <w:rsid w:val="00614F98"/>
    <w:rsid w:val="00623A2D"/>
    <w:rsid w:val="0063644F"/>
    <w:rsid w:val="00637998"/>
    <w:rsid w:val="006506E1"/>
    <w:rsid w:val="00650AB9"/>
    <w:rsid w:val="00660C41"/>
    <w:rsid w:val="0066120D"/>
    <w:rsid w:val="00663190"/>
    <w:rsid w:val="00670B1C"/>
    <w:rsid w:val="006744B8"/>
    <w:rsid w:val="0067597D"/>
    <w:rsid w:val="0068005D"/>
    <w:rsid w:val="00685732"/>
    <w:rsid w:val="00696A4C"/>
    <w:rsid w:val="00697D63"/>
    <w:rsid w:val="006A03CA"/>
    <w:rsid w:val="006A2CEC"/>
    <w:rsid w:val="006B1016"/>
    <w:rsid w:val="006B1CD6"/>
    <w:rsid w:val="006B3268"/>
    <w:rsid w:val="006B48B0"/>
    <w:rsid w:val="006B6D40"/>
    <w:rsid w:val="006C17C8"/>
    <w:rsid w:val="006C1EF1"/>
    <w:rsid w:val="006D1389"/>
    <w:rsid w:val="006D23EB"/>
    <w:rsid w:val="006D3784"/>
    <w:rsid w:val="006D7AF0"/>
    <w:rsid w:val="006E362D"/>
    <w:rsid w:val="006E396F"/>
    <w:rsid w:val="006E4934"/>
    <w:rsid w:val="006E4BE8"/>
    <w:rsid w:val="006E5872"/>
    <w:rsid w:val="006F1050"/>
    <w:rsid w:val="006F164A"/>
    <w:rsid w:val="006F2395"/>
    <w:rsid w:val="00700C9B"/>
    <w:rsid w:val="0070677A"/>
    <w:rsid w:val="0071099B"/>
    <w:rsid w:val="00714167"/>
    <w:rsid w:val="0071535E"/>
    <w:rsid w:val="00715602"/>
    <w:rsid w:val="00717757"/>
    <w:rsid w:val="00720410"/>
    <w:rsid w:val="00725811"/>
    <w:rsid w:val="00737457"/>
    <w:rsid w:val="00741DC4"/>
    <w:rsid w:val="007444B7"/>
    <w:rsid w:val="0074558F"/>
    <w:rsid w:val="00752B2F"/>
    <w:rsid w:val="00763BBC"/>
    <w:rsid w:val="00770034"/>
    <w:rsid w:val="00774096"/>
    <w:rsid w:val="00774C3D"/>
    <w:rsid w:val="00780F6F"/>
    <w:rsid w:val="007826DE"/>
    <w:rsid w:val="00782D79"/>
    <w:rsid w:val="00794185"/>
    <w:rsid w:val="00797360"/>
    <w:rsid w:val="007A3809"/>
    <w:rsid w:val="007A3A0F"/>
    <w:rsid w:val="007B5F84"/>
    <w:rsid w:val="007C0090"/>
    <w:rsid w:val="007D07DF"/>
    <w:rsid w:val="007D0A05"/>
    <w:rsid w:val="007D1171"/>
    <w:rsid w:val="007D156C"/>
    <w:rsid w:val="007D1ABE"/>
    <w:rsid w:val="007D755B"/>
    <w:rsid w:val="007F4E0E"/>
    <w:rsid w:val="007F680E"/>
    <w:rsid w:val="007F6B75"/>
    <w:rsid w:val="00807913"/>
    <w:rsid w:val="008141A9"/>
    <w:rsid w:val="00815E3A"/>
    <w:rsid w:val="00817A83"/>
    <w:rsid w:val="00822AAB"/>
    <w:rsid w:val="0082724B"/>
    <w:rsid w:val="008416A8"/>
    <w:rsid w:val="00844F01"/>
    <w:rsid w:val="00847A9B"/>
    <w:rsid w:val="00847E77"/>
    <w:rsid w:val="0085263E"/>
    <w:rsid w:val="00855900"/>
    <w:rsid w:val="008567B9"/>
    <w:rsid w:val="00874B78"/>
    <w:rsid w:val="0088176B"/>
    <w:rsid w:val="008A58B2"/>
    <w:rsid w:val="008B4292"/>
    <w:rsid w:val="008B4818"/>
    <w:rsid w:val="008C10D9"/>
    <w:rsid w:val="008D392A"/>
    <w:rsid w:val="00903195"/>
    <w:rsid w:val="00903A55"/>
    <w:rsid w:val="00911F70"/>
    <w:rsid w:val="00915C22"/>
    <w:rsid w:val="00921579"/>
    <w:rsid w:val="00922E5A"/>
    <w:rsid w:val="0092427C"/>
    <w:rsid w:val="00925A2E"/>
    <w:rsid w:val="0092755E"/>
    <w:rsid w:val="009278BE"/>
    <w:rsid w:val="00930FE4"/>
    <w:rsid w:val="00931B13"/>
    <w:rsid w:val="00936EA1"/>
    <w:rsid w:val="00942FF2"/>
    <w:rsid w:val="00943204"/>
    <w:rsid w:val="00954FF6"/>
    <w:rsid w:val="009558D2"/>
    <w:rsid w:val="00955BAF"/>
    <w:rsid w:val="009561E2"/>
    <w:rsid w:val="00957FB0"/>
    <w:rsid w:val="00960E9B"/>
    <w:rsid w:val="00962D32"/>
    <w:rsid w:val="00963896"/>
    <w:rsid w:val="00964CB4"/>
    <w:rsid w:val="00965103"/>
    <w:rsid w:val="0096543B"/>
    <w:rsid w:val="00965449"/>
    <w:rsid w:val="00972244"/>
    <w:rsid w:val="00977997"/>
    <w:rsid w:val="00982AE1"/>
    <w:rsid w:val="009A00ED"/>
    <w:rsid w:val="009B34DE"/>
    <w:rsid w:val="009B4032"/>
    <w:rsid w:val="009C4CE8"/>
    <w:rsid w:val="009D6987"/>
    <w:rsid w:val="009E0DA3"/>
    <w:rsid w:val="009E15F4"/>
    <w:rsid w:val="009E6AEF"/>
    <w:rsid w:val="009E7968"/>
    <w:rsid w:val="009F608B"/>
    <w:rsid w:val="00A0202D"/>
    <w:rsid w:val="00A0353A"/>
    <w:rsid w:val="00A03565"/>
    <w:rsid w:val="00A06ACB"/>
    <w:rsid w:val="00A0740F"/>
    <w:rsid w:val="00A07C51"/>
    <w:rsid w:val="00A11FD6"/>
    <w:rsid w:val="00A202EF"/>
    <w:rsid w:val="00A250B6"/>
    <w:rsid w:val="00A25F8C"/>
    <w:rsid w:val="00A30BBF"/>
    <w:rsid w:val="00A32241"/>
    <w:rsid w:val="00A3661D"/>
    <w:rsid w:val="00A37E51"/>
    <w:rsid w:val="00A42B25"/>
    <w:rsid w:val="00A620CD"/>
    <w:rsid w:val="00A62AD0"/>
    <w:rsid w:val="00A62E31"/>
    <w:rsid w:val="00A6383A"/>
    <w:rsid w:val="00A70454"/>
    <w:rsid w:val="00A753C8"/>
    <w:rsid w:val="00A86544"/>
    <w:rsid w:val="00A9602F"/>
    <w:rsid w:val="00AA2BAB"/>
    <w:rsid w:val="00AA315E"/>
    <w:rsid w:val="00AB385F"/>
    <w:rsid w:val="00AB475C"/>
    <w:rsid w:val="00AB59B5"/>
    <w:rsid w:val="00AC317E"/>
    <w:rsid w:val="00AC5EE7"/>
    <w:rsid w:val="00AC742C"/>
    <w:rsid w:val="00AD642D"/>
    <w:rsid w:val="00AE26D8"/>
    <w:rsid w:val="00B10F1D"/>
    <w:rsid w:val="00B153C2"/>
    <w:rsid w:val="00B22350"/>
    <w:rsid w:val="00B366A3"/>
    <w:rsid w:val="00B36939"/>
    <w:rsid w:val="00B41B33"/>
    <w:rsid w:val="00B43497"/>
    <w:rsid w:val="00B43C44"/>
    <w:rsid w:val="00B442DB"/>
    <w:rsid w:val="00B47837"/>
    <w:rsid w:val="00B47A40"/>
    <w:rsid w:val="00B51B16"/>
    <w:rsid w:val="00B5224C"/>
    <w:rsid w:val="00B52DE5"/>
    <w:rsid w:val="00B53AEB"/>
    <w:rsid w:val="00B55A45"/>
    <w:rsid w:val="00B56BA7"/>
    <w:rsid w:val="00B66608"/>
    <w:rsid w:val="00B7572D"/>
    <w:rsid w:val="00B83A98"/>
    <w:rsid w:val="00B91420"/>
    <w:rsid w:val="00B93184"/>
    <w:rsid w:val="00B9758F"/>
    <w:rsid w:val="00BA0A17"/>
    <w:rsid w:val="00BA25BD"/>
    <w:rsid w:val="00BB48D3"/>
    <w:rsid w:val="00BC0672"/>
    <w:rsid w:val="00BC4096"/>
    <w:rsid w:val="00BC7C6D"/>
    <w:rsid w:val="00BD15E7"/>
    <w:rsid w:val="00BE092A"/>
    <w:rsid w:val="00BE2EE3"/>
    <w:rsid w:val="00BF1317"/>
    <w:rsid w:val="00BF4195"/>
    <w:rsid w:val="00BF5F85"/>
    <w:rsid w:val="00BF6B46"/>
    <w:rsid w:val="00BF6F3B"/>
    <w:rsid w:val="00C03D52"/>
    <w:rsid w:val="00C048E5"/>
    <w:rsid w:val="00C1350B"/>
    <w:rsid w:val="00C266F8"/>
    <w:rsid w:val="00C276FB"/>
    <w:rsid w:val="00C30A21"/>
    <w:rsid w:val="00C31A24"/>
    <w:rsid w:val="00C4046E"/>
    <w:rsid w:val="00C42EE8"/>
    <w:rsid w:val="00C45DE9"/>
    <w:rsid w:val="00C4732D"/>
    <w:rsid w:val="00C50B64"/>
    <w:rsid w:val="00C54A8A"/>
    <w:rsid w:val="00C56069"/>
    <w:rsid w:val="00C57D83"/>
    <w:rsid w:val="00C605DC"/>
    <w:rsid w:val="00C638F0"/>
    <w:rsid w:val="00C651F0"/>
    <w:rsid w:val="00C70457"/>
    <w:rsid w:val="00C71660"/>
    <w:rsid w:val="00C730CD"/>
    <w:rsid w:val="00C8101D"/>
    <w:rsid w:val="00C85492"/>
    <w:rsid w:val="00C939A2"/>
    <w:rsid w:val="00C95FF8"/>
    <w:rsid w:val="00CA2431"/>
    <w:rsid w:val="00CA35A2"/>
    <w:rsid w:val="00CA38B8"/>
    <w:rsid w:val="00CA66E6"/>
    <w:rsid w:val="00CA67BB"/>
    <w:rsid w:val="00CA692A"/>
    <w:rsid w:val="00CA70A1"/>
    <w:rsid w:val="00CB0D6F"/>
    <w:rsid w:val="00CB7961"/>
    <w:rsid w:val="00CC3189"/>
    <w:rsid w:val="00CD0C36"/>
    <w:rsid w:val="00CD4487"/>
    <w:rsid w:val="00CE70E2"/>
    <w:rsid w:val="00CF2202"/>
    <w:rsid w:val="00CF3362"/>
    <w:rsid w:val="00CF6917"/>
    <w:rsid w:val="00D00597"/>
    <w:rsid w:val="00D05913"/>
    <w:rsid w:val="00D156F0"/>
    <w:rsid w:val="00D31664"/>
    <w:rsid w:val="00D334FB"/>
    <w:rsid w:val="00D36F96"/>
    <w:rsid w:val="00D4021B"/>
    <w:rsid w:val="00D45478"/>
    <w:rsid w:val="00D6395A"/>
    <w:rsid w:val="00D64410"/>
    <w:rsid w:val="00D672D8"/>
    <w:rsid w:val="00D71D16"/>
    <w:rsid w:val="00D81040"/>
    <w:rsid w:val="00D8619B"/>
    <w:rsid w:val="00D87105"/>
    <w:rsid w:val="00D90EDE"/>
    <w:rsid w:val="00D9118A"/>
    <w:rsid w:val="00D97262"/>
    <w:rsid w:val="00DA472F"/>
    <w:rsid w:val="00DB1923"/>
    <w:rsid w:val="00DC225D"/>
    <w:rsid w:val="00DC26CD"/>
    <w:rsid w:val="00DC2B54"/>
    <w:rsid w:val="00DD619B"/>
    <w:rsid w:val="00DD6DFF"/>
    <w:rsid w:val="00DD78F4"/>
    <w:rsid w:val="00DE05F0"/>
    <w:rsid w:val="00DE091A"/>
    <w:rsid w:val="00DE27A5"/>
    <w:rsid w:val="00DE463D"/>
    <w:rsid w:val="00DF5282"/>
    <w:rsid w:val="00E0446E"/>
    <w:rsid w:val="00E05197"/>
    <w:rsid w:val="00E05779"/>
    <w:rsid w:val="00E05E45"/>
    <w:rsid w:val="00E10732"/>
    <w:rsid w:val="00E13565"/>
    <w:rsid w:val="00E14C4F"/>
    <w:rsid w:val="00E17D6B"/>
    <w:rsid w:val="00E212AB"/>
    <w:rsid w:val="00E2515D"/>
    <w:rsid w:val="00E25172"/>
    <w:rsid w:val="00E41C6C"/>
    <w:rsid w:val="00E41EE0"/>
    <w:rsid w:val="00E51B78"/>
    <w:rsid w:val="00E54680"/>
    <w:rsid w:val="00E57386"/>
    <w:rsid w:val="00E61C2E"/>
    <w:rsid w:val="00E67070"/>
    <w:rsid w:val="00E71DE7"/>
    <w:rsid w:val="00E742C6"/>
    <w:rsid w:val="00E776A9"/>
    <w:rsid w:val="00E82340"/>
    <w:rsid w:val="00E8326B"/>
    <w:rsid w:val="00E8402C"/>
    <w:rsid w:val="00E852E4"/>
    <w:rsid w:val="00E90C23"/>
    <w:rsid w:val="00E913A6"/>
    <w:rsid w:val="00E91860"/>
    <w:rsid w:val="00EB5A16"/>
    <w:rsid w:val="00EB6CD8"/>
    <w:rsid w:val="00EC1FA7"/>
    <w:rsid w:val="00ED209C"/>
    <w:rsid w:val="00ED3D75"/>
    <w:rsid w:val="00EE3C18"/>
    <w:rsid w:val="00EF0305"/>
    <w:rsid w:val="00EF723D"/>
    <w:rsid w:val="00F01859"/>
    <w:rsid w:val="00F034B7"/>
    <w:rsid w:val="00F0398A"/>
    <w:rsid w:val="00F05D3E"/>
    <w:rsid w:val="00F23950"/>
    <w:rsid w:val="00F23F79"/>
    <w:rsid w:val="00F258D0"/>
    <w:rsid w:val="00F30C92"/>
    <w:rsid w:val="00F37B64"/>
    <w:rsid w:val="00F40267"/>
    <w:rsid w:val="00F61200"/>
    <w:rsid w:val="00F63070"/>
    <w:rsid w:val="00F6320C"/>
    <w:rsid w:val="00F664E0"/>
    <w:rsid w:val="00F804E2"/>
    <w:rsid w:val="00F838FD"/>
    <w:rsid w:val="00F83F91"/>
    <w:rsid w:val="00F85580"/>
    <w:rsid w:val="00F8649D"/>
    <w:rsid w:val="00F905D0"/>
    <w:rsid w:val="00FB5364"/>
    <w:rsid w:val="00FD100A"/>
    <w:rsid w:val="00FE2931"/>
    <w:rsid w:val="00FE38CC"/>
    <w:rsid w:val="00FF2275"/>
    <w:rsid w:val="00FF2355"/>
    <w:rsid w:val="00FF2398"/>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86A9DC9C-A627-4E10-A20D-3C0B3317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5872"/>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BA25BD"/>
    <w:pPr>
      <w:numPr>
        <w:numId w:val="29"/>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C10D9"/>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8"/>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A06ACB"/>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paragraph" w:customStyle="1" w:styleId="Corpodetexto21">
    <w:name w:val="Corpo de texto 21"/>
    <w:basedOn w:val="Normal"/>
    <w:uiPriority w:val="99"/>
    <w:rsid w:val="003235CA"/>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Contedodetabela">
    <w:name w:val="Conteúdo de tabela"/>
    <w:basedOn w:val="Normal"/>
    <w:rsid w:val="00CD0C36"/>
    <w:pPr>
      <w:suppressLineNumbers/>
      <w:suppressAutoHyphens/>
      <w:autoSpaceDE/>
      <w:autoSpaceDN/>
    </w:pPr>
    <w:rPr>
      <w:rFonts w:ascii="Times New Roman" w:eastAsia="SimSun" w:hAnsi="Times New Roman" w:cs="Mangal"/>
      <w:kern w:val="1"/>
      <w:sz w:val="24"/>
      <w:szCs w:val="24"/>
      <w:lang w:val="pt-BR" w:eastAsia="hi-IN" w:bidi="hi-IN"/>
    </w:rPr>
  </w:style>
  <w:style w:type="table" w:customStyle="1" w:styleId="TableNormal4">
    <w:name w:val="Table Normal4"/>
    <w:uiPriority w:val="2"/>
    <w:semiHidden/>
    <w:unhideWhenUsed/>
    <w:qFormat/>
    <w:rsid w:val="005D3BB4"/>
    <w:tblPr>
      <w:tblInd w:w="0" w:type="dxa"/>
      <w:tblCellMar>
        <w:top w:w="0" w:type="dxa"/>
        <w:left w:w="0" w:type="dxa"/>
        <w:bottom w:w="0" w:type="dxa"/>
        <w:right w:w="0" w:type="dxa"/>
      </w:tblCellMar>
    </w:tblPr>
  </w:style>
  <w:style w:type="paragraph" w:styleId="SemEspaamento">
    <w:name w:val="No Spacing"/>
    <w:uiPriority w:val="1"/>
    <w:qFormat/>
    <w:rsid w:val="00E13565"/>
    <w:pPr>
      <w:widowControl/>
      <w:autoSpaceDE/>
      <w:autoSpaceDN/>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719478056">
      <w:bodyDiv w:val="1"/>
      <w:marLeft w:val="0"/>
      <w:marRight w:val="0"/>
      <w:marTop w:val="0"/>
      <w:marBottom w:val="0"/>
      <w:divBdr>
        <w:top w:val="none" w:sz="0" w:space="0" w:color="auto"/>
        <w:left w:val="none" w:sz="0" w:space="0" w:color="auto"/>
        <w:bottom w:val="none" w:sz="0" w:space="0" w:color="auto"/>
        <w:right w:val="none" w:sz="0" w:space="0" w:color="auto"/>
      </w:divBdr>
    </w:div>
    <w:div w:id="1994799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ao@pilardosul.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ilardosul.sp.gov.br/licitaca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58CF3-C8AF-4568-8EBE-B46CD22C0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5135</Words>
  <Characters>27735</Characters>
  <Application>Microsoft Office Word</Application>
  <DocSecurity>0</DocSecurity>
  <Lines>231</Lines>
  <Paragraphs>65</Paragraphs>
  <ScaleCrop>false</ScaleCrop>
  <HeadingPairs>
    <vt:vector size="4" baseType="variant">
      <vt:variant>
        <vt:lpstr>Título</vt:lpstr>
      </vt:variant>
      <vt:variant>
        <vt:i4>1</vt:i4>
      </vt:variant>
      <vt:variant>
        <vt:lpstr>Títulos</vt:lpstr>
      </vt:variant>
      <vt:variant>
        <vt:i4>14</vt:i4>
      </vt:variant>
    </vt:vector>
  </HeadingPairs>
  <TitlesOfParts>
    <vt:vector size="15" baseType="lpstr">
      <vt:lpstr/>
      <vt:lpstr>ANEXO III – MODELO DE  DECLARAÇÃO DE CUMPRIMENTO DOS REQUISITOS DE HABILITAÇÃO</vt:lpstr>
      <vt:lpstr>ANEXO IV – DECLARAÇÃO DE ENQUADRAMENTO COMO ME OU EPP </vt:lpstr>
      <vt:lpstr>DECLARAÇÃO</vt:lpstr>
      <vt:lpstr>PREGÃO PRESENCIAL Nº 96/2023</vt:lpstr>
      <vt:lpstr>ANEXO V – MODELO DE PROPOSTA COMERCIAL</vt:lpstr>
      <vt:lpstr>LOTE 01 – CADEIRA FIXA SOBRE LONGARINA ESPALDAR BAIXO DE 3 (TRÊS) LUGARES</vt:lpstr>
      <vt:lpstr>LOTE 03 – POLTRONA AUDITÓRIO RETRÁTIL COM PRANCHETA E APOIA BRAÇOS DUPLO</vt:lpstr>
      <vt:lpstr/>
      <vt:lpstr>ANEXO VI – DECLARAÇÃO DE CUMPRIMENTO DO INCISO XXXIII do ART. 7º da CONSTITUIÇÃO</vt:lpstr>
      <vt:lpstr>ANEXO VII – DECLARAÇÃO DE CONCORDÂNCIA COM OS TERMOS DO EDITAL</vt:lpstr>
      <vt:lpstr/>
      <vt:lpstr>DECLARAÇÃO</vt:lpstr>
      <vt:lpstr>ANEXO VIII - DECLARAÇÃO DE QUE NÃO EMPREGA SERVIDOR</vt:lpstr>
      <vt:lpstr>ANEXO XI - COMPROVANTE RETIRADA DE EDITAL</vt:lpstr>
    </vt:vector>
  </TitlesOfParts>
  <Company/>
  <LinksUpToDate>false</LinksUpToDate>
  <CharactersWithSpaces>32805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LIC12508</cp:lastModifiedBy>
  <cp:revision>2</cp:revision>
  <cp:lastPrinted>2023-10-31T18:16:00Z</cp:lastPrinted>
  <dcterms:created xsi:type="dcterms:W3CDTF">2023-11-29T11:04:00Z</dcterms:created>
  <dcterms:modified xsi:type="dcterms:W3CDTF">2023-11-29T11:04:00Z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