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92755E">
      <w:pPr>
        <w:pStyle w:val="Ttulo1"/>
        <w:spacing w:line="276" w:lineRule="auto"/>
        <w:ind w:firstLine="284"/>
      </w:pPr>
      <w:r w:rsidRPr="000B7ED7">
        <w:t xml:space="preserve">ANEXO </w:t>
      </w:r>
      <w:r>
        <w:t>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before="208" w:line="276" w:lineRule="auto"/>
        <w:ind w:firstLine="284"/>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AC2610">
        <w:t>02/2023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B55A45">
        <w:t>........  de</w:t>
      </w:r>
      <w:r w:rsidR="00B55A45">
        <w:tab/>
        <w:t>de 202</w:t>
      </w:r>
      <w:r w:rsidR="00AC70FE">
        <w:t>3</w:t>
      </w:r>
      <w:r w:rsidR="00E62824">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AC2610">
        <w:t>02/2023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B55A45">
        <w:t>....... de</w:t>
      </w:r>
      <w:r w:rsidR="00B55A45">
        <w:tab/>
        <w:t>de 202</w:t>
      </w:r>
      <w:r w:rsidR="00AC70FE">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276F1E"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64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719BD" id="Line 6" o:spid="_x0000_s1026" style="position:absolute;z-index:-25163008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276F1E" w:rsidRDefault="0002628D" w:rsidP="0092755E">
      <w:pPr>
        <w:pStyle w:val="Ttulo1"/>
        <w:spacing w:line="276" w:lineRule="auto"/>
        <w:ind w:firstLine="284"/>
      </w:pPr>
      <w:r>
        <w:br w:type="page"/>
      </w:r>
      <w:r w:rsidR="006011F0">
        <w:lastRenderedPageBreak/>
        <w:t>ANEXO IV</w:t>
      </w:r>
      <w:r w:rsidR="006011F0" w:rsidRPr="00BB48D3">
        <w:t xml:space="preserve"> – DECLARAÇÃO DE ENQUADRAMENTO COMO ME OU EPP </w:t>
      </w:r>
    </w:p>
    <w:p w:rsidR="006011F0" w:rsidRPr="00BB48D3" w:rsidRDefault="006011F0" w:rsidP="0092755E">
      <w:pPr>
        <w:pStyle w:val="Ttulo1"/>
        <w:spacing w:line="276" w:lineRule="auto"/>
        <w:ind w:firstLine="284"/>
      </w:pPr>
      <w:bookmarkStart w:id="0" w:name="_GoBack"/>
      <w:bookmarkEnd w:id="0"/>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AC2610">
        <w:t>02/2023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AC70FE">
        <w:t>3</w:t>
      </w:r>
      <w:r w:rsidR="00E62824">
        <w:t>.</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276F1E"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74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E0C8A" id="Line 6" o:spid="_x0000_s1026" style="position:absolute;z-index:-25162905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02628D" w:rsidRDefault="00F258D0" w:rsidP="0092755E">
      <w:pPr>
        <w:pStyle w:val="Ttulo1"/>
        <w:ind w:firstLine="284"/>
        <w:rPr>
          <w:bCs/>
        </w:rPr>
      </w:pPr>
      <w:r>
        <w:lastRenderedPageBreak/>
        <w:t xml:space="preserve">PREGÃO PRESENCIAL Nº </w:t>
      </w:r>
      <w:r w:rsidR="00AC2610">
        <w:t>02/2023</w:t>
      </w:r>
    </w:p>
    <w:p w:rsidR="00256794" w:rsidRDefault="00256794" w:rsidP="0092755E">
      <w:pPr>
        <w:pStyle w:val="Ttulo1"/>
        <w:ind w:firstLine="284"/>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4940F0">
        <w:trPr>
          <w:trHeight w:val="340"/>
          <w:jc w:val="center"/>
        </w:trPr>
        <w:tc>
          <w:tcPr>
            <w:tcW w:w="9728" w:type="dxa"/>
            <w:gridSpan w:val="3"/>
          </w:tcPr>
          <w:p w:rsidR="00256794" w:rsidRPr="00A62AD0" w:rsidRDefault="00A62AD0" w:rsidP="0092755E">
            <w:pPr>
              <w:ind w:firstLine="284"/>
              <w:rPr>
                <w:b/>
                <w:sz w:val="21"/>
              </w:rPr>
            </w:pPr>
            <w:r w:rsidRPr="00A62AD0">
              <w:rPr>
                <w:b/>
                <w:sz w:val="21"/>
              </w:rPr>
              <w:t>RAZÃO SOCIAL:</w:t>
            </w:r>
          </w:p>
        </w:tc>
      </w:tr>
      <w:tr w:rsidR="00256794" w:rsidTr="004940F0">
        <w:trPr>
          <w:trHeight w:val="340"/>
          <w:jc w:val="center"/>
        </w:trPr>
        <w:tc>
          <w:tcPr>
            <w:tcW w:w="9728" w:type="dxa"/>
            <w:gridSpan w:val="3"/>
          </w:tcPr>
          <w:p w:rsidR="00256794" w:rsidRPr="00A62AD0" w:rsidRDefault="00A62AD0" w:rsidP="0092755E">
            <w:pPr>
              <w:ind w:firstLine="284"/>
              <w:rPr>
                <w:b/>
                <w:sz w:val="21"/>
              </w:rPr>
            </w:pPr>
            <w:r w:rsidRPr="00A62AD0">
              <w:rPr>
                <w:b/>
                <w:sz w:val="21"/>
              </w:rPr>
              <w:t>ENDEREÇO:</w:t>
            </w:r>
          </w:p>
        </w:tc>
      </w:tr>
      <w:tr w:rsidR="00256794" w:rsidTr="004940F0">
        <w:trPr>
          <w:trHeight w:val="340"/>
          <w:jc w:val="center"/>
        </w:trPr>
        <w:tc>
          <w:tcPr>
            <w:tcW w:w="2979" w:type="dxa"/>
          </w:tcPr>
          <w:p w:rsidR="00256794" w:rsidRPr="00A62AD0" w:rsidRDefault="00A62AD0" w:rsidP="0092755E">
            <w:pPr>
              <w:ind w:firstLine="284"/>
              <w:rPr>
                <w:b/>
                <w:sz w:val="21"/>
              </w:rPr>
            </w:pPr>
            <w:r w:rsidRPr="00A62AD0">
              <w:rPr>
                <w:b/>
                <w:sz w:val="21"/>
              </w:rPr>
              <w:t>CIDADE:</w:t>
            </w:r>
          </w:p>
        </w:tc>
        <w:tc>
          <w:tcPr>
            <w:tcW w:w="2981" w:type="dxa"/>
          </w:tcPr>
          <w:p w:rsidR="00256794" w:rsidRPr="00A62AD0" w:rsidRDefault="00A62AD0" w:rsidP="0092755E">
            <w:pPr>
              <w:ind w:firstLine="284"/>
              <w:rPr>
                <w:b/>
                <w:sz w:val="21"/>
              </w:rPr>
            </w:pPr>
            <w:r w:rsidRPr="00A62AD0">
              <w:rPr>
                <w:b/>
                <w:sz w:val="21"/>
              </w:rPr>
              <w:t>CEP:</w:t>
            </w:r>
          </w:p>
        </w:tc>
        <w:tc>
          <w:tcPr>
            <w:tcW w:w="3768" w:type="dxa"/>
          </w:tcPr>
          <w:p w:rsidR="00256794" w:rsidRPr="00A62AD0" w:rsidRDefault="00A62AD0" w:rsidP="0092755E">
            <w:pPr>
              <w:ind w:firstLine="284"/>
              <w:rPr>
                <w:b/>
                <w:sz w:val="21"/>
              </w:rPr>
            </w:pPr>
            <w:r w:rsidRPr="00A62AD0">
              <w:rPr>
                <w:b/>
                <w:sz w:val="21"/>
              </w:rPr>
              <w:t>FONE/FAX:</w:t>
            </w:r>
          </w:p>
        </w:tc>
      </w:tr>
      <w:tr w:rsidR="00256794" w:rsidTr="004940F0">
        <w:trPr>
          <w:trHeight w:val="340"/>
          <w:jc w:val="center"/>
        </w:trPr>
        <w:tc>
          <w:tcPr>
            <w:tcW w:w="5960" w:type="dxa"/>
            <w:gridSpan w:val="2"/>
          </w:tcPr>
          <w:p w:rsidR="00256794" w:rsidRPr="00A62AD0" w:rsidRDefault="00A62AD0" w:rsidP="0092755E">
            <w:pPr>
              <w:ind w:firstLine="284"/>
              <w:rPr>
                <w:b/>
                <w:sz w:val="21"/>
              </w:rPr>
            </w:pPr>
            <w:r w:rsidRPr="00A62AD0">
              <w:rPr>
                <w:b/>
                <w:sz w:val="21"/>
              </w:rPr>
              <w:t>E-MAIL:</w:t>
            </w:r>
          </w:p>
        </w:tc>
        <w:tc>
          <w:tcPr>
            <w:tcW w:w="3768" w:type="dxa"/>
          </w:tcPr>
          <w:p w:rsidR="00256794" w:rsidRPr="00A62AD0" w:rsidRDefault="00A62AD0" w:rsidP="0092755E">
            <w:pPr>
              <w:ind w:firstLine="284"/>
              <w:rPr>
                <w:b/>
                <w:sz w:val="21"/>
              </w:rPr>
            </w:pPr>
            <w:r w:rsidRPr="00A62AD0">
              <w:rPr>
                <w:b/>
                <w:sz w:val="21"/>
              </w:rPr>
              <w:t>CNPJ Nº</w:t>
            </w:r>
          </w:p>
        </w:tc>
      </w:tr>
    </w:tbl>
    <w:p w:rsidR="00256794" w:rsidRDefault="00256794" w:rsidP="0092755E">
      <w:pPr>
        <w:spacing w:before="8"/>
        <w:ind w:firstLine="284"/>
        <w:rPr>
          <w:b/>
          <w:sz w:val="21"/>
        </w:rPr>
      </w:pPr>
    </w:p>
    <w:p w:rsidR="00256794" w:rsidRPr="00E90C23" w:rsidRDefault="00256794" w:rsidP="0092755E">
      <w:pPr>
        <w:spacing w:before="1"/>
        <w:ind w:firstLine="284"/>
        <w:jc w:val="center"/>
        <w:rPr>
          <w:b/>
        </w:rPr>
      </w:pPr>
      <w:r w:rsidRPr="00E90C23">
        <w:rPr>
          <w:b/>
          <w:u w:val="single"/>
        </w:rPr>
        <w:t>PROPOSTA FINANCEIRA</w:t>
      </w:r>
    </w:p>
    <w:p w:rsidR="00256794" w:rsidRDefault="00256794" w:rsidP="0092755E">
      <w:pPr>
        <w:spacing w:before="10"/>
        <w:ind w:firstLine="284"/>
        <w:rPr>
          <w:sz w:val="21"/>
        </w:rPr>
      </w:pPr>
    </w:p>
    <w:p w:rsidR="002A5E4A" w:rsidRDefault="00256794" w:rsidP="0092755E">
      <w:pPr>
        <w:ind w:firstLine="284"/>
        <w:jc w:val="both"/>
      </w:pPr>
      <w:r>
        <w:t xml:space="preserve">Objeto: </w:t>
      </w:r>
      <w:r w:rsidR="00AC2610">
        <w:rPr>
          <w:b/>
        </w:rPr>
        <w:t>AQUISIÇÃO DE VEÍCULO AMBULÂNCIA TIPO A ZERO QUILÔMETRO</w:t>
      </w:r>
      <w:r w:rsidR="00F905D0" w:rsidRPr="00087876">
        <w:rPr>
          <w:b/>
        </w:rPr>
        <w:t xml:space="preserve">, </w:t>
      </w:r>
      <w:r w:rsidR="002A5E4A" w:rsidRPr="00A0353A">
        <w:t>em atendimento a Prefeitura Municipal de Pilar do Sul, conforme especificações constantes no ANEXO I – TERMO DE REFERÊNCIA</w:t>
      </w:r>
      <w:r w:rsidR="00EF723D">
        <w:t>.</w:t>
      </w:r>
    </w:p>
    <w:p w:rsidR="0002628D" w:rsidRDefault="0002628D" w:rsidP="0092755E">
      <w:pPr>
        <w:ind w:firstLine="284"/>
        <w:jc w:val="both"/>
      </w:pPr>
    </w:p>
    <w:tbl>
      <w:tblPr>
        <w:tblStyle w:val="Tabelacomgrade"/>
        <w:tblW w:w="5000" w:type="pct"/>
        <w:tblLook w:val="04A0" w:firstRow="1" w:lastRow="0" w:firstColumn="1" w:lastColumn="0" w:noHBand="0" w:noVBand="1"/>
      </w:tblPr>
      <w:tblGrid>
        <w:gridCol w:w="647"/>
        <w:gridCol w:w="908"/>
        <w:gridCol w:w="5201"/>
        <w:gridCol w:w="1008"/>
        <w:gridCol w:w="994"/>
        <w:gridCol w:w="1100"/>
      </w:tblGrid>
      <w:tr w:rsidR="00FC62BF" w:rsidRPr="00E12AC5" w:rsidTr="00AC70FE">
        <w:tc>
          <w:tcPr>
            <w:tcW w:w="328" w:type="pct"/>
            <w:vAlign w:val="center"/>
          </w:tcPr>
          <w:p w:rsidR="00FC62BF" w:rsidRPr="00E12AC5" w:rsidRDefault="00FC62BF" w:rsidP="00FC62BF">
            <w:pPr>
              <w:jc w:val="center"/>
              <w:rPr>
                <w:rFonts w:cs="Arial"/>
                <w:b/>
              </w:rPr>
            </w:pPr>
            <w:r>
              <w:rPr>
                <w:rFonts w:cs="Arial"/>
                <w:b/>
              </w:rPr>
              <w:t>ITEM</w:t>
            </w:r>
          </w:p>
        </w:tc>
        <w:tc>
          <w:tcPr>
            <w:tcW w:w="461" w:type="pct"/>
            <w:vAlign w:val="center"/>
          </w:tcPr>
          <w:p w:rsidR="00FC62BF" w:rsidRPr="00E12AC5" w:rsidRDefault="00FC62BF" w:rsidP="00FC62BF">
            <w:pPr>
              <w:jc w:val="center"/>
              <w:rPr>
                <w:rFonts w:cs="Arial"/>
                <w:b/>
              </w:rPr>
            </w:pPr>
            <w:r>
              <w:rPr>
                <w:rFonts w:cs="Arial"/>
                <w:b/>
              </w:rPr>
              <w:t>QUANT.</w:t>
            </w:r>
          </w:p>
        </w:tc>
        <w:tc>
          <w:tcPr>
            <w:tcW w:w="2638" w:type="pct"/>
            <w:vAlign w:val="center"/>
          </w:tcPr>
          <w:p w:rsidR="00FC62BF" w:rsidRPr="00E12AC5" w:rsidRDefault="00FC62BF" w:rsidP="00AC70FE">
            <w:pPr>
              <w:ind w:firstLine="10"/>
              <w:jc w:val="center"/>
              <w:rPr>
                <w:rFonts w:cs="Arial"/>
                <w:b/>
              </w:rPr>
            </w:pPr>
            <w:r w:rsidRPr="00E12AC5">
              <w:rPr>
                <w:rFonts w:cs="Arial"/>
                <w:b/>
              </w:rPr>
              <w:t>DESCRIÇÃO</w:t>
            </w:r>
          </w:p>
        </w:tc>
        <w:tc>
          <w:tcPr>
            <w:tcW w:w="511" w:type="pct"/>
          </w:tcPr>
          <w:p w:rsidR="00FC62BF" w:rsidRPr="00E12AC5" w:rsidRDefault="00FC62BF" w:rsidP="00FC62BF">
            <w:pPr>
              <w:ind w:firstLine="10"/>
              <w:jc w:val="center"/>
              <w:rPr>
                <w:rFonts w:cs="Arial"/>
                <w:b/>
              </w:rPr>
            </w:pPr>
            <w:r>
              <w:rPr>
                <w:rFonts w:cs="Arial"/>
                <w:b/>
              </w:rPr>
              <w:t>MARCA / MODELO</w:t>
            </w:r>
          </w:p>
        </w:tc>
        <w:tc>
          <w:tcPr>
            <w:tcW w:w="504" w:type="pct"/>
          </w:tcPr>
          <w:p w:rsidR="00FC62BF" w:rsidRPr="00E12AC5" w:rsidRDefault="00FC62BF" w:rsidP="00FC62BF">
            <w:pPr>
              <w:ind w:firstLine="10"/>
              <w:jc w:val="center"/>
              <w:rPr>
                <w:rFonts w:cs="Arial"/>
                <w:b/>
              </w:rPr>
            </w:pPr>
            <w:r>
              <w:rPr>
                <w:rFonts w:cs="Arial"/>
                <w:b/>
              </w:rPr>
              <w:t>VALOR UNIT. R$</w:t>
            </w:r>
          </w:p>
        </w:tc>
        <w:tc>
          <w:tcPr>
            <w:tcW w:w="558" w:type="pct"/>
          </w:tcPr>
          <w:p w:rsidR="00FC62BF" w:rsidRPr="00E12AC5" w:rsidRDefault="00FC62BF" w:rsidP="00FC62BF">
            <w:pPr>
              <w:ind w:firstLine="10"/>
              <w:jc w:val="center"/>
              <w:rPr>
                <w:rFonts w:cs="Arial"/>
                <w:b/>
              </w:rPr>
            </w:pPr>
            <w:r>
              <w:rPr>
                <w:rFonts w:cs="Arial"/>
                <w:b/>
              </w:rPr>
              <w:t>VALOR TOTAL R$</w:t>
            </w:r>
          </w:p>
        </w:tc>
      </w:tr>
      <w:tr w:rsidR="00FC62BF" w:rsidRPr="00E12AC5" w:rsidTr="00AC70FE">
        <w:tc>
          <w:tcPr>
            <w:tcW w:w="328" w:type="pct"/>
            <w:vAlign w:val="center"/>
          </w:tcPr>
          <w:p w:rsidR="00FC62BF" w:rsidRPr="00E12AC5" w:rsidRDefault="00FC62BF" w:rsidP="00FC62BF">
            <w:pPr>
              <w:jc w:val="center"/>
              <w:rPr>
                <w:rFonts w:cs="Arial"/>
              </w:rPr>
            </w:pPr>
            <w:r>
              <w:rPr>
                <w:rFonts w:cs="Arial"/>
              </w:rPr>
              <w:t>01</w:t>
            </w:r>
          </w:p>
        </w:tc>
        <w:tc>
          <w:tcPr>
            <w:tcW w:w="461" w:type="pct"/>
            <w:vAlign w:val="center"/>
          </w:tcPr>
          <w:p w:rsidR="00FC62BF" w:rsidRDefault="00FC62BF" w:rsidP="006A541E">
            <w:pPr>
              <w:jc w:val="center"/>
              <w:rPr>
                <w:rFonts w:cs="Arial"/>
              </w:rPr>
            </w:pPr>
            <w:r>
              <w:rPr>
                <w:rFonts w:cs="Arial"/>
              </w:rPr>
              <w:t>0</w:t>
            </w:r>
            <w:r w:rsidR="006A541E">
              <w:rPr>
                <w:rFonts w:cs="Arial"/>
              </w:rPr>
              <w:t>1</w:t>
            </w:r>
          </w:p>
        </w:tc>
        <w:tc>
          <w:tcPr>
            <w:tcW w:w="2638" w:type="pct"/>
            <w:vAlign w:val="center"/>
          </w:tcPr>
          <w:p w:rsidR="00AC70FE" w:rsidRPr="006A541E" w:rsidRDefault="00AC70FE" w:rsidP="00AC70FE">
            <w:pPr>
              <w:ind w:left="5"/>
              <w:rPr>
                <w:b/>
              </w:rPr>
            </w:pPr>
            <w:r w:rsidRPr="006A541E">
              <w:rPr>
                <w:b/>
              </w:rPr>
              <w:t>VEÍCULO AMBULANCIA TIPO A, ZERO QUILOMETRO</w:t>
            </w:r>
          </w:p>
          <w:p w:rsidR="00AC70FE" w:rsidRPr="00AC2610" w:rsidRDefault="00AC70FE" w:rsidP="00AC70FE">
            <w:pPr>
              <w:ind w:left="5"/>
            </w:pPr>
            <w:r w:rsidRPr="00AC2610">
              <w:t>Atendendo conjuntamente, as seguintes características:</w:t>
            </w:r>
          </w:p>
          <w:p w:rsidR="00AC70FE" w:rsidRPr="00AC2610" w:rsidRDefault="00AC70FE" w:rsidP="00AC70FE">
            <w:pPr>
              <w:ind w:left="5"/>
            </w:pPr>
            <w:r>
              <w:t xml:space="preserve">- </w:t>
            </w:r>
            <w:r w:rsidRPr="006A541E">
              <w:rPr>
                <w:u w:val="single"/>
              </w:rPr>
              <w:t>Chassi:</w:t>
            </w:r>
          </w:p>
          <w:p w:rsidR="00AC70FE" w:rsidRPr="00AC2610" w:rsidRDefault="00AC70FE" w:rsidP="00AC70FE">
            <w:pPr>
              <w:ind w:left="5"/>
            </w:pPr>
            <w:r w:rsidRPr="00AC2610">
              <w:t>Comprimento externo mínimo 5,140 mm</w:t>
            </w:r>
            <w:r>
              <w:t>;</w:t>
            </w:r>
          </w:p>
          <w:p w:rsidR="00AC70FE" w:rsidRPr="00AC2610" w:rsidRDefault="00AC70FE" w:rsidP="00AC70FE">
            <w:pPr>
              <w:ind w:left="5"/>
            </w:pPr>
            <w:r w:rsidRPr="00AC2610">
              <w:t>Entre-eixos mínimos 3.200 mm;</w:t>
            </w:r>
          </w:p>
          <w:p w:rsidR="00AC70FE" w:rsidRPr="00AC2610" w:rsidRDefault="00AC70FE" w:rsidP="00AC70FE">
            <w:pPr>
              <w:ind w:left="5"/>
            </w:pPr>
            <w:r w:rsidRPr="00AC2610">
              <w:t>Capacidade de carga mínima 735 kg;</w:t>
            </w:r>
          </w:p>
          <w:p w:rsidR="00AC70FE" w:rsidRPr="00AC2610" w:rsidRDefault="00AC70FE" w:rsidP="00AC70FE">
            <w:pPr>
              <w:ind w:left="5"/>
            </w:pPr>
            <w:r w:rsidRPr="00AC2610">
              <w:t>Comprimento interno do salão de atendimento mínimo 1590</w:t>
            </w:r>
            <w:r>
              <w:t xml:space="preserve"> mm</w:t>
            </w:r>
            <w:r w:rsidRPr="00AC2610">
              <w:t>;</w:t>
            </w:r>
          </w:p>
          <w:p w:rsidR="00AC70FE" w:rsidRPr="00AC2610" w:rsidRDefault="00AC70FE" w:rsidP="00AC70FE">
            <w:pPr>
              <w:ind w:left="5"/>
            </w:pPr>
            <w:r w:rsidRPr="00AC2610">
              <w:t>Altura interna do salão de atendimento mínimo 1300 mm;</w:t>
            </w:r>
          </w:p>
          <w:p w:rsidR="00AC70FE" w:rsidRPr="00AC2610" w:rsidRDefault="00AC70FE" w:rsidP="00AC70FE">
            <w:pPr>
              <w:ind w:left="5"/>
            </w:pPr>
            <w:r w:rsidRPr="00AC2610">
              <w:t>Rodas: aro 16” com pneus mínimo 205/65;</w:t>
            </w:r>
          </w:p>
          <w:p w:rsidR="00AC70FE" w:rsidRPr="00AC2610" w:rsidRDefault="00AC70FE" w:rsidP="00AC70FE">
            <w:pPr>
              <w:ind w:left="5"/>
            </w:pPr>
            <w:r w:rsidRPr="00AC2610">
              <w:t xml:space="preserve">Rodado: Simples. </w:t>
            </w:r>
          </w:p>
          <w:p w:rsidR="00AC70FE" w:rsidRPr="00AC2610" w:rsidRDefault="00AC70FE" w:rsidP="00AC70FE">
            <w:pPr>
              <w:ind w:left="5"/>
            </w:pPr>
            <w:r>
              <w:t>-</w:t>
            </w:r>
            <w:r w:rsidRPr="006A541E">
              <w:rPr>
                <w:u w:val="single"/>
              </w:rPr>
              <w:t xml:space="preserve"> Motor</w:t>
            </w:r>
          </w:p>
          <w:p w:rsidR="00AC70FE" w:rsidRPr="00AC2610" w:rsidRDefault="00AC70FE" w:rsidP="00AC70FE">
            <w:pPr>
              <w:ind w:left="5"/>
            </w:pPr>
            <w:r w:rsidRPr="00AC2610">
              <w:t>Cilindradas mínimas: 1.500 m³;</w:t>
            </w:r>
          </w:p>
          <w:p w:rsidR="00AC70FE" w:rsidRPr="00AC2610" w:rsidRDefault="00AC70FE" w:rsidP="00AC70FE">
            <w:pPr>
              <w:ind w:left="5"/>
            </w:pPr>
            <w:r w:rsidRPr="00AC2610">
              <w:t>Combustível: diesel</w:t>
            </w:r>
          </w:p>
          <w:p w:rsidR="00AC70FE" w:rsidRPr="00AC2610" w:rsidRDefault="00AC70FE" w:rsidP="00AC70FE">
            <w:pPr>
              <w:ind w:left="5"/>
            </w:pPr>
            <w:r w:rsidRPr="00AC2610">
              <w:t>Potência mínima cv: 114</w:t>
            </w:r>
          </w:p>
          <w:p w:rsidR="00AC70FE" w:rsidRPr="00AC2610" w:rsidRDefault="00AC70FE" w:rsidP="00AC70FE">
            <w:pPr>
              <w:ind w:left="5"/>
            </w:pPr>
            <w:r w:rsidRPr="00AC2610">
              <w:t>Tração: Dianteira ou Traseira</w:t>
            </w:r>
          </w:p>
          <w:p w:rsidR="00AC70FE" w:rsidRPr="006A541E" w:rsidRDefault="00AC70FE" w:rsidP="00AC70FE">
            <w:pPr>
              <w:ind w:left="5"/>
              <w:rPr>
                <w:u w:val="single"/>
              </w:rPr>
            </w:pPr>
            <w:r w:rsidRPr="006A541E">
              <w:rPr>
                <w:u w:val="single"/>
              </w:rPr>
              <w:t>- Outras características:</w:t>
            </w:r>
          </w:p>
          <w:p w:rsidR="00AC70FE" w:rsidRPr="00AC2610" w:rsidRDefault="00AC70FE" w:rsidP="00AC70FE">
            <w:pPr>
              <w:ind w:left="5"/>
            </w:pPr>
            <w:r w:rsidRPr="00AC2610">
              <w:t>Capacidade do Tanque de combustível com capacidade mínima para 60 litros</w:t>
            </w:r>
          </w:p>
          <w:p w:rsidR="00AC70FE" w:rsidRPr="00AC2610" w:rsidRDefault="00AC70FE" w:rsidP="00AC70FE">
            <w:pPr>
              <w:ind w:left="5"/>
            </w:pPr>
            <w:r w:rsidRPr="00AC2610">
              <w:t>Freios e Suspensão Originais de Fábrica.</w:t>
            </w:r>
          </w:p>
          <w:p w:rsidR="00AC70FE" w:rsidRPr="00AC2610" w:rsidRDefault="00AC70FE" w:rsidP="00AC70FE">
            <w:pPr>
              <w:ind w:left="5"/>
            </w:pPr>
            <w:r w:rsidRPr="00AC2610">
              <w:t>Direção Original de Fábrica hidráulica ou elétrica</w:t>
            </w:r>
          </w:p>
          <w:p w:rsidR="00AC70FE" w:rsidRPr="00AC2610" w:rsidRDefault="00AC70FE" w:rsidP="00AC70FE">
            <w:pPr>
              <w:ind w:left="5"/>
            </w:pPr>
            <w:r w:rsidRPr="00AC2610">
              <w:t>Transmissão mínimo com 6 Marchas á frente e 1 Marcha à ré</w:t>
            </w:r>
          </w:p>
          <w:p w:rsidR="00AC70FE" w:rsidRPr="00AC2610" w:rsidRDefault="00AC70FE" w:rsidP="00AC70FE">
            <w:pPr>
              <w:ind w:left="5"/>
            </w:pPr>
            <w:r w:rsidRPr="00AC2610">
              <w:t>Ar condicionado de fábrica</w:t>
            </w:r>
          </w:p>
          <w:p w:rsidR="00AC70FE" w:rsidRPr="00AC2610" w:rsidRDefault="00AC70FE" w:rsidP="00AC70FE">
            <w:pPr>
              <w:ind w:left="5"/>
            </w:pPr>
            <w:r w:rsidRPr="00AC2610">
              <w:t xml:space="preserve">O pneu estepe não deve ser acondicionado no salão de atendimento </w:t>
            </w:r>
          </w:p>
          <w:p w:rsidR="00AC70FE" w:rsidRPr="00AC2610" w:rsidRDefault="00AC70FE" w:rsidP="00AC70FE">
            <w:pPr>
              <w:ind w:left="5"/>
            </w:pPr>
            <w:r w:rsidRPr="00AC2610">
              <w:t>Sistema elétrico deve ser original do veículo, com montagem de bateria no mínimo de 60 Ah do tipo sem manutenção, mínimo 12 volts.</w:t>
            </w:r>
          </w:p>
          <w:p w:rsidR="00AC70FE" w:rsidRPr="00AC2610" w:rsidRDefault="00AC70FE" w:rsidP="00AC70FE">
            <w:pPr>
              <w:ind w:left="5"/>
            </w:pPr>
            <w:r w:rsidRPr="00AC2610">
              <w:t>O sistema elétrico dimensionado para emprego simultâneo de todos os itens especificados do veículo e equipamentos, quer com a viatura em movimento quer estacionada, sem risco de sobrecarga no alternador fiação ou disjuntores.</w:t>
            </w:r>
          </w:p>
          <w:p w:rsidR="00AC70FE" w:rsidRPr="00AC2610" w:rsidRDefault="00AC70FE" w:rsidP="00AC70FE">
            <w:pPr>
              <w:ind w:left="5"/>
            </w:pPr>
            <w:r w:rsidRPr="00AC2610">
              <w:t xml:space="preserve">As tomadas elétricas deverão manter uma distância mínima de 31 cm de qualquer tomada de oxigênio </w:t>
            </w:r>
          </w:p>
          <w:p w:rsidR="00AC70FE" w:rsidRPr="00AC2610" w:rsidRDefault="00AC70FE" w:rsidP="00AC70FE">
            <w:pPr>
              <w:ind w:left="5"/>
            </w:pPr>
            <w:r w:rsidRPr="00AC2610">
              <w:t>A iluminação do compartimento de atendimento deve ser de 2 tipos: Natural e Artificial, deverá ser feita por no mínimo 4 luminárias, instaladas no teto, em base estampada em alumínio ou injetada em plástico em modelo LED.</w:t>
            </w:r>
          </w:p>
          <w:p w:rsidR="00AC70FE" w:rsidRPr="00AC2610" w:rsidRDefault="00AC70FE" w:rsidP="00AC70FE">
            <w:pPr>
              <w:ind w:left="5"/>
            </w:pPr>
            <w:r w:rsidRPr="00AC2610">
              <w:t xml:space="preserve">A iluminação externa deverá contar com holofote tipo farol articulado regulado manualmente na parte traseira da </w:t>
            </w:r>
            <w:r w:rsidRPr="00AC2610">
              <w:lastRenderedPageBreak/>
              <w:t>carroceria, com acionamento independente e foco direcional ajustável 180° na vertical.</w:t>
            </w:r>
          </w:p>
          <w:p w:rsidR="00AC70FE" w:rsidRPr="00AC2610" w:rsidRDefault="00AC70FE" w:rsidP="00AC70FE">
            <w:pPr>
              <w:ind w:left="5"/>
            </w:pPr>
            <w:r w:rsidRPr="00AC2610">
              <w:t>Deverá possuir 1 sinalizador principal do tipo barra linear ou em formato de arco ou similar, com módulo único.</w:t>
            </w:r>
          </w:p>
          <w:p w:rsidR="00AC70FE" w:rsidRPr="00AC2610" w:rsidRDefault="00AC70FE" w:rsidP="00AC70FE">
            <w:pPr>
              <w:ind w:left="5"/>
            </w:pPr>
            <w:r w:rsidRPr="00AC2610">
              <w:t>2 (dois) sinalizadores na parte traseira da AMB na cor vermelha, com frequência mínima de 90 fleches por minuto.</w:t>
            </w:r>
          </w:p>
          <w:p w:rsidR="00AC70FE" w:rsidRPr="00AC2610" w:rsidRDefault="00AC70FE" w:rsidP="00AC70FE">
            <w:pPr>
              <w:ind w:left="5"/>
            </w:pPr>
            <w:r w:rsidRPr="00AC2610">
              <w:t>Sinalizador acústico com amplificador de potência mínima de 100 W RMS @13,8 Vcc, mínimo de 3 tons distintos.</w:t>
            </w:r>
          </w:p>
          <w:p w:rsidR="00AC70FE" w:rsidRPr="00AC2610" w:rsidRDefault="00AC70FE" w:rsidP="00AC70FE">
            <w:pPr>
              <w:ind w:left="5"/>
            </w:pPr>
            <w:r w:rsidRPr="00AC2610">
              <w:t xml:space="preserve">Sistema de megafone com ajuste de ganho de pressão sonora a 1 metro de no mínimo 100 dB @13,8 Vcc. </w:t>
            </w:r>
          </w:p>
          <w:p w:rsidR="00AC70FE" w:rsidRPr="00AC2610" w:rsidRDefault="00AC70FE" w:rsidP="00AC70FE">
            <w:pPr>
              <w:ind w:left="5"/>
            </w:pPr>
            <w:r>
              <w:t xml:space="preserve">- </w:t>
            </w:r>
            <w:r w:rsidRPr="00002E55">
              <w:rPr>
                <w:u w:val="single"/>
              </w:rPr>
              <w:t>ADAPTAÇÃO DO VEÍCULO</w:t>
            </w:r>
          </w:p>
          <w:p w:rsidR="00AC70FE" w:rsidRPr="00002E55" w:rsidRDefault="00AC70FE" w:rsidP="00AC70FE">
            <w:pPr>
              <w:ind w:left="5"/>
              <w:rPr>
                <w:u w:val="single"/>
              </w:rPr>
            </w:pPr>
            <w:r>
              <w:rPr>
                <w:u w:val="single"/>
              </w:rPr>
              <w:t xml:space="preserve">- </w:t>
            </w:r>
            <w:r w:rsidRPr="00002E55">
              <w:rPr>
                <w:u w:val="single"/>
              </w:rPr>
              <w:t>Adaptação</w:t>
            </w:r>
          </w:p>
          <w:p w:rsidR="00AC70FE" w:rsidRPr="00AC2610" w:rsidRDefault="00AC70FE" w:rsidP="00AC70FE">
            <w:pPr>
              <w:ind w:left="5"/>
            </w:pPr>
            <w:r w:rsidRPr="00AC2610">
              <w:t>Altura interna do veículo deve ser original de fábrica</w:t>
            </w:r>
          </w:p>
          <w:p w:rsidR="00AC70FE" w:rsidRPr="00AC2610" w:rsidRDefault="00AC70FE" w:rsidP="00AC70FE">
            <w:pPr>
              <w:ind w:left="5"/>
            </w:pPr>
            <w:r w:rsidRPr="00AC2610">
              <w:t>Vidros fixos instalados nas portas traseiras com película opacas em filetes para que a luz natural tenha incidência sobre a luz artificial;</w:t>
            </w:r>
          </w:p>
          <w:p w:rsidR="00AC70FE" w:rsidRPr="00AC2610" w:rsidRDefault="00AC70FE" w:rsidP="00AC70FE">
            <w:pPr>
              <w:ind w:left="5"/>
            </w:pPr>
            <w:r w:rsidRPr="00AC2610">
              <w:t>Adesivos padrão “AMBULÂNCIA“</w:t>
            </w:r>
          </w:p>
          <w:p w:rsidR="00AC70FE" w:rsidRPr="00AC2610" w:rsidRDefault="00AC70FE" w:rsidP="00AC70FE">
            <w:pPr>
              <w:ind w:left="5"/>
            </w:pPr>
            <w:r w:rsidRPr="00AC2610">
              <w:t>Cruzes e palavra Ambulância no capô</w:t>
            </w:r>
          </w:p>
          <w:p w:rsidR="00AC70FE" w:rsidRPr="00AC2610" w:rsidRDefault="00AC70FE" w:rsidP="00AC70FE">
            <w:pPr>
              <w:ind w:left="5"/>
            </w:pPr>
            <w:r>
              <w:t>V</w:t>
            </w:r>
            <w:r w:rsidRPr="00AC2610">
              <w:t>idros laterais e traseiros, bem como, as marcas do Governo Federal, SUS e Ministério da Saúde.</w:t>
            </w:r>
          </w:p>
          <w:p w:rsidR="00AC70FE" w:rsidRPr="00002E55" w:rsidRDefault="00AC70FE" w:rsidP="00AC70FE">
            <w:pPr>
              <w:ind w:left="5"/>
              <w:rPr>
                <w:u w:val="single"/>
              </w:rPr>
            </w:pPr>
            <w:r w:rsidRPr="00002E55">
              <w:rPr>
                <w:u w:val="single"/>
              </w:rPr>
              <w:t>- Adaptação Interna:</w:t>
            </w:r>
          </w:p>
          <w:p w:rsidR="00AC70FE" w:rsidRPr="00AC2610" w:rsidRDefault="00AC70FE" w:rsidP="00AC70FE">
            <w:pPr>
              <w:ind w:left="5"/>
            </w:pPr>
            <w:r w:rsidRPr="00AC2610">
              <w:t>Divisórias entre cabine do motorista e compartimento do paciente com janela de comunicação;</w:t>
            </w:r>
          </w:p>
          <w:p w:rsidR="00AC70FE" w:rsidRPr="00AC2610" w:rsidRDefault="00AC70FE" w:rsidP="00AC70FE">
            <w:pPr>
              <w:ind w:left="5"/>
            </w:pPr>
            <w:r w:rsidRPr="00AC2610">
              <w:t>Revestimento interno piso e a divisória deverão ser em plástico reforçado com fibra de vidro laminadas ou Acrilonitrila Butadieno Estireno auto instinguível, ambos espessura mínima de 3 mm, moldados conforme geometria do veículo, com a proteção antimicrobiana, tornando a superfície bacteriostástica construído em painéis de auto impacto que auxiliam na higienização e assepsia do compartimento do paciente;</w:t>
            </w:r>
          </w:p>
          <w:p w:rsidR="00AC70FE" w:rsidRPr="00AC2610" w:rsidRDefault="00AC70FE" w:rsidP="00AC70FE">
            <w:pPr>
              <w:ind w:left="5"/>
            </w:pPr>
            <w:r w:rsidRPr="00AC2610">
              <w:t>Marca retrátil produzida com estrutura tubular de alumínio, colchonete de espuma revestida de material vinílico lavável, cinto de sergurança e sistema de engate e trava de fixação de piso;</w:t>
            </w:r>
          </w:p>
          <w:p w:rsidR="00AC70FE" w:rsidRPr="00AC2610" w:rsidRDefault="00AC70FE" w:rsidP="00AC70FE">
            <w:pPr>
              <w:ind w:left="5"/>
            </w:pPr>
            <w:r w:rsidRPr="00AC2610">
              <w:t>Suporte e cilindro de oxigênio de 07 litros com fixador tipo “cinta de catraca” instalado na divisória do compartimento do</w:t>
            </w:r>
            <w:r>
              <w:t xml:space="preserve"> paciente ou na lateral interna,</w:t>
            </w:r>
            <w:r w:rsidRPr="00AC2610">
              <w:t xml:space="preserve"> equipado com válvula, manômetro, mangueira e mascara;</w:t>
            </w:r>
          </w:p>
          <w:p w:rsidR="00AC70FE" w:rsidRPr="00AC2610" w:rsidRDefault="00AC70FE" w:rsidP="00AC70FE">
            <w:pPr>
              <w:ind w:left="5"/>
            </w:pPr>
            <w:r w:rsidRPr="00AC2610">
              <w:t>Pega mão instalado no teto em perfil de alumínio com suportes em polietileno;</w:t>
            </w:r>
          </w:p>
          <w:p w:rsidR="00AC70FE" w:rsidRPr="00AC2610" w:rsidRDefault="00AC70FE" w:rsidP="00AC70FE">
            <w:pPr>
              <w:ind w:left="5"/>
            </w:pPr>
            <w:r w:rsidRPr="00AC2610">
              <w:t>Suporte para soro.</w:t>
            </w:r>
          </w:p>
          <w:p w:rsidR="00AC70FE" w:rsidRPr="00002E55" w:rsidRDefault="00AC70FE" w:rsidP="00AC70FE">
            <w:pPr>
              <w:ind w:left="5"/>
              <w:rPr>
                <w:u w:val="single"/>
              </w:rPr>
            </w:pPr>
            <w:r w:rsidRPr="00002E55">
              <w:rPr>
                <w:u w:val="single"/>
              </w:rPr>
              <w:t xml:space="preserve">- Sistema Elétrico </w:t>
            </w:r>
          </w:p>
          <w:p w:rsidR="00AC70FE" w:rsidRPr="00AC2610" w:rsidRDefault="00AC70FE" w:rsidP="00AC70FE">
            <w:pPr>
              <w:ind w:left="5"/>
            </w:pPr>
            <w:r w:rsidRPr="00AC2610">
              <w:t>Cabos elétricos devidamente dimensionados conforme norma ABNT Nº 14.561.</w:t>
            </w:r>
          </w:p>
          <w:p w:rsidR="00AC70FE" w:rsidRPr="00002E55" w:rsidRDefault="00AC70FE" w:rsidP="00AC70FE">
            <w:pPr>
              <w:ind w:left="5"/>
              <w:rPr>
                <w:u w:val="single"/>
              </w:rPr>
            </w:pPr>
            <w:r w:rsidRPr="00002E55">
              <w:rPr>
                <w:u w:val="single"/>
              </w:rPr>
              <w:t xml:space="preserve">- EQUIPAMENTOS EMBARCADOS: </w:t>
            </w:r>
          </w:p>
          <w:p w:rsidR="00AC70FE" w:rsidRPr="00002E55" w:rsidRDefault="00AC70FE" w:rsidP="00AC70FE">
            <w:pPr>
              <w:ind w:left="5"/>
            </w:pPr>
            <w:r w:rsidRPr="00002E55">
              <w:t>Maleta Simples de Primeiros Socorros.</w:t>
            </w:r>
          </w:p>
          <w:p w:rsidR="00AC70FE" w:rsidRPr="00002E55" w:rsidRDefault="00AC70FE" w:rsidP="00AC70FE">
            <w:pPr>
              <w:ind w:left="5"/>
              <w:rPr>
                <w:u w:val="single"/>
              </w:rPr>
            </w:pPr>
            <w:r w:rsidRPr="00002E55">
              <w:rPr>
                <w:u w:val="single"/>
              </w:rPr>
              <w:t>- GARANTIA:</w:t>
            </w:r>
          </w:p>
          <w:p w:rsidR="00AC70FE" w:rsidRPr="00AC2610" w:rsidRDefault="00AC70FE" w:rsidP="00AC70FE">
            <w:pPr>
              <w:ind w:left="5"/>
            </w:pPr>
            <w:r w:rsidRPr="00AC2610">
              <w:t>Veículo: Garantia mínima de 12 (doze) meses, sem limite de quilometragem.</w:t>
            </w:r>
          </w:p>
          <w:p w:rsidR="00AC70FE" w:rsidRPr="00AC2610" w:rsidRDefault="00AC70FE" w:rsidP="00AC70FE">
            <w:pPr>
              <w:ind w:left="5"/>
            </w:pPr>
            <w:r>
              <w:t>Adaptação, Sinaliz</w:t>
            </w:r>
            <w:r w:rsidRPr="00AC2610">
              <w:t>ação, Sirene e</w:t>
            </w:r>
            <w:r>
              <w:t xml:space="preserve"> demais Componentes Elétricos: G</w:t>
            </w:r>
            <w:r w:rsidRPr="00AC2610">
              <w:t>arantia mínima de 12 meses.</w:t>
            </w:r>
          </w:p>
          <w:p w:rsidR="00FC62BF" w:rsidRPr="00C651F0" w:rsidRDefault="00AC70FE" w:rsidP="00AC70FE">
            <w:pPr>
              <w:ind w:left="5"/>
            </w:pPr>
            <w:r w:rsidRPr="00AC2610">
              <w:t>Assistência Técnica Autorizada num raio não superior a 70 (setenta) km do município de Pilar do Sul;</w:t>
            </w:r>
          </w:p>
        </w:tc>
        <w:tc>
          <w:tcPr>
            <w:tcW w:w="511" w:type="pct"/>
          </w:tcPr>
          <w:p w:rsidR="00FC62BF" w:rsidRPr="001345BF" w:rsidRDefault="00FC62BF" w:rsidP="00FC62BF">
            <w:pPr>
              <w:rPr>
                <w:b/>
                <w:highlight w:val="yellow"/>
              </w:rPr>
            </w:pPr>
          </w:p>
        </w:tc>
        <w:tc>
          <w:tcPr>
            <w:tcW w:w="504" w:type="pct"/>
          </w:tcPr>
          <w:p w:rsidR="00FC62BF" w:rsidRPr="001345BF" w:rsidRDefault="00FC62BF" w:rsidP="00FC62BF">
            <w:pPr>
              <w:rPr>
                <w:b/>
                <w:highlight w:val="yellow"/>
              </w:rPr>
            </w:pPr>
          </w:p>
        </w:tc>
        <w:tc>
          <w:tcPr>
            <w:tcW w:w="558" w:type="pct"/>
          </w:tcPr>
          <w:p w:rsidR="00FC62BF" w:rsidRPr="001345BF" w:rsidRDefault="00FC62BF" w:rsidP="00FC62BF">
            <w:pPr>
              <w:rPr>
                <w:b/>
                <w:highlight w:val="yellow"/>
              </w:rPr>
            </w:pPr>
          </w:p>
        </w:tc>
      </w:tr>
    </w:tbl>
    <w:p w:rsidR="00556C0B" w:rsidRDefault="00556C0B" w:rsidP="0092755E">
      <w:pPr>
        <w:ind w:firstLine="284"/>
        <w:jc w:val="both"/>
      </w:pPr>
    </w:p>
    <w:p w:rsidR="00256794" w:rsidRDefault="00256794" w:rsidP="0092755E">
      <w:pPr>
        <w:ind w:firstLine="284"/>
      </w:pPr>
      <w:r>
        <w:rPr>
          <w:u w:val="single"/>
        </w:rPr>
        <w:t>DECLARAÇÃO</w:t>
      </w:r>
    </w:p>
    <w:p w:rsidR="00256794" w:rsidRDefault="00256794" w:rsidP="0092755E">
      <w:pPr>
        <w:spacing w:before="10"/>
        <w:ind w:firstLine="284"/>
        <w:rPr>
          <w:sz w:val="21"/>
        </w:rPr>
      </w:pPr>
    </w:p>
    <w:p w:rsidR="00105AD6" w:rsidRDefault="00105AD6" w:rsidP="0092755E">
      <w:pPr>
        <w:numPr>
          <w:ilvl w:val="0"/>
          <w:numId w:val="1"/>
        </w:numPr>
        <w:ind w:left="0" w:firstLine="284"/>
      </w:pPr>
      <w:r>
        <w:lastRenderedPageBreak/>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92755E" w:rsidRDefault="0092755E" w:rsidP="0092755E">
      <w:pPr>
        <w:ind w:left="284"/>
      </w:pPr>
    </w:p>
    <w:p w:rsidR="00105AD6" w:rsidRDefault="00105AD6" w:rsidP="0092755E">
      <w:pPr>
        <w:numPr>
          <w:ilvl w:val="0"/>
          <w:numId w:val="1"/>
        </w:numPr>
        <w:ind w:left="0" w:firstLine="284"/>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2755E" w:rsidRDefault="0092755E" w:rsidP="0092755E"/>
    <w:p w:rsidR="00105AD6" w:rsidRDefault="00105AD6" w:rsidP="0092755E">
      <w:pPr>
        <w:numPr>
          <w:ilvl w:val="0"/>
          <w:numId w:val="1"/>
        </w:numPr>
        <w:ind w:left="0" w:firstLine="284"/>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4940F0">
        <w:trPr>
          <w:trHeight w:val="340"/>
          <w:jc w:val="center"/>
        </w:trPr>
        <w:tc>
          <w:tcPr>
            <w:tcW w:w="9559" w:type="dxa"/>
            <w:gridSpan w:val="2"/>
          </w:tcPr>
          <w:p w:rsidR="00F01859" w:rsidRDefault="00F01859" w:rsidP="0092755E">
            <w:pPr>
              <w:ind w:firstLine="284"/>
            </w:pPr>
            <w:r>
              <w:t>Nome do representante que assinará o contrato:</w:t>
            </w:r>
          </w:p>
        </w:tc>
      </w:tr>
      <w:tr w:rsidR="00F01859" w:rsidTr="004940F0">
        <w:trPr>
          <w:trHeight w:val="340"/>
          <w:jc w:val="center"/>
        </w:trPr>
        <w:tc>
          <w:tcPr>
            <w:tcW w:w="4633" w:type="dxa"/>
          </w:tcPr>
          <w:p w:rsidR="00F01859" w:rsidRDefault="00F01859" w:rsidP="0092755E">
            <w:pPr>
              <w:ind w:firstLine="284"/>
            </w:pPr>
            <w:r>
              <w:t>Identidade nº:</w:t>
            </w:r>
          </w:p>
        </w:tc>
        <w:tc>
          <w:tcPr>
            <w:tcW w:w="4926" w:type="dxa"/>
          </w:tcPr>
          <w:p w:rsidR="00F01859" w:rsidRDefault="00F01859" w:rsidP="0092755E">
            <w:pPr>
              <w:ind w:firstLine="284"/>
            </w:pPr>
            <w:r>
              <w:t>CPF nº:</w:t>
            </w:r>
          </w:p>
        </w:tc>
      </w:tr>
      <w:tr w:rsidR="00F01859" w:rsidTr="004940F0">
        <w:trPr>
          <w:trHeight w:val="340"/>
          <w:jc w:val="center"/>
        </w:trPr>
        <w:tc>
          <w:tcPr>
            <w:tcW w:w="4637" w:type="dxa"/>
          </w:tcPr>
          <w:p w:rsidR="00F01859" w:rsidRDefault="00F01859" w:rsidP="0092755E">
            <w:pPr>
              <w:ind w:firstLine="284"/>
            </w:pPr>
            <w:r>
              <w:t>Cargo:</w:t>
            </w:r>
          </w:p>
        </w:tc>
        <w:tc>
          <w:tcPr>
            <w:tcW w:w="4922" w:type="dxa"/>
          </w:tcPr>
          <w:p w:rsidR="00F01859" w:rsidRDefault="00F01859" w:rsidP="0092755E">
            <w:pPr>
              <w:ind w:firstLine="284"/>
            </w:pPr>
            <w:r>
              <w:t xml:space="preserve"> Endereço:</w:t>
            </w:r>
          </w:p>
        </w:tc>
      </w:tr>
    </w:tbl>
    <w:p w:rsidR="00E82340" w:rsidRDefault="00E82340" w:rsidP="0092755E">
      <w:pPr>
        <w:ind w:firstLine="284"/>
      </w:pPr>
    </w:p>
    <w:p w:rsidR="00E82340"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4940F0">
        <w:trPr>
          <w:trHeight w:val="340"/>
          <w:jc w:val="center"/>
        </w:trPr>
        <w:tc>
          <w:tcPr>
            <w:tcW w:w="9559" w:type="dxa"/>
            <w:gridSpan w:val="2"/>
          </w:tcPr>
          <w:p w:rsidR="00256794" w:rsidRDefault="00F01859" w:rsidP="0092755E">
            <w:pPr>
              <w:ind w:firstLine="284"/>
            </w:pPr>
            <w:r>
              <w:t>Nome do r</w:t>
            </w:r>
            <w:r w:rsidR="00256794">
              <w:t>epresentante</w:t>
            </w:r>
            <w:r>
              <w:t xml:space="preserve"> responsável pela proposta</w:t>
            </w:r>
            <w:r w:rsidR="00256794">
              <w:t>:</w:t>
            </w:r>
          </w:p>
        </w:tc>
      </w:tr>
      <w:tr w:rsidR="00256794" w:rsidTr="004940F0">
        <w:trPr>
          <w:trHeight w:val="340"/>
          <w:jc w:val="center"/>
        </w:trPr>
        <w:tc>
          <w:tcPr>
            <w:tcW w:w="4633" w:type="dxa"/>
          </w:tcPr>
          <w:p w:rsidR="00256794" w:rsidRDefault="00256794" w:rsidP="0092755E">
            <w:pPr>
              <w:ind w:firstLine="284"/>
            </w:pPr>
            <w:r>
              <w:t>Identidade nº:</w:t>
            </w:r>
          </w:p>
        </w:tc>
        <w:tc>
          <w:tcPr>
            <w:tcW w:w="4926" w:type="dxa"/>
          </w:tcPr>
          <w:p w:rsidR="00256794" w:rsidRDefault="00256794" w:rsidP="0092755E">
            <w:pPr>
              <w:ind w:firstLine="284"/>
            </w:pPr>
            <w:r>
              <w:t>CPF nº:</w:t>
            </w:r>
          </w:p>
        </w:tc>
      </w:tr>
      <w:tr w:rsidR="00256794" w:rsidTr="004940F0">
        <w:trPr>
          <w:trHeight w:val="340"/>
          <w:jc w:val="center"/>
        </w:trPr>
        <w:tc>
          <w:tcPr>
            <w:tcW w:w="9559" w:type="dxa"/>
            <w:gridSpan w:val="2"/>
          </w:tcPr>
          <w:p w:rsidR="00256794" w:rsidRDefault="00256794" w:rsidP="0092755E">
            <w:pPr>
              <w:ind w:firstLine="284"/>
            </w:pPr>
            <w:r>
              <w:t>Local e Data:</w:t>
            </w:r>
          </w:p>
        </w:tc>
      </w:tr>
      <w:tr w:rsidR="00256794" w:rsidTr="004940F0">
        <w:trPr>
          <w:trHeight w:val="340"/>
          <w:jc w:val="center"/>
        </w:trPr>
        <w:tc>
          <w:tcPr>
            <w:tcW w:w="9559" w:type="dxa"/>
            <w:gridSpan w:val="2"/>
          </w:tcPr>
          <w:p w:rsidR="00256794" w:rsidRDefault="00256794" w:rsidP="0092755E">
            <w:pPr>
              <w:ind w:firstLine="284"/>
            </w:pPr>
            <w:r>
              <w:t>Assinatura:</w:t>
            </w:r>
          </w:p>
        </w:tc>
      </w:tr>
    </w:tbl>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AC70FE" w:rsidRDefault="00AC70FE" w:rsidP="0092755E">
      <w:pPr>
        <w:pStyle w:val="Ttulo1"/>
        <w:ind w:firstLine="284"/>
      </w:pPr>
    </w:p>
    <w:p w:rsidR="00AC70FE" w:rsidRDefault="00AC70FE" w:rsidP="0092755E">
      <w:pPr>
        <w:pStyle w:val="Ttulo1"/>
        <w:ind w:firstLine="284"/>
      </w:pPr>
    </w:p>
    <w:p w:rsidR="00FC62BF" w:rsidRDefault="00FC62BF" w:rsidP="0092755E">
      <w:pPr>
        <w:pStyle w:val="Ttulo1"/>
        <w:ind w:firstLine="284"/>
      </w:pPr>
    </w:p>
    <w:p w:rsidR="00FC62BF" w:rsidRDefault="00FC62BF" w:rsidP="0092755E">
      <w:pPr>
        <w:pStyle w:val="Ttulo1"/>
        <w:ind w:firstLine="284"/>
      </w:pPr>
    </w:p>
    <w:p w:rsidR="00580D66" w:rsidRPr="003E1E8C" w:rsidRDefault="00F63070" w:rsidP="0092755E">
      <w:pPr>
        <w:pStyle w:val="Ttulo1"/>
        <w:ind w:firstLine="284"/>
      </w:pPr>
      <w:r w:rsidRPr="003E1E8C">
        <w:lastRenderedPageBreak/>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276F1E"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2803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A541E" w:rsidRDefault="006A541E">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6A541E" w:rsidRDefault="006A541E">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B55A45">
        <w:t>202</w:t>
      </w:r>
      <w:r w:rsidR="00AC70FE">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276F1E" w:rsidP="0092755E">
      <w:pPr>
        <w:spacing w:before="1"/>
        <w:ind w:firstLine="284"/>
      </w:pPr>
      <w:r>
        <w:rPr>
          <w:noProof/>
          <w:lang w:val="pt-BR" w:eastAsia="pt-BR" w:bidi="ar-SA"/>
        </w:rPr>
        <mc:AlternateContent>
          <mc:Choice Requires="wps">
            <w:drawing>
              <wp:anchor distT="4294967294" distB="4294967294" distL="0" distR="0" simplePos="0" relativeHeight="25163008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FDEDE" id="Line 4" o:spid="_x0000_s1026" style="position:absolute;z-index:-25168640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3315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DBFDF" id="Line 6" o:spid="_x0000_s1026" style="position:absolute;z-index:-25168332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lastRenderedPageBreak/>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AC2610">
        <w:t>02/2023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B55A45">
        <w:t>202</w:t>
      </w:r>
      <w:r w:rsidR="00AC70FE">
        <w:t>3</w:t>
      </w:r>
      <w:r w:rsidR="00B70A1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276F1E" w:rsidP="0092755E">
      <w:pPr>
        <w:spacing w:before="1"/>
        <w:ind w:firstLine="284"/>
        <w:rPr>
          <w:sz w:val="20"/>
        </w:rPr>
      </w:pPr>
      <w:r>
        <w:rPr>
          <w:noProof/>
          <w:lang w:val="pt-BR" w:eastAsia="pt-BR" w:bidi="ar-SA"/>
        </w:rPr>
        <mc:AlternateContent>
          <mc:Choice Requires="wps">
            <w:drawing>
              <wp:anchor distT="4294967294" distB="4294967294" distL="0" distR="0" simplePos="0" relativeHeight="2516884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FD971" id="Line 6" o:spid="_x0000_s1026" style="position:absolute;z-index:-25162803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lastRenderedPageBreak/>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AC70FE">
        <w:t>3</w:t>
      </w:r>
      <w:r w:rsidR="00B70A1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276F1E" w:rsidP="0092755E">
      <w:pPr>
        <w:spacing w:before="1"/>
        <w:ind w:firstLine="284"/>
        <w:rPr>
          <w:sz w:val="20"/>
        </w:rPr>
      </w:pPr>
      <w:r>
        <w:rPr>
          <w:noProof/>
          <w:lang w:val="pt-BR" w:eastAsia="pt-BR" w:bidi="ar-SA"/>
        </w:rPr>
        <mc:AlternateContent>
          <mc:Choice Requires="wps">
            <w:drawing>
              <wp:anchor distT="4294967294" distB="4294967294" distL="0" distR="0" simplePos="0" relativeHeight="2516894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906F4" id="Line 6" o:spid="_x0000_s1026" style="position:absolute;z-index:-2516270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lastRenderedPageBreak/>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AC2610">
        <w:rPr>
          <w:b/>
        </w:rPr>
        <w:t>02/2023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92755E">
      <w:pPr>
        <w:ind w:firstLine="284"/>
        <w:jc w:val="center"/>
        <w:rPr>
          <w:b/>
        </w:rPr>
      </w:pPr>
      <w:r w:rsidRPr="00844F01">
        <w:rPr>
          <w:b/>
        </w:rPr>
        <w:t xml:space="preserve">OBJETO: </w:t>
      </w:r>
      <w:r w:rsidR="005C3981" w:rsidRPr="005C3981">
        <w:rPr>
          <w:b/>
        </w:rPr>
        <w:t xml:space="preserve">DESTINADO À </w:t>
      </w:r>
      <w:r w:rsidR="00AC2610">
        <w:rPr>
          <w:b/>
        </w:rPr>
        <w:t>AQUISIÇÃO DE VEÍCULO AMBULÂNCIA TIPO A ZERO QUILÔMETRO</w:t>
      </w:r>
      <w:r w:rsidR="0092755E">
        <w:rPr>
          <w:b/>
        </w:rPr>
        <w:t>.</w:t>
      </w:r>
    </w:p>
    <w:p w:rsidR="0092755E" w:rsidRPr="00844F01" w:rsidRDefault="0092755E"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276F1E"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A541E" w:rsidRDefault="006A541E" w:rsidP="006744B8">
                            <w:pPr>
                              <w:ind w:right="621"/>
                              <w:rPr>
                                <w:sz w:val="24"/>
                              </w:rPr>
                            </w:pPr>
                          </w:p>
                          <w:p w:rsidR="006A541E" w:rsidRDefault="006A541E" w:rsidP="006744B8">
                            <w:pPr>
                              <w:spacing w:before="1"/>
                              <w:ind w:left="851" w:right="621"/>
                              <w:rPr>
                                <w:sz w:val="25"/>
                              </w:rPr>
                            </w:pPr>
                          </w:p>
                          <w:p w:rsidR="006A541E" w:rsidRPr="00844F01" w:rsidRDefault="006A541E"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w:t>
                            </w:r>
                            <w:r w:rsidR="00AC70FE">
                              <w:rPr>
                                <w:b/>
                                <w:spacing w:val="-5"/>
                                <w:u w:val="single"/>
                              </w:rPr>
                              <w:t>3</w:t>
                            </w:r>
                            <w:r w:rsidRPr="00844F01">
                              <w:rPr>
                                <w:b/>
                                <w:spacing w:val="-5"/>
                                <w:u w:val="single"/>
                              </w:rPr>
                              <w:t xml:space="preserve">. </w:t>
                            </w:r>
                          </w:p>
                          <w:p w:rsidR="006A541E" w:rsidRPr="00844F01" w:rsidRDefault="006A541E"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6A541E" w:rsidRPr="00844F01" w:rsidRDefault="006A541E"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6A541E" w:rsidRDefault="006A541E" w:rsidP="006744B8">
                            <w:pPr>
                              <w:ind w:right="621"/>
                              <w:rPr>
                                <w:sz w:val="24"/>
                              </w:rPr>
                            </w:pPr>
                          </w:p>
                          <w:p w:rsidR="006A541E" w:rsidRDefault="006A541E" w:rsidP="006744B8">
                            <w:pPr>
                              <w:spacing w:before="4"/>
                              <w:ind w:right="621"/>
                            </w:pPr>
                          </w:p>
                          <w:p w:rsidR="006A541E" w:rsidRDefault="006A541E" w:rsidP="006744B8">
                            <w:pPr>
                              <w:spacing w:before="1"/>
                              <w:ind w:right="-24"/>
                              <w:jc w:val="center"/>
                              <w:rPr>
                                <w:b/>
                              </w:rPr>
                            </w:pPr>
                            <w:r>
                              <w:rPr>
                                <w:b/>
                              </w:rPr>
                              <w:t>__________________________________________</w:t>
                            </w:r>
                          </w:p>
                          <w:p w:rsidR="006A541E" w:rsidRDefault="006A541E"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6A541E" w:rsidRDefault="006A541E" w:rsidP="006744B8">
                      <w:pPr>
                        <w:ind w:right="621"/>
                        <w:rPr>
                          <w:sz w:val="24"/>
                        </w:rPr>
                      </w:pPr>
                    </w:p>
                    <w:p w:rsidR="006A541E" w:rsidRDefault="006A541E" w:rsidP="006744B8">
                      <w:pPr>
                        <w:spacing w:before="1"/>
                        <w:ind w:left="851" w:right="621"/>
                        <w:rPr>
                          <w:sz w:val="25"/>
                        </w:rPr>
                      </w:pPr>
                    </w:p>
                    <w:p w:rsidR="006A541E" w:rsidRPr="00844F01" w:rsidRDefault="006A541E"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w:t>
                      </w:r>
                      <w:r w:rsidR="00AC70FE">
                        <w:rPr>
                          <w:b/>
                          <w:spacing w:val="-5"/>
                          <w:u w:val="single"/>
                        </w:rPr>
                        <w:t>3</w:t>
                      </w:r>
                      <w:r w:rsidRPr="00844F01">
                        <w:rPr>
                          <w:b/>
                          <w:spacing w:val="-5"/>
                          <w:u w:val="single"/>
                        </w:rPr>
                        <w:t xml:space="preserve">. </w:t>
                      </w:r>
                    </w:p>
                    <w:p w:rsidR="006A541E" w:rsidRPr="00844F01" w:rsidRDefault="006A541E"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6A541E" w:rsidRPr="00844F01" w:rsidRDefault="006A541E"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6A541E" w:rsidRDefault="006A541E" w:rsidP="006744B8">
                      <w:pPr>
                        <w:ind w:right="621"/>
                        <w:rPr>
                          <w:sz w:val="24"/>
                        </w:rPr>
                      </w:pPr>
                    </w:p>
                    <w:p w:rsidR="006A541E" w:rsidRDefault="006A541E" w:rsidP="006744B8">
                      <w:pPr>
                        <w:spacing w:before="4"/>
                        <w:ind w:right="621"/>
                      </w:pPr>
                    </w:p>
                    <w:p w:rsidR="006A541E" w:rsidRDefault="006A541E" w:rsidP="006744B8">
                      <w:pPr>
                        <w:spacing w:before="1"/>
                        <w:ind w:right="-24"/>
                        <w:jc w:val="center"/>
                        <w:rPr>
                          <w:b/>
                        </w:rPr>
                      </w:pPr>
                      <w:r>
                        <w:rPr>
                          <w:b/>
                        </w:rPr>
                        <w:t>__________________________________________</w:t>
                      </w:r>
                    </w:p>
                    <w:p w:rsidR="006A541E" w:rsidRDefault="006A541E"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399" w:rsidRDefault="002D5399">
      <w:r>
        <w:separator/>
      </w:r>
    </w:p>
  </w:endnote>
  <w:endnote w:type="continuationSeparator" w:id="0">
    <w:p w:rsidR="002D5399" w:rsidRDefault="002D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Narrow"/>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399" w:rsidRDefault="002D5399">
      <w:r>
        <w:separator/>
      </w:r>
    </w:p>
  </w:footnote>
  <w:footnote w:type="continuationSeparator" w:id="0">
    <w:p w:rsidR="002D5399" w:rsidRDefault="002D5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41E" w:rsidRDefault="006A541E">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41E" w:rsidRDefault="00276F1E">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41E" w:rsidRDefault="006A541E">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YM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7NoWDK4CAACpBQAADgAA&#10;AAAAAAAAAAAAAAAuAgAAZHJzL2Uyb0RvYy54bWxQSwECLQAUAAYACAAAACEAudLzU+AAAAALAQAA&#10;DwAAAAAAAAAAAAAAAAAIBQAAZHJzL2Rvd25yZXYueG1sUEsFBgAAAAAEAAQA8wAAABUGAAAAAA==&#10;" filled="f" stroked="f">
              <v:textbox inset="0,0,0,0">
                <w:txbxContent>
                  <w:p w:rsidR="006A541E" w:rsidRDefault="006A541E">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41E" w:rsidRDefault="006A541E">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41E" w:rsidRDefault="006A541E">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41E" w:rsidRDefault="006A541E">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189821F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0">
    <w:nsid w:val="1A9C1469"/>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3">
    <w:nsid w:val="237D1910"/>
    <w:multiLevelType w:val="multilevel"/>
    <w:tmpl w:val="1ECCF770"/>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5">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8">
    <w:nsid w:val="34BF34AB"/>
    <w:multiLevelType w:val="hybridMultilevel"/>
    <w:tmpl w:val="6BC0FD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A131DA3"/>
    <w:multiLevelType w:val="hybridMultilevel"/>
    <w:tmpl w:val="E2D82D92"/>
    <w:lvl w:ilvl="0" w:tplc="AF724A9E">
      <w:start w:val="1"/>
      <w:numFmt w:val="lowerLetter"/>
      <w:lvlText w:val="%1)"/>
      <w:lvlJc w:val="left"/>
      <w:pPr>
        <w:ind w:left="824" w:hanging="212"/>
      </w:pPr>
      <w:rPr>
        <w:rFonts w:hint="default"/>
        <w:spacing w:val="-1"/>
        <w:w w:val="100"/>
        <w:u w:val="none"/>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1">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2">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3">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4">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5">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6">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7">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8">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29">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1">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2">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3">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3FC4E82"/>
    <w:multiLevelType w:val="hybridMultilevel"/>
    <w:tmpl w:val="1F348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8">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9">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0">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0"/>
  </w:num>
  <w:num w:numId="2">
    <w:abstractNumId w:val="4"/>
  </w:num>
  <w:num w:numId="3">
    <w:abstractNumId w:val="11"/>
  </w:num>
  <w:num w:numId="4">
    <w:abstractNumId w:val="19"/>
  </w:num>
  <w:num w:numId="5">
    <w:abstractNumId w:val="0"/>
  </w:num>
  <w:num w:numId="6">
    <w:abstractNumId w:val="2"/>
  </w:num>
  <w:num w:numId="7">
    <w:abstractNumId w:val="16"/>
  </w:num>
  <w:num w:numId="8">
    <w:abstractNumId w:val="13"/>
  </w:num>
  <w:num w:numId="9">
    <w:abstractNumId w:val="3"/>
  </w:num>
  <w:num w:numId="10">
    <w:abstractNumId w:val="3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5"/>
  </w:num>
  <w:num w:numId="14">
    <w:abstractNumId w:val="27"/>
  </w:num>
  <w:num w:numId="15">
    <w:abstractNumId w:val="9"/>
  </w:num>
  <w:num w:numId="16">
    <w:abstractNumId w:val="23"/>
  </w:num>
  <w:num w:numId="17">
    <w:abstractNumId w:val="20"/>
  </w:num>
  <w:num w:numId="18">
    <w:abstractNumId w:val="29"/>
  </w:num>
  <w:num w:numId="19">
    <w:abstractNumId w:val="31"/>
  </w:num>
  <w:num w:numId="20">
    <w:abstractNumId w:val="33"/>
  </w:num>
  <w:num w:numId="21">
    <w:abstractNumId w:val="38"/>
  </w:num>
  <w:num w:numId="22">
    <w:abstractNumId w:val="24"/>
  </w:num>
  <w:num w:numId="23">
    <w:abstractNumId w:val="39"/>
  </w:num>
  <w:num w:numId="24">
    <w:abstractNumId w:val="12"/>
  </w:num>
  <w:num w:numId="25">
    <w:abstractNumId w:val="32"/>
  </w:num>
  <w:num w:numId="26">
    <w:abstractNumId w:val="40"/>
  </w:num>
  <w:num w:numId="27">
    <w:abstractNumId w:val="15"/>
  </w:num>
  <w:num w:numId="28">
    <w:abstractNumId w:val="28"/>
  </w:num>
  <w:num w:numId="29">
    <w:abstractNumId w:val="21"/>
  </w:num>
  <w:num w:numId="30">
    <w:abstractNumId w:val="37"/>
  </w:num>
  <w:num w:numId="31">
    <w:abstractNumId w:val="14"/>
  </w:num>
  <w:num w:numId="32">
    <w:abstractNumId w:val="5"/>
  </w:num>
  <w:num w:numId="33">
    <w:abstractNumId w:val="6"/>
  </w:num>
  <w:num w:numId="34">
    <w:abstractNumId w:val="35"/>
  </w:num>
  <w:num w:numId="35">
    <w:abstractNumId w:val="26"/>
  </w:num>
  <w:num w:numId="36">
    <w:abstractNumId w:val="17"/>
  </w:num>
  <w:num w:numId="37">
    <w:abstractNumId w:val="7"/>
  </w:num>
  <w:num w:numId="38">
    <w:abstractNumId w:val="22"/>
  </w:num>
  <w:num w:numId="39">
    <w:abstractNumId w:val="10"/>
  </w:num>
  <w:num w:numId="40">
    <w:abstractNumId w:val="8"/>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13"/>
  </w:num>
  <w:num w:numId="44">
    <w:abstractNumId w:val="13"/>
  </w:num>
  <w:num w:numId="45">
    <w:abstractNumId w:val="13"/>
    <w:lvlOverride w:ilvl="0">
      <w:startOverride w:val="5"/>
    </w:lvlOverride>
  </w:num>
  <w:num w:numId="46">
    <w:abstractNumId w:val="13"/>
  </w:num>
  <w:num w:numId="47">
    <w:abstractNumId w:val="18"/>
  </w:num>
  <w:num w:numId="48">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2E55"/>
    <w:rsid w:val="00005C9F"/>
    <w:rsid w:val="000170DF"/>
    <w:rsid w:val="0002628D"/>
    <w:rsid w:val="0002760A"/>
    <w:rsid w:val="00034B37"/>
    <w:rsid w:val="00042216"/>
    <w:rsid w:val="00050C1D"/>
    <w:rsid w:val="00051EF6"/>
    <w:rsid w:val="00052663"/>
    <w:rsid w:val="000530B7"/>
    <w:rsid w:val="00056DFE"/>
    <w:rsid w:val="000676B2"/>
    <w:rsid w:val="0007619F"/>
    <w:rsid w:val="0008682F"/>
    <w:rsid w:val="0008725B"/>
    <w:rsid w:val="00087876"/>
    <w:rsid w:val="00092DDC"/>
    <w:rsid w:val="00096440"/>
    <w:rsid w:val="000A2285"/>
    <w:rsid w:val="000A4FB3"/>
    <w:rsid w:val="000B6DC0"/>
    <w:rsid w:val="000B7ED7"/>
    <w:rsid w:val="000D04E5"/>
    <w:rsid w:val="000E0296"/>
    <w:rsid w:val="000E1229"/>
    <w:rsid w:val="000E439F"/>
    <w:rsid w:val="000F12A6"/>
    <w:rsid w:val="000F5E8A"/>
    <w:rsid w:val="000F7B88"/>
    <w:rsid w:val="00105AD6"/>
    <w:rsid w:val="0010733A"/>
    <w:rsid w:val="00112B62"/>
    <w:rsid w:val="00116D20"/>
    <w:rsid w:val="00117521"/>
    <w:rsid w:val="001345BF"/>
    <w:rsid w:val="00137F8F"/>
    <w:rsid w:val="00144C1E"/>
    <w:rsid w:val="00152B1D"/>
    <w:rsid w:val="0015364B"/>
    <w:rsid w:val="0016203B"/>
    <w:rsid w:val="001717D2"/>
    <w:rsid w:val="001763A1"/>
    <w:rsid w:val="001769A3"/>
    <w:rsid w:val="00176A8D"/>
    <w:rsid w:val="00187D66"/>
    <w:rsid w:val="001911A4"/>
    <w:rsid w:val="00194A49"/>
    <w:rsid w:val="0019781D"/>
    <w:rsid w:val="001A53DD"/>
    <w:rsid w:val="001A6C7B"/>
    <w:rsid w:val="001A7C65"/>
    <w:rsid w:val="001A7F40"/>
    <w:rsid w:val="001B01B9"/>
    <w:rsid w:val="001B0EB8"/>
    <w:rsid w:val="001C1CB5"/>
    <w:rsid w:val="001C38FE"/>
    <w:rsid w:val="001C46B5"/>
    <w:rsid w:val="001C5F2C"/>
    <w:rsid w:val="001D39EB"/>
    <w:rsid w:val="001E2F5D"/>
    <w:rsid w:val="001E300A"/>
    <w:rsid w:val="001E4801"/>
    <w:rsid w:val="001E6579"/>
    <w:rsid w:val="001E7866"/>
    <w:rsid w:val="001F2767"/>
    <w:rsid w:val="001F67CC"/>
    <w:rsid w:val="002001AD"/>
    <w:rsid w:val="00203E30"/>
    <w:rsid w:val="00214A91"/>
    <w:rsid w:val="00220171"/>
    <w:rsid w:val="00221213"/>
    <w:rsid w:val="0022337D"/>
    <w:rsid w:val="0022436A"/>
    <w:rsid w:val="002345BE"/>
    <w:rsid w:val="00235296"/>
    <w:rsid w:val="00235971"/>
    <w:rsid w:val="0023642F"/>
    <w:rsid w:val="0024273F"/>
    <w:rsid w:val="002462D3"/>
    <w:rsid w:val="00252B77"/>
    <w:rsid w:val="00256794"/>
    <w:rsid w:val="00261B10"/>
    <w:rsid w:val="00276F1E"/>
    <w:rsid w:val="002800BC"/>
    <w:rsid w:val="00285D9D"/>
    <w:rsid w:val="0028748A"/>
    <w:rsid w:val="0029198F"/>
    <w:rsid w:val="002938BB"/>
    <w:rsid w:val="002971E2"/>
    <w:rsid w:val="002A3790"/>
    <w:rsid w:val="002A5E4A"/>
    <w:rsid w:val="002A766F"/>
    <w:rsid w:val="002C4950"/>
    <w:rsid w:val="002D1D7D"/>
    <w:rsid w:val="002D5399"/>
    <w:rsid w:val="002F324D"/>
    <w:rsid w:val="002F7C73"/>
    <w:rsid w:val="00301BB0"/>
    <w:rsid w:val="00302D83"/>
    <w:rsid w:val="003073E2"/>
    <w:rsid w:val="003225CA"/>
    <w:rsid w:val="00322A51"/>
    <w:rsid w:val="003235CA"/>
    <w:rsid w:val="00323EDF"/>
    <w:rsid w:val="0033739C"/>
    <w:rsid w:val="003454DB"/>
    <w:rsid w:val="00353E87"/>
    <w:rsid w:val="00355519"/>
    <w:rsid w:val="00356DFD"/>
    <w:rsid w:val="00361CBD"/>
    <w:rsid w:val="00367777"/>
    <w:rsid w:val="00370626"/>
    <w:rsid w:val="00373D4C"/>
    <w:rsid w:val="00374E21"/>
    <w:rsid w:val="00377020"/>
    <w:rsid w:val="003806BB"/>
    <w:rsid w:val="00384B7D"/>
    <w:rsid w:val="003933B5"/>
    <w:rsid w:val="00397AEB"/>
    <w:rsid w:val="003A35AC"/>
    <w:rsid w:val="003A5F1B"/>
    <w:rsid w:val="003C45B7"/>
    <w:rsid w:val="003C5F1E"/>
    <w:rsid w:val="003C60D6"/>
    <w:rsid w:val="003C7023"/>
    <w:rsid w:val="003D021F"/>
    <w:rsid w:val="003D2B75"/>
    <w:rsid w:val="003E1E8C"/>
    <w:rsid w:val="003E2933"/>
    <w:rsid w:val="003F0D91"/>
    <w:rsid w:val="003F226F"/>
    <w:rsid w:val="003F66E5"/>
    <w:rsid w:val="00412F8E"/>
    <w:rsid w:val="004179CF"/>
    <w:rsid w:val="00423C05"/>
    <w:rsid w:val="004249B3"/>
    <w:rsid w:val="0043121C"/>
    <w:rsid w:val="00432CF8"/>
    <w:rsid w:val="00446BBC"/>
    <w:rsid w:val="004500B2"/>
    <w:rsid w:val="00460972"/>
    <w:rsid w:val="004611A5"/>
    <w:rsid w:val="004629C4"/>
    <w:rsid w:val="00470D7C"/>
    <w:rsid w:val="00473B9B"/>
    <w:rsid w:val="00486C9B"/>
    <w:rsid w:val="00492758"/>
    <w:rsid w:val="00493930"/>
    <w:rsid w:val="004940F0"/>
    <w:rsid w:val="00496B8A"/>
    <w:rsid w:val="004A0098"/>
    <w:rsid w:val="004A1405"/>
    <w:rsid w:val="004A35EB"/>
    <w:rsid w:val="004A66A8"/>
    <w:rsid w:val="004B1170"/>
    <w:rsid w:val="004C765B"/>
    <w:rsid w:val="004D4C81"/>
    <w:rsid w:val="004D7C88"/>
    <w:rsid w:val="004E011F"/>
    <w:rsid w:val="004E18ED"/>
    <w:rsid w:val="004E368A"/>
    <w:rsid w:val="004E460F"/>
    <w:rsid w:val="004F04E2"/>
    <w:rsid w:val="004F0B2E"/>
    <w:rsid w:val="004F0D43"/>
    <w:rsid w:val="004F28A8"/>
    <w:rsid w:val="004F2A20"/>
    <w:rsid w:val="004F6D36"/>
    <w:rsid w:val="00507B87"/>
    <w:rsid w:val="00510FA1"/>
    <w:rsid w:val="00512928"/>
    <w:rsid w:val="005145DD"/>
    <w:rsid w:val="005176CF"/>
    <w:rsid w:val="005264C0"/>
    <w:rsid w:val="00535DE3"/>
    <w:rsid w:val="00540F98"/>
    <w:rsid w:val="00552D6F"/>
    <w:rsid w:val="00556C0B"/>
    <w:rsid w:val="00557072"/>
    <w:rsid w:val="005611EE"/>
    <w:rsid w:val="00565886"/>
    <w:rsid w:val="00575490"/>
    <w:rsid w:val="00580809"/>
    <w:rsid w:val="00580D66"/>
    <w:rsid w:val="00584809"/>
    <w:rsid w:val="00590996"/>
    <w:rsid w:val="00595AB8"/>
    <w:rsid w:val="005A4255"/>
    <w:rsid w:val="005A78B5"/>
    <w:rsid w:val="005C17EC"/>
    <w:rsid w:val="005C1EA7"/>
    <w:rsid w:val="005C1F18"/>
    <w:rsid w:val="005C3981"/>
    <w:rsid w:val="005C42C7"/>
    <w:rsid w:val="005C6476"/>
    <w:rsid w:val="005D2150"/>
    <w:rsid w:val="005D3385"/>
    <w:rsid w:val="005D4B9A"/>
    <w:rsid w:val="005D4EC1"/>
    <w:rsid w:val="005F1404"/>
    <w:rsid w:val="005F67EE"/>
    <w:rsid w:val="005F7550"/>
    <w:rsid w:val="006011F0"/>
    <w:rsid w:val="0060382E"/>
    <w:rsid w:val="00607332"/>
    <w:rsid w:val="00617D58"/>
    <w:rsid w:val="00623A2D"/>
    <w:rsid w:val="0063644F"/>
    <w:rsid w:val="00637998"/>
    <w:rsid w:val="0064236A"/>
    <w:rsid w:val="006450A1"/>
    <w:rsid w:val="006506E1"/>
    <w:rsid w:val="00650AB9"/>
    <w:rsid w:val="00660C41"/>
    <w:rsid w:val="0066120D"/>
    <w:rsid w:val="00663190"/>
    <w:rsid w:val="00670B1C"/>
    <w:rsid w:val="006744B8"/>
    <w:rsid w:val="0067597D"/>
    <w:rsid w:val="00677836"/>
    <w:rsid w:val="0068005D"/>
    <w:rsid w:val="006816EB"/>
    <w:rsid w:val="006851DF"/>
    <w:rsid w:val="00697D63"/>
    <w:rsid w:val="006A03CA"/>
    <w:rsid w:val="006A2CEC"/>
    <w:rsid w:val="006A541E"/>
    <w:rsid w:val="006B1016"/>
    <w:rsid w:val="006B1CD6"/>
    <w:rsid w:val="006B48B0"/>
    <w:rsid w:val="006B6D40"/>
    <w:rsid w:val="006C17C8"/>
    <w:rsid w:val="006C1EF1"/>
    <w:rsid w:val="006C628D"/>
    <w:rsid w:val="006D23EB"/>
    <w:rsid w:val="006D3784"/>
    <w:rsid w:val="006D7AF0"/>
    <w:rsid w:val="006E3624"/>
    <w:rsid w:val="006E396F"/>
    <w:rsid w:val="006E4934"/>
    <w:rsid w:val="006E4BE8"/>
    <w:rsid w:val="006E5872"/>
    <w:rsid w:val="006F1050"/>
    <w:rsid w:val="006F164A"/>
    <w:rsid w:val="006F2395"/>
    <w:rsid w:val="00700C9B"/>
    <w:rsid w:val="00701511"/>
    <w:rsid w:val="00701D9E"/>
    <w:rsid w:val="0070645E"/>
    <w:rsid w:val="0071099B"/>
    <w:rsid w:val="00715602"/>
    <w:rsid w:val="00717757"/>
    <w:rsid w:val="00720410"/>
    <w:rsid w:val="00725811"/>
    <w:rsid w:val="007309D0"/>
    <w:rsid w:val="00735091"/>
    <w:rsid w:val="00737457"/>
    <w:rsid w:val="00741DC4"/>
    <w:rsid w:val="0074558F"/>
    <w:rsid w:val="00752B2F"/>
    <w:rsid w:val="0076251E"/>
    <w:rsid w:val="00763BBC"/>
    <w:rsid w:val="00770034"/>
    <w:rsid w:val="00774C3D"/>
    <w:rsid w:val="00780F6F"/>
    <w:rsid w:val="00794185"/>
    <w:rsid w:val="00797360"/>
    <w:rsid w:val="007A3809"/>
    <w:rsid w:val="007A3A0F"/>
    <w:rsid w:val="007A4EA3"/>
    <w:rsid w:val="007B5F84"/>
    <w:rsid w:val="007C0090"/>
    <w:rsid w:val="007D07DF"/>
    <w:rsid w:val="007D0A05"/>
    <w:rsid w:val="007D1171"/>
    <w:rsid w:val="007D156C"/>
    <w:rsid w:val="007D1ABE"/>
    <w:rsid w:val="007D755B"/>
    <w:rsid w:val="007E0C20"/>
    <w:rsid w:val="007F01D3"/>
    <w:rsid w:val="007F4E0E"/>
    <w:rsid w:val="007F680E"/>
    <w:rsid w:val="007F6B75"/>
    <w:rsid w:val="00807913"/>
    <w:rsid w:val="00815E3A"/>
    <w:rsid w:val="00817A83"/>
    <w:rsid w:val="008209BE"/>
    <w:rsid w:val="00822AAB"/>
    <w:rsid w:val="0082724B"/>
    <w:rsid w:val="008416A8"/>
    <w:rsid w:val="00844F01"/>
    <w:rsid w:val="00847E77"/>
    <w:rsid w:val="00851CF4"/>
    <w:rsid w:val="0085263E"/>
    <w:rsid w:val="00855900"/>
    <w:rsid w:val="008567B9"/>
    <w:rsid w:val="00874B78"/>
    <w:rsid w:val="00875545"/>
    <w:rsid w:val="00876008"/>
    <w:rsid w:val="0088176B"/>
    <w:rsid w:val="008833AA"/>
    <w:rsid w:val="008A58B2"/>
    <w:rsid w:val="008B4292"/>
    <w:rsid w:val="008B4818"/>
    <w:rsid w:val="008C10D9"/>
    <w:rsid w:val="008E2A49"/>
    <w:rsid w:val="00900E1B"/>
    <w:rsid w:val="00903195"/>
    <w:rsid w:val="00911F70"/>
    <w:rsid w:val="00921579"/>
    <w:rsid w:val="00922E5A"/>
    <w:rsid w:val="00925A2E"/>
    <w:rsid w:val="0092755E"/>
    <w:rsid w:val="009278BE"/>
    <w:rsid w:val="00930FE4"/>
    <w:rsid w:val="00931B13"/>
    <w:rsid w:val="00936EA1"/>
    <w:rsid w:val="00943204"/>
    <w:rsid w:val="0094697C"/>
    <w:rsid w:val="00947C10"/>
    <w:rsid w:val="00954FF6"/>
    <w:rsid w:val="009558D2"/>
    <w:rsid w:val="00955BAF"/>
    <w:rsid w:val="00957FB0"/>
    <w:rsid w:val="00960E9B"/>
    <w:rsid w:val="00963896"/>
    <w:rsid w:val="00964CB4"/>
    <w:rsid w:val="0096543B"/>
    <w:rsid w:val="00972244"/>
    <w:rsid w:val="00977997"/>
    <w:rsid w:val="00982AE1"/>
    <w:rsid w:val="00990D1F"/>
    <w:rsid w:val="009A00ED"/>
    <w:rsid w:val="009B34DE"/>
    <w:rsid w:val="009B5623"/>
    <w:rsid w:val="009C4CE8"/>
    <w:rsid w:val="009D6987"/>
    <w:rsid w:val="009D7777"/>
    <w:rsid w:val="009E0DA3"/>
    <w:rsid w:val="009E15F4"/>
    <w:rsid w:val="009E6AEF"/>
    <w:rsid w:val="009E7968"/>
    <w:rsid w:val="009F608B"/>
    <w:rsid w:val="00A0202D"/>
    <w:rsid w:val="00A0353A"/>
    <w:rsid w:val="00A03565"/>
    <w:rsid w:val="00A068F0"/>
    <w:rsid w:val="00A06ACB"/>
    <w:rsid w:val="00A0740F"/>
    <w:rsid w:val="00A07C51"/>
    <w:rsid w:val="00A11FD6"/>
    <w:rsid w:val="00A15B0B"/>
    <w:rsid w:val="00A202EF"/>
    <w:rsid w:val="00A250B6"/>
    <w:rsid w:val="00A26133"/>
    <w:rsid w:val="00A30BBF"/>
    <w:rsid w:val="00A34684"/>
    <w:rsid w:val="00A3661D"/>
    <w:rsid w:val="00A42B25"/>
    <w:rsid w:val="00A620CD"/>
    <w:rsid w:val="00A62AD0"/>
    <w:rsid w:val="00A72E06"/>
    <w:rsid w:val="00A753C8"/>
    <w:rsid w:val="00A86544"/>
    <w:rsid w:val="00A9602F"/>
    <w:rsid w:val="00AA2BAB"/>
    <w:rsid w:val="00AB385F"/>
    <w:rsid w:val="00AB475C"/>
    <w:rsid w:val="00AB59B5"/>
    <w:rsid w:val="00AC2610"/>
    <w:rsid w:val="00AC317E"/>
    <w:rsid w:val="00AC5EE7"/>
    <w:rsid w:val="00AC70FE"/>
    <w:rsid w:val="00AC742C"/>
    <w:rsid w:val="00AD642D"/>
    <w:rsid w:val="00AE06BF"/>
    <w:rsid w:val="00AE21F0"/>
    <w:rsid w:val="00AE26D8"/>
    <w:rsid w:val="00B06B75"/>
    <w:rsid w:val="00B10F1D"/>
    <w:rsid w:val="00B14C93"/>
    <w:rsid w:val="00B22350"/>
    <w:rsid w:val="00B265ED"/>
    <w:rsid w:val="00B366A3"/>
    <w:rsid w:val="00B36939"/>
    <w:rsid w:val="00B43497"/>
    <w:rsid w:val="00B43C44"/>
    <w:rsid w:val="00B442DB"/>
    <w:rsid w:val="00B47837"/>
    <w:rsid w:val="00B51B16"/>
    <w:rsid w:val="00B51EF5"/>
    <w:rsid w:val="00B5224C"/>
    <w:rsid w:val="00B52DE5"/>
    <w:rsid w:val="00B55A45"/>
    <w:rsid w:val="00B56BA7"/>
    <w:rsid w:val="00B66608"/>
    <w:rsid w:val="00B70A1D"/>
    <w:rsid w:val="00B7572D"/>
    <w:rsid w:val="00B7664B"/>
    <w:rsid w:val="00B83A98"/>
    <w:rsid w:val="00B91420"/>
    <w:rsid w:val="00B93184"/>
    <w:rsid w:val="00B9758F"/>
    <w:rsid w:val="00BA25BD"/>
    <w:rsid w:val="00BB48D3"/>
    <w:rsid w:val="00BC0672"/>
    <w:rsid w:val="00BC3205"/>
    <w:rsid w:val="00BC4096"/>
    <w:rsid w:val="00BC7C6D"/>
    <w:rsid w:val="00BD15E7"/>
    <w:rsid w:val="00BE092A"/>
    <w:rsid w:val="00BE2EE3"/>
    <w:rsid w:val="00BF1317"/>
    <w:rsid w:val="00BF4195"/>
    <w:rsid w:val="00BF5F85"/>
    <w:rsid w:val="00BF6B46"/>
    <w:rsid w:val="00BF6F3B"/>
    <w:rsid w:val="00C03D52"/>
    <w:rsid w:val="00C048E5"/>
    <w:rsid w:val="00C1011D"/>
    <w:rsid w:val="00C1350B"/>
    <w:rsid w:val="00C266F8"/>
    <w:rsid w:val="00C276FB"/>
    <w:rsid w:val="00C30A21"/>
    <w:rsid w:val="00C31A24"/>
    <w:rsid w:val="00C4046E"/>
    <w:rsid w:val="00C42EE8"/>
    <w:rsid w:val="00C4732D"/>
    <w:rsid w:val="00C54A8A"/>
    <w:rsid w:val="00C56069"/>
    <w:rsid w:val="00C57D83"/>
    <w:rsid w:val="00C61E1D"/>
    <w:rsid w:val="00C638F0"/>
    <w:rsid w:val="00C651F0"/>
    <w:rsid w:val="00C70457"/>
    <w:rsid w:val="00C71660"/>
    <w:rsid w:val="00C71FD8"/>
    <w:rsid w:val="00C730CD"/>
    <w:rsid w:val="00C8101D"/>
    <w:rsid w:val="00C85492"/>
    <w:rsid w:val="00C939A2"/>
    <w:rsid w:val="00C95FF8"/>
    <w:rsid w:val="00CA2431"/>
    <w:rsid w:val="00CA3179"/>
    <w:rsid w:val="00CA35A2"/>
    <w:rsid w:val="00CA38B8"/>
    <w:rsid w:val="00CA66E6"/>
    <w:rsid w:val="00CA692A"/>
    <w:rsid w:val="00CA70A1"/>
    <w:rsid w:val="00CB0D6F"/>
    <w:rsid w:val="00CC3189"/>
    <w:rsid w:val="00CD219B"/>
    <w:rsid w:val="00CE70E2"/>
    <w:rsid w:val="00CF0AE1"/>
    <w:rsid w:val="00CF2202"/>
    <w:rsid w:val="00CF3362"/>
    <w:rsid w:val="00D00597"/>
    <w:rsid w:val="00D05913"/>
    <w:rsid w:val="00D15DBF"/>
    <w:rsid w:val="00D31664"/>
    <w:rsid w:val="00D334FB"/>
    <w:rsid w:val="00D36F96"/>
    <w:rsid w:val="00D4021B"/>
    <w:rsid w:val="00D45478"/>
    <w:rsid w:val="00D6395A"/>
    <w:rsid w:val="00D64410"/>
    <w:rsid w:val="00D71D16"/>
    <w:rsid w:val="00D81040"/>
    <w:rsid w:val="00D83B57"/>
    <w:rsid w:val="00D8619B"/>
    <w:rsid w:val="00D87105"/>
    <w:rsid w:val="00D90EDE"/>
    <w:rsid w:val="00D9118A"/>
    <w:rsid w:val="00D93B42"/>
    <w:rsid w:val="00D97262"/>
    <w:rsid w:val="00DA2A01"/>
    <w:rsid w:val="00DA472F"/>
    <w:rsid w:val="00DB1923"/>
    <w:rsid w:val="00DB735D"/>
    <w:rsid w:val="00DC225D"/>
    <w:rsid w:val="00DC26CD"/>
    <w:rsid w:val="00DC2B54"/>
    <w:rsid w:val="00DD619B"/>
    <w:rsid w:val="00DD6DFF"/>
    <w:rsid w:val="00DD78F4"/>
    <w:rsid w:val="00DE05F0"/>
    <w:rsid w:val="00DE091A"/>
    <w:rsid w:val="00DE27A5"/>
    <w:rsid w:val="00DE463D"/>
    <w:rsid w:val="00DF5282"/>
    <w:rsid w:val="00E04244"/>
    <w:rsid w:val="00E0446E"/>
    <w:rsid w:val="00E05197"/>
    <w:rsid w:val="00E05779"/>
    <w:rsid w:val="00E05E45"/>
    <w:rsid w:val="00E10732"/>
    <w:rsid w:val="00E212AB"/>
    <w:rsid w:val="00E25172"/>
    <w:rsid w:val="00E34108"/>
    <w:rsid w:val="00E41C6C"/>
    <w:rsid w:val="00E41EE0"/>
    <w:rsid w:val="00E447F3"/>
    <w:rsid w:val="00E51B78"/>
    <w:rsid w:val="00E62824"/>
    <w:rsid w:val="00E62BE0"/>
    <w:rsid w:val="00E71DE7"/>
    <w:rsid w:val="00E742C6"/>
    <w:rsid w:val="00E773F9"/>
    <w:rsid w:val="00E82340"/>
    <w:rsid w:val="00E8326B"/>
    <w:rsid w:val="00E8402C"/>
    <w:rsid w:val="00E852E4"/>
    <w:rsid w:val="00E87056"/>
    <w:rsid w:val="00E90C23"/>
    <w:rsid w:val="00E913A6"/>
    <w:rsid w:val="00E91860"/>
    <w:rsid w:val="00EA130C"/>
    <w:rsid w:val="00EB5A16"/>
    <w:rsid w:val="00EB6CD8"/>
    <w:rsid w:val="00ED209C"/>
    <w:rsid w:val="00EF0305"/>
    <w:rsid w:val="00EF723D"/>
    <w:rsid w:val="00F01859"/>
    <w:rsid w:val="00F034B7"/>
    <w:rsid w:val="00F0398A"/>
    <w:rsid w:val="00F05D3E"/>
    <w:rsid w:val="00F12AA9"/>
    <w:rsid w:val="00F22036"/>
    <w:rsid w:val="00F23950"/>
    <w:rsid w:val="00F23F79"/>
    <w:rsid w:val="00F258D0"/>
    <w:rsid w:val="00F30C92"/>
    <w:rsid w:val="00F37B64"/>
    <w:rsid w:val="00F61200"/>
    <w:rsid w:val="00F63070"/>
    <w:rsid w:val="00F6320C"/>
    <w:rsid w:val="00F664E0"/>
    <w:rsid w:val="00F804E2"/>
    <w:rsid w:val="00F838FD"/>
    <w:rsid w:val="00F83F91"/>
    <w:rsid w:val="00F905D0"/>
    <w:rsid w:val="00FB40CE"/>
    <w:rsid w:val="00FB5364"/>
    <w:rsid w:val="00FB65CD"/>
    <w:rsid w:val="00FC62BF"/>
    <w:rsid w:val="00FD100A"/>
    <w:rsid w:val="00FE2931"/>
    <w:rsid w:val="00FE38CC"/>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691293-8732-4FD6-8568-D6714F30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3235CA"/>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483F0-91BA-4EC0-8C59-421D2DE6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2006</Words>
  <Characters>10838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2022-12-30T14:50:00Z</cp:lastPrinted>
  <dcterms:created xsi:type="dcterms:W3CDTF">2022-12-30T14:52:00Z</dcterms:created>
  <dcterms:modified xsi:type="dcterms:W3CDTF">2022-12-30T14:52:00Z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