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E56A0C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01/2023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profissão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profissão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), RG n.º ......................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E56A0C">
        <w:rPr>
          <w:rFonts w:ascii="Arial Narrow" w:hAnsi="Arial Narrow" w:cs="Arial"/>
          <w:bCs/>
          <w:color w:val="auto"/>
          <w:spacing w:val="20"/>
          <w:sz w:val="22"/>
          <w:szCs w:val="22"/>
        </w:rPr>
        <w:t>01/2023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de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.........................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de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56A0C">
        <w:rPr>
          <w:rFonts w:ascii="Arial Narrow" w:hAnsi="Arial Narrow" w:cs="Arial"/>
          <w:b/>
          <w:bCs/>
          <w:sz w:val="22"/>
          <w:szCs w:val="22"/>
        </w:rPr>
        <w:t>01/2023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56A0C">
        <w:rPr>
          <w:rFonts w:ascii="Arial Narrow" w:hAnsi="Arial Narrow" w:cs="Arial"/>
          <w:b/>
          <w:bCs/>
          <w:sz w:val="22"/>
          <w:szCs w:val="22"/>
        </w:rPr>
        <w:t>01/2023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E56A0C">
        <w:rPr>
          <w:rFonts w:ascii="Arial Narrow" w:hAnsi="Arial Narrow" w:cs="Arial"/>
          <w:b/>
          <w:bCs/>
          <w:sz w:val="22"/>
          <w:szCs w:val="22"/>
        </w:rPr>
        <w:t>01/2023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2973"/>
        <w:gridCol w:w="3905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proofErr w:type="gramStart"/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</w:t>
            </w:r>
            <w:proofErr w:type="gramEnd"/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3D10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sz w:val="22"/>
                <w:szCs w:val="22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 xml:space="preserve">PRESTAÇÃO DE SERVIÇOS DE </w:t>
            </w:r>
            <w:r w:rsidR="00EC1FC7">
              <w:rPr>
                <w:rFonts w:ascii="Arial Narrow" w:hAnsi="Arial Narrow" w:cs="Arial"/>
                <w:sz w:val="22"/>
                <w:szCs w:val="22"/>
              </w:rPr>
              <w:t>EXECUÇÃO DE OBRAS DE RECAPEAMENTO ASFÁLTICO E ACESSIBILIDADE NAS VIAS DOS CONJUNTOS HABITACIONAIS JARDIM BONANÇA (CDHU B1/B2) E JARDIM PINHEIRO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4"/>
        <w:gridCol w:w="5284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4"/>
        <w:gridCol w:w="5284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762833" w:rsidRDefault="0076283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E56A0C">
        <w:rPr>
          <w:rFonts w:ascii="Arial Narrow" w:hAnsi="Arial Narrow" w:cs="Arial"/>
          <w:b/>
          <w:bCs/>
          <w:sz w:val="22"/>
          <w:szCs w:val="22"/>
        </w:rPr>
        <w:t>01/2023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E56A0C">
        <w:rPr>
          <w:rFonts w:ascii="Arial Narrow" w:hAnsi="Arial Narrow" w:cs="Arial"/>
          <w:b/>
          <w:bCs/>
          <w:sz w:val="22"/>
          <w:szCs w:val="22"/>
        </w:rPr>
        <w:t>01/2023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 xml:space="preserve">Eu ......................................................, representante legal da empresa ...................................., CNPJ/MF nº ..............................., interessada em participar do certame em epígrafe da Prefeitura de Pilar do Sul-SP, indico abaixo o(s) </w:t>
      </w:r>
      <w:proofErr w:type="spellStart"/>
      <w:r w:rsidRPr="000D1C0E">
        <w:rPr>
          <w:rFonts w:ascii="Arial Narrow" w:hAnsi="Arial Narrow" w:cs="Arial"/>
          <w:color w:val="auto"/>
          <w:sz w:val="22"/>
          <w:szCs w:val="22"/>
        </w:rPr>
        <w:t>Engº</w:t>
      </w:r>
      <w:proofErr w:type="spellEnd"/>
      <w:r w:rsidRPr="000D1C0E">
        <w:rPr>
          <w:rFonts w:ascii="Arial Narrow" w:hAnsi="Arial Narrow" w:cs="Arial"/>
          <w:color w:val="auto"/>
          <w:sz w:val="22"/>
          <w:szCs w:val="22"/>
        </w:rPr>
        <w:t>(s) responsável(eis) técnico(s) pela obra, o(s) qual(</w:t>
      </w:r>
      <w:proofErr w:type="spellStart"/>
      <w:r w:rsidRPr="000D1C0E">
        <w:rPr>
          <w:rFonts w:ascii="Arial Narrow" w:hAnsi="Arial Narrow" w:cs="Arial"/>
          <w:color w:val="auto"/>
          <w:sz w:val="22"/>
          <w:szCs w:val="22"/>
        </w:rPr>
        <w:t>is</w:t>
      </w:r>
      <w:proofErr w:type="spellEnd"/>
      <w:r w:rsidRPr="000D1C0E">
        <w:rPr>
          <w:rFonts w:ascii="Arial Narrow" w:hAnsi="Arial Narrow" w:cs="Arial"/>
          <w:color w:val="auto"/>
          <w:sz w:val="22"/>
          <w:szCs w:val="22"/>
        </w:rPr>
        <w:t>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4"/>
        <w:gridCol w:w="2143"/>
        <w:gridCol w:w="3329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color w:val="auto"/>
          <w:sz w:val="22"/>
          <w:szCs w:val="22"/>
        </w:rPr>
        <w:t>carimbo</w:t>
      </w:r>
      <w:proofErr w:type="gramEnd"/>
      <w:r w:rsidRPr="000D1C0E">
        <w:rPr>
          <w:rFonts w:ascii="Arial Narrow" w:hAnsi="Arial Narrow" w:cs="Arial"/>
          <w:color w:val="auto"/>
          <w:sz w:val="22"/>
          <w:szCs w:val="22"/>
        </w:rPr>
        <w:t xml:space="preserve">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56A0C">
        <w:rPr>
          <w:rFonts w:ascii="Arial Narrow" w:hAnsi="Arial Narrow"/>
          <w:b/>
          <w:sz w:val="22"/>
          <w:szCs w:val="22"/>
        </w:rPr>
        <w:t>01/2023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ATESTAMOS, em atendimento ao item</w:t>
      </w:r>
      <w:proofErr w:type="gramStart"/>
      <w:r w:rsidRPr="0055197E">
        <w:rPr>
          <w:rFonts w:ascii="Arial Narrow" w:hAnsi="Arial Narrow"/>
          <w:sz w:val="22"/>
          <w:szCs w:val="22"/>
        </w:rPr>
        <w:t xml:space="preserve"> ....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. do Edital da Tomada de Preço nº </w:t>
      </w:r>
      <w:r w:rsidR="00E56A0C">
        <w:rPr>
          <w:rFonts w:ascii="Arial Narrow" w:hAnsi="Arial Narrow"/>
          <w:sz w:val="22"/>
          <w:szCs w:val="22"/>
        </w:rPr>
        <w:t>01/2023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</w:t>
      </w:r>
      <w:proofErr w:type="gramStart"/>
      <w:r w:rsidRPr="0055197E">
        <w:rPr>
          <w:rFonts w:ascii="Arial Narrow" w:hAnsi="Arial Narrow"/>
          <w:sz w:val="22"/>
          <w:szCs w:val="22"/>
        </w:rPr>
        <w:t>de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56A0C">
        <w:rPr>
          <w:rFonts w:ascii="Arial Narrow" w:hAnsi="Arial Narrow"/>
          <w:b/>
          <w:sz w:val="22"/>
          <w:szCs w:val="22"/>
        </w:rPr>
        <w:t>01/2023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E56A0C">
        <w:rPr>
          <w:rFonts w:ascii="Arial Narrow" w:hAnsi="Arial Narrow" w:cs="Courier New"/>
          <w:sz w:val="22"/>
          <w:szCs w:val="22"/>
        </w:rPr>
        <w:t>01/2023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E56A0C">
        <w:rPr>
          <w:rFonts w:ascii="Arial Narrow" w:hAnsi="Arial Narrow"/>
          <w:sz w:val="22"/>
          <w:szCs w:val="22"/>
        </w:rPr>
        <w:t>01/2023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</w:t>
      </w:r>
      <w:proofErr w:type="gramStart"/>
      <w:r w:rsidRPr="0055197E">
        <w:rPr>
          <w:rFonts w:ascii="Arial Narrow" w:eastAsia="MS Mincho" w:hAnsi="Arial Narrow"/>
          <w:sz w:val="22"/>
          <w:szCs w:val="22"/>
          <w:lang w:eastAsia="ja-JP"/>
        </w:rPr>
        <w:t>_,_</w:t>
      </w:r>
      <w:proofErr w:type="gramEnd"/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 de __________ </w:t>
      </w:r>
      <w:proofErr w:type="spellStart"/>
      <w:r w:rsidRPr="0055197E">
        <w:rPr>
          <w:rFonts w:ascii="Arial Narrow" w:eastAsia="MS Mincho" w:hAnsi="Arial Narrow"/>
          <w:sz w:val="22"/>
          <w:szCs w:val="22"/>
          <w:lang w:eastAsia="ja-JP"/>
        </w:rPr>
        <w:t>de</w:t>
      </w:r>
      <w:proofErr w:type="spellEnd"/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RG </w:t>
      </w:r>
      <w:proofErr w:type="gramStart"/>
      <w:r w:rsidRPr="0055197E">
        <w:rPr>
          <w:rFonts w:ascii="Arial Narrow" w:eastAsia="MS Mincho" w:hAnsi="Arial Narrow"/>
          <w:sz w:val="22"/>
          <w:szCs w:val="22"/>
          <w:lang w:eastAsia="ja-JP"/>
        </w:rPr>
        <w:t>nº.:</w:t>
      </w:r>
      <w:proofErr w:type="gramEnd"/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proofErr w:type="gramStart"/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proofErr w:type="gramEnd"/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E56A0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01/2023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</w:t>
      </w:r>
      <w:r w:rsidR="00E56A0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CONTRATAÇÃO DE EMPRESA PARA </w:t>
      </w:r>
      <w:r w:rsidR="00EC1FC7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EXECUÇÃO DE OBRAS DE RECAPEAMENTO ASFÁLTICO E ACESSIBILIDADE NAS VIAS DOS CONJUNTOS HABITACIONAIS JARDIM BONANÇA (CDHU B1/B2) E JARDIM PINHEIRO NO MUNICÍPIO DE PILAR DO SUL/SP</w:t>
      </w:r>
      <w:r w:rsidR="001677E4" w:rsidRPr="001677E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13417" wp14:editId="10F84ACC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24130" t="23495" r="22860" b="17145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69D0" w:rsidRDefault="009869D0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9869D0" w:rsidRDefault="009869D0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9869D0" w:rsidRPr="00762833" w:rsidRDefault="009869D0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proofErr w:type="gramStart"/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proofErr w:type="gramEnd"/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proofErr w:type="spellStart"/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proofErr w:type="spellEnd"/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9869D0" w:rsidRPr="00762833" w:rsidRDefault="009869D0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9869D0" w:rsidRDefault="009869D0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9869D0" w:rsidRDefault="009869D0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9869D0" w:rsidRDefault="009869D0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13417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9869D0" w:rsidRDefault="009869D0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9869D0" w:rsidRDefault="009869D0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9869D0" w:rsidRPr="00762833" w:rsidRDefault="009869D0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proofErr w:type="gramStart"/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proofErr w:type="gramEnd"/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proofErr w:type="spellStart"/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proofErr w:type="spellEnd"/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9869D0" w:rsidRPr="00762833" w:rsidRDefault="009869D0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9869D0" w:rsidRDefault="009869D0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9869D0" w:rsidRDefault="009869D0" w:rsidP="000E407A">
                      <w:pPr>
                        <w:pStyle w:val="Corpodetexto"/>
                        <w:spacing w:before="6"/>
                      </w:pPr>
                    </w:p>
                    <w:p w:rsidR="009869D0" w:rsidRDefault="009869D0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14" w:rsidRDefault="00193414">
      <w:pPr>
        <w:spacing w:after="0" w:line="240" w:lineRule="auto"/>
      </w:pPr>
      <w:r>
        <w:separator/>
      </w:r>
    </w:p>
  </w:endnote>
  <w:endnote w:type="continuationSeparator" w:id="0">
    <w:p w:rsidR="00193414" w:rsidRDefault="0019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D0" w:rsidRDefault="009869D0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14" w:rsidRDefault="00193414">
      <w:pPr>
        <w:spacing w:after="0" w:line="240" w:lineRule="auto"/>
      </w:pPr>
      <w:r>
        <w:separator/>
      </w:r>
    </w:p>
  </w:footnote>
  <w:footnote w:type="continuationSeparator" w:id="0">
    <w:p w:rsidR="00193414" w:rsidRDefault="0019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4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153A1"/>
    <w:rsid w:val="000205F7"/>
    <w:rsid w:val="00025C92"/>
    <w:rsid w:val="000307E1"/>
    <w:rsid w:val="00046A34"/>
    <w:rsid w:val="000511F8"/>
    <w:rsid w:val="0005401D"/>
    <w:rsid w:val="00056DF9"/>
    <w:rsid w:val="00057066"/>
    <w:rsid w:val="0006058C"/>
    <w:rsid w:val="00060773"/>
    <w:rsid w:val="0006164C"/>
    <w:rsid w:val="00072AAD"/>
    <w:rsid w:val="000811D8"/>
    <w:rsid w:val="00084F48"/>
    <w:rsid w:val="000945FF"/>
    <w:rsid w:val="000A01C1"/>
    <w:rsid w:val="000C465C"/>
    <w:rsid w:val="000C4847"/>
    <w:rsid w:val="000D1C0E"/>
    <w:rsid w:val="000E407A"/>
    <w:rsid w:val="0010122D"/>
    <w:rsid w:val="00104AD8"/>
    <w:rsid w:val="00105F42"/>
    <w:rsid w:val="00111001"/>
    <w:rsid w:val="00116348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CFB"/>
    <w:rsid w:val="00193414"/>
    <w:rsid w:val="001A24D6"/>
    <w:rsid w:val="001A294A"/>
    <w:rsid w:val="001A681C"/>
    <w:rsid w:val="001C4EB7"/>
    <w:rsid w:val="001D4977"/>
    <w:rsid w:val="001D71A9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73353"/>
    <w:rsid w:val="00273F69"/>
    <w:rsid w:val="00286879"/>
    <w:rsid w:val="00287994"/>
    <w:rsid w:val="00293978"/>
    <w:rsid w:val="002A6B01"/>
    <w:rsid w:val="002B0780"/>
    <w:rsid w:val="002B1896"/>
    <w:rsid w:val="002B4950"/>
    <w:rsid w:val="002B5E43"/>
    <w:rsid w:val="002C13DF"/>
    <w:rsid w:val="002C1CA2"/>
    <w:rsid w:val="002D023C"/>
    <w:rsid w:val="002D054F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4EB8"/>
    <w:rsid w:val="003170FA"/>
    <w:rsid w:val="0033175E"/>
    <w:rsid w:val="00341ED3"/>
    <w:rsid w:val="00347893"/>
    <w:rsid w:val="003515FB"/>
    <w:rsid w:val="00354FB2"/>
    <w:rsid w:val="00361E3E"/>
    <w:rsid w:val="0036340D"/>
    <w:rsid w:val="00371758"/>
    <w:rsid w:val="0037300C"/>
    <w:rsid w:val="00373CF3"/>
    <w:rsid w:val="00377AEF"/>
    <w:rsid w:val="003846BE"/>
    <w:rsid w:val="00392A54"/>
    <w:rsid w:val="003A25D7"/>
    <w:rsid w:val="003A672C"/>
    <w:rsid w:val="003A7D08"/>
    <w:rsid w:val="003B4978"/>
    <w:rsid w:val="003B7747"/>
    <w:rsid w:val="003C39AE"/>
    <w:rsid w:val="003D10E7"/>
    <w:rsid w:val="003D18F4"/>
    <w:rsid w:val="003D2A88"/>
    <w:rsid w:val="003D2AC2"/>
    <w:rsid w:val="003D7CD8"/>
    <w:rsid w:val="003F4FE0"/>
    <w:rsid w:val="004002BB"/>
    <w:rsid w:val="004010FA"/>
    <w:rsid w:val="004014CE"/>
    <w:rsid w:val="004018AF"/>
    <w:rsid w:val="00406680"/>
    <w:rsid w:val="00414902"/>
    <w:rsid w:val="00416775"/>
    <w:rsid w:val="00421891"/>
    <w:rsid w:val="00445123"/>
    <w:rsid w:val="00445479"/>
    <w:rsid w:val="0047117E"/>
    <w:rsid w:val="00471473"/>
    <w:rsid w:val="00473E34"/>
    <w:rsid w:val="0047599C"/>
    <w:rsid w:val="0048001F"/>
    <w:rsid w:val="00484627"/>
    <w:rsid w:val="004A1858"/>
    <w:rsid w:val="004A213E"/>
    <w:rsid w:val="004A44ED"/>
    <w:rsid w:val="004B0979"/>
    <w:rsid w:val="004B0B22"/>
    <w:rsid w:val="004B2BBA"/>
    <w:rsid w:val="004C33F1"/>
    <w:rsid w:val="004D5330"/>
    <w:rsid w:val="004D5811"/>
    <w:rsid w:val="004D7918"/>
    <w:rsid w:val="004D7C81"/>
    <w:rsid w:val="004E7448"/>
    <w:rsid w:val="004F009E"/>
    <w:rsid w:val="004F0D8F"/>
    <w:rsid w:val="00500EF7"/>
    <w:rsid w:val="00510224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7DAE"/>
    <w:rsid w:val="0055197E"/>
    <w:rsid w:val="0055334D"/>
    <w:rsid w:val="00562A7E"/>
    <w:rsid w:val="00565057"/>
    <w:rsid w:val="00573B9F"/>
    <w:rsid w:val="005870F7"/>
    <w:rsid w:val="005A4F38"/>
    <w:rsid w:val="005A54BE"/>
    <w:rsid w:val="005B08F1"/>
    <w:rsid w:val="005B30D7"/>
    <w:rsid w:val="005B4915"/>
    <w:rsid w:val="005C06A8"/>
    <w:rsid w:val="005C39A7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1E9E"/>
    <w:rsid w:val="006160D1"/>
    <w:rsid w:val="00624C48"/>
    <w:rsid w:val="00652CA5"/>
    <w:rsid w:val="00663367"/>
    <w:rsid w:val="0066486C"/>
    <w:rsid w:val="00686ADB"/>
    <w:rsid w:val="006A3B15"/>
    <w:rsid w:val="006A414B"/>
    <w:rsid w:val="006A5CB8"/>
    <w:rsid w:val="006B08A6"/>
    <w:rsid w:val="006B2421"/>
    <w:rsid w:val="006B75D8"/>
    <w:rsid w:val="006C29EE"/>
    <w:rsid w:val="006E37A4"/>
    <w:rsid w:val="006E7390"/>
    <w:rsid w:val="00730414"/>
    <w:rsid w:val="00732934"/>
    <w:rsid w:val="00762833"/>
    <w:rsid w:val="00767A4A"/>
    <w:rsid w:val="00775113"/>
    <w:rsid w:val="007863B9"/>
    <w:rsid w:val="007921A5"/>
    <w:rsid w:val="00796BC1"/>
    <w:rsid w:val="00797255"/>
    <w:rsid w:val="007A0495"/>
    <w:rsid w:val="007A6198"/>
    <w:rsid w:val="007A7C66"/>
    <w:rsid w:val="007C0A22"/>
    <w:rsid w:val="007C0DF2"/>
    <w:rsid w:val="007D0861"/>
    <w:rsid w:val="007D5E35"/>
    <w:rsid w:val="007E3283"/>
    <w:rsid w:val="007E48B3"/>
    <w:rsid w:val="007E7133"/>
    <w:rsid w:val="008121D2"/>
    <w:rsid w:val="00817559"/>
    <w:rsid w:val="008204F0"/>
    <w:rsid w:val="00820BEB"/>
    <w:rsid w:val="00834535"/>
    <w:rsid w:val="0083560F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5800"/>
    <w:rsid w:val="008C7483"/>
    <w:rsid w:val="008D22EF"/>
    <w:rsid w:val="008F088E"/>
    <w:rsid w:val="008F176B"/>
    <w:rsid w:val="0092694C"/>
    <w:rsid w:val="00934E23"/>
    <w:rsid w:val="00936695"/>
    <w:rsid w:val="00940733"/>
    <w:rsid w:val="0094631C"/>
    <w:rsid w:val="00984DBB"/>
    <w:rsid w:val="0098582C"/>
    <w:rsid w:val="009869D0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133FD"/>
    <w:rsid w:val="00A1393A"/>
    <w:rsid w:val="00A25810"/>
    <w:rsid w:val="00A32489"/>
    <w:rsid w:val="00A33ABE"/>
    <w:rsid w:val="00A3413D"/>
    <w:rsid w:val="00A47736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30DB"/>
    <w:rsid w:val="00AB329A"/>
    <w:rsid w:val="00AB6E1B"/>
    <w:rsid w:val="00AE5B38"/>
    <w:rsid w:val="00AF5D86"/>
    <w:rsid w:val="00B0508C"/>
    <w:rsid w:val="00B071BC"/>
    <w:rsid w:val="00B228F3"/>
    <w:rsid w:val="00B348A5"/>
    <w:rsid w:val="00B55AB2"/>
    <w:rsid w:val="00B62096"/>
    <w:rsid w:val="00B67B53"/>
    <w:rsid w:val="00B67BA7"/>
    <w:rsid w:val="00B771D9"/>
    <w:rsid w:val="00B81300"/>
    <w:rsid w:val="00B813F4"/>
    <w:rsid w:val="00BA7C5F"/>
    <w:rsid w:val="00BB0273"/>
    <w:rsid w:val="00BB29A1"/>
    <w:rsid w:val="00BC0586"/>
    <w:rsid w:val="00BD4648"/>
    <w:rsid w:val="00BD54AB"/>
    <w:rsid w:val="00BE5569"/>
    <w:rsid w:val="00BF1AFE"/>
    <w:rsid w:val="00BF69F5"/>
    <w:rsid w:val="00C04CF2"/>
    <w:rsid w:val="00C053E2"/>
    <w:rsid w:val="00C05A4C"/>
    <w:rsid w:val="00C15389"/>
    <w:rsid w:val="00C244B5"/>
    <w:rsid w:val="00C30CC2"/>
    <w:rsid w:val="00C34DBC"/>
    <w:rsid w:val="00C42522"/>
    <w:rsid w:val="00C54469"/>
    <w:rsid w:val="00C57B25"/>
    <w:rsid w:val="00C71878"/>
    <w:rsid w:val="00C92A13"/>
    <w:rsid w:val="00C97447"/>
    <w:rsid w:val="00C97A22"/>
    <w:rsid w:val="00CA1AC5"/>
    <w:rsid w:val="00CA3235"/>
    <w:rsid w:val="00CA6972"/>
    <w:rsid w:val="00CB218E"/>
    <w:rsid w:val="00CB67E4"/>
    <w:rsid w:val="00CB7768"/>
    <w:rsid w:val="00CC34C8"/>
    <w:rsid w:val="00CD0327"/>
    <w:rsid w:val="00CD45A4"/>
    <w:rsid w:val="00CF0C09"/>
    <w:rsid w:val="00CF4266"/>
    <w:rsid w:val="00CF5E42"/>
    <w:rsid w:val="00D00284"/>
    <w:rsid w:val="00D07668"/>
    <w:rsid w:val="00D2120E"/>
    <w:rsid w:val="00D23E73"/>
    <w:rsid w:val="00D35D7A"/>
    <w:rsid w:val="00D45464"/>
    <w:rsid w:val="00D51A34"/>
    <w:rsid w:val="00D60219"/>
    <w:rsid w:val="00D60758"/>
    <w:rsid w:val="00D62551"/>
    <w:rsid w:val="00D62C4E"/>
    <w:rsid w:val="00D74CE6"/>
    <w:rsid w:val="00D75900"/>
    <w:rsid w:val="00D91C42"/>
    <w:rsid w:val="00D97004"/>
    <w:rsid w:val="00DA60AD"/>
    <w:rsid w:val="00DC307D"/>
    <w:rsid w:val="00DE101C"/>
    <w:rsid w:val="00DE29E6"/>
    <w:rsid w:val="00DE4F62"/>
    <w:rsid w:val="00DF723E"/>
    <w:rsid w:val="00E02F76"/>
    <w:rsid w:val="00E12AD5"/>
    <w:rsid w:val="00E1780A"/>
    <w:rsid w:val="00E21374"/>
    <w:rsid w:val="00E33304"/>
    <w:rsid w:val="00E338BB"/>
    <w:rsid w:val="00E34EAB"/>
    <w:rsid w:val="00E36EFD"/>
    <w:rsid w:val="00E44641"/>
    <w:rsid w:val="00E45442"/>
    <w:rsid w:val="00E526BC"/>
    <w:rsid w:val="00E556FF"/>
    <w:rsid w:val="00E56A0C"/>
    <w:rsid w:val="00E619E5"/>
    <w:rsid w:val="00E66D9B"/>
    <w:rsid w:val="00E725E0"/>
    <w:rsid w:val="00EA2F78"/>
    <w:rsid w:val="00EB7C53"/>
    <w:rsid w:val="00EC1101"/>
    <w:rsid w:val="00EC1FC7"/>
    <w:rsid w:val="00EC28EC"/>
    <w:rsid w:val="00EC5146"/>
    <w:rsid w:val="00EC68A7"/>
    <w:rsid w:val="00ED2CE6"/>
    <w:rsid w:val="00ED2F17"/>
    <w:rsid w:val="00EE0B67"/>
    <w:rsid w:val="00F02E1B"/>
    <w:rsid w:val="00F03368"/>
    <w:rsid w:val="00F03BFB"/>
    <w:rsid w:val="00F17502"/>
    <w:rsid w:val="00F26480"/>
    <w:rsid w:val="00F32B55"/>
    <w:rsid w:val="00F35E34"/>
    <w:rsid w:val="00F37A8E"/>
    <w:rsid w:val="00F47130"/>
    <w:rsid w:val="00F51F1F"/>
    <w:rsid w:val="00F56CB5"/>
    <w:rsid w:val="00F56D16"/>
    <w:rsid w:val="00F60091"/>
    <w:rsid w:val="00F714C8"/>
    <w:rsid w:val="00F917BE"/>
    <w:rsid w:val="00F96AEE"/>
    <w:rsid w:val="00F974FD"/>
    <w:rsid w:val="00FA24A5"/>
    <w:rsid w:val="00FB09E4"/>
    <w:rsid w:val="00FB3900"/>
    <w:rsid w:val="00FD00AF"/>
    <w:rsid w:val="00FD5FC0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46F79-F654-4C93-9538-504C2F52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F75D-B193-4E95-8DBB-A7BE319E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2023-02-03T17:30:00Z</cp:lastPrinted>
  <dcterms:created xsi:type="dcterms:W3CDTF">2023-02-23T11:29:00Z</dcterms:created>
  <dcterms:modified xsi:type="dcterms:W3CDTF">2023-02-23T11:29:00Z</dcterms:modified>
</cp:coreProperties>
</file>